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6A1" w:rsidRDefault="00BF2D8F">
      <w:pPr>
        <w:ind w:hanging="90"/>
        <w:jc w:val="both"/>
        <w:rPr>
          <w:rFonts w:ascii="Arial" w:hAnsi="Arial"/>
          <w:b/>
          <w:sz w:val="26"/>
        </w:rPr>
      </w:pPr>
      <w:r w:rsidRPr="009F0E95">
        <w:rPr>
          <w:sz w:val="24"/>
        </w:rPr>
        <w:object w:dxaOrig="797" w:dyaOrig="1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pt;height:66.15pt" o:ole="" fillcolor="window">
            <v:imagedata r:id="rId7" o:title=""/>
          </v:shape>
          <o:OLEObject Type="Embed" ProgID="Word.Picture.8" ShapeID="_x0000_i1025" DrawAspect="Content" ObjectID="_1364276675" r:id="rId8"/>
        </w:object>
      </w:r>
      <w:r w:rsidR="009026A1">
        <w:rPr>
          <w:rFonts w:ascii="Arial" w:hAnsi="Arial"/>
          <w:sz w:val="24"/>
        </w:rPr>
        <w:t xml:space="preserve">         </w:t>
      </w:r>
      <w:r w:rsidR="009026A1">
        <w:rPr>
          <w:rFonts w:ascii="Arial" w:hAnsi="Arial"/>
          <w:b/>
          <w:sz w:val="26"/>
        </w:rPr>
        <w:t>CONSELHO ESTADUAL DE EDUCAÇÃO</w:t>
      </w:r>
    </w:p>
    <w:p w:rsidR="009026A1" w:rsidRDefault="009026A1">
      <w:pPr>
        <w:jc w:val="center"/>
        <w:rPr>
          <w:rFonts w:ascii="Arial" w:hAnsi="Arial"/>
        </w:rPr>
      </w:pPr>
      <w:r>
        <w:rPr>
          <w:rFonts w:ascii="Arial" w:hAnsi="Arial"/>
        </w:rPr>
        <w:t>PRAÇA DA REPÚBLICA, 53 - FONE: 3255-2044</w:t>
      </w:r>
    </w:p>
    <w:p w:rsidR="009026A1" w:rsidRDefault="009026A1">
      <w:pPr>
        <w:jc w:val="center"/>
        <w:rPr>
          <w:rFonts w:ascii="Arial" w:hAnsi="Arial"/>
        </w:rPr>
      </w:pPr>
      <w:r>
        <w:rPr>
          <w:rFonts w:ascii="Arial" w:hAnsi="Arial"/>
        </w:rPr>
        <w:t>CEP: 01045-903 - FAX: Nº 3231-1518</w:t>
      </w:r>
    </w:p>
    <w:p w:rsidR="009026A1" w:rsidRDefault="009026A1">
      <w:pPr>
        <w:rPr>
          <w:rFonts w:ascii="Arial" w:hAnsi="Arial"/>
          <w:b/>
          <w:sz w:val="24"/>
        </w:rPr>
      </w:pPr>
    </w:p>
    <w:p w:rsidR="009026A1" w:rsidRDefault="009026A1">
      <w:pPr>
        <w:rPr>
          <w:rFonts w:ascii="Arial" w:hAnsi="Arial"/>
          <w:b/>
          <w:sz w:val="24"/>
        </w:rPr>
      </w:pPr>
    </w:p>
    <w:p w:rsidR="00D07131" w:rsidRPr="00D07131" w:rsidRDefault="00D07131" w:rsidP="00D07131">
      <w:pPr>
        <w:rPr>
          <w:rFonts w:ascii="Arial" w:hAnsi="Arial" w:cs="Arial"/>
          <w:sz w:val="24"/>
          <w:szCs w:val="24"/>
        </w:rPr>
      </w:pPr>
      <w:r w:rsidRPr="00D07131">
        <w:rPr>
          <w:rFonts w:ascii="Arial" w:hAnsi="Arial" w:cs="Arial"/>
          <w:sz w:val="24"/>
          <w:szCs w:val="24"/>
        </w:rPr>
        <w:t>PRO</w:t>
      </w:r>
      <w:r w:rsidR="00C937B9">
        <w:rPr>
          <w:rFonts w:ascii="Arial" w:hAnsi="Arial" w:cs="Arial"/>
          <w:sz w:val="24"/>
          <w:szCs w:val="24"/>
        </w:rPr>
        <w:t>CESSO</w:t>
      </w:r>
      <w:r w:rsidRPr="00D07131">
        <w:rPr>
          <w:rFonts w:ascii="Arial" w:hAnsi="Arial" w:cs="Arial"/>
          <w:sz w:val="24"/>
          <w:szCs w:val="24"/>
        </w:rPr>
        <w:t xml:space="preserve"> CEE Nº :</w:t>
      </w:r>
      <w:r w:rsidR="00C937B9">
        <w:rPr>
          <w:rFonts w:ascii="Arial" w:hAnsi="Arial" w:cs="Arial"/>
          <w:sz w:val="24"/>
          <w:szCs w:val="24"/>
        </w:rPr>
        <w:t xml:space="preserve">   </w:t>
      </w:r>
      <w:r w:rsidR="008F43E0">
        <w:rPr>
          <w:rFonts w:ascii="Arial" w:hAnsi="Arial" w:cs="Arial"/>
          <w:sz w:val="24"/>
          <w:szCs w:val="24"/>
        </w:rPr>
        <w:t xml:space="preserve"> </w:t>
      </w:r>
      <w:r w:rsidRPr="00D07131">
        <w:rPr>
          <w:rFonts w:ascii="Arial" w:hAnsi="Arial" w:cs="Arial"/>
          <w:sz w:val="24"/>
          <w:szCs w:val="24"/>
        </w:rPr>
        <w:t>021/2009</w:t>
      </w:r>
      <w:r w:rsidR="00AE5D44">
        <w:rPr>
          <w:rFonts w:ascii="Arial" w:hAnsi="Arial" w:cs="Arial"/>
          <w:sz w:val="24"/>
          <w:szCs w:val="24"/>
        </w:rPr>
        <w:t xml:space="preserve"> – Reautuado em 10/12/09</w:t>
      </w:r>
    </w:p>
    <w:p w:rsidR="009026A1" w:rsidRDefault="009026A1" w:rsidP="00D07131">
      <w:pPr>
        <w:rPr>
          <w:rFonts w:ascii="Arial" w:hAnsi="Arial" w:cs="Arial"/>
          <w:sz w:val="24"/>
          <w:szCs w:val="24"/>
        </w:rPr>
      </w:pPr>
      <w:r w:rsidRPr="00D07131">
        <w:rPr>
          <w:rFonts w:ascii="Arial" w:hAnsi="Arial" w:cs="Arial"/>
          <w:sz w:val="24"/>
          <w:szCs w:val="24"/>
        </w:rPr>
        <w:t>INTERESSADO</w:t>
      </w:r>
      <w:r w:rsidR="00792998">
        <w:rPr>
          <w:rFonts w:ascii="Arial" w:hAnsi="Arial" w:cs="Arial"/>
          <w:sz w:val="24"/>
          <w:szCs w:val="24"/>
        </w:rPr>
        <w:t>:</w:t>
      </w:r>
      <w:r w:rsidRPr="00D07131">
        <w:rPr>
          <w:rFonts w:ascii="Arial" w:hAnsi="Arial" w:cs="Arial"/>
          <w:sz w:val="24"/>
          <w:szCs w:val="24"/>
        </w:rPr>
        <w:tab/>
      </w:r>
      <w:proofErr w:type="gramStart"/>
      <w:r w:rsidR="00A471A1">
        <w:rPr>
          <w:rFonts w:ascii="Arial" w:hAnsi="Arial" w:cs="Arial"/>
          <w:sz w:val="24"/>
          <w:szCs w:val="24"/>
        </w:rPr>
        <w:t xml:space="preserve">  </w:t>
      </w:r>
      <w:proofErr w:type="gramEnd"/>
      <w:r w:rsidRPr="00D07131">
        <w:rPr>
          <w:rFonts w:ascii="Arial" w:hAnsi="Arial" w:cs="Arial"/>
          <w:sz w:val="24"/>
          <w:szCs w:val="24"/>
        </w:rPr>
        <w:tab/>
      </w:r>
      <w:r w:rsidR="00792998">
        <w:rPr>
          <w:rFonts w:ascii="Arial" w:hAnsi="Arial" w:cs="Arial"/>
          <w:sz w:val="24"/>
          <w:szCs w:val="24"/>
        </w:rPr>
        <w:t xml:space="preserve">    </w:t>
      </w:r>
      <w:r w:rsidRPr="00D07131">
        <w:rPr>
          <w:rFonts w:ascii="Arial" w:hAnsi="Arial" w:cs="Arial"/>
          <w:sz w:val="24"/>
          <w:szCs w:val="24"/>
        </w:rPr>
        <w:t xml:space="preserve"> </w:t>
      </w:r>
      <w:r w:rsidR="00D07131" w:rsidRPr="00D07131">
        <w:rPr>
          <w:rFonts w:ascii="Arial" w:hAnsi="Arial" w:cs="Arial"/>
          <w:sz w:val="24"/>
          <w:szCs w:val="24"/>
        </w:rPr>
        <w:t>Instituto Municipal de Ensino</w:t>
      </w:r>
      <w:r w:rsidR="00A471A1">
        <w:rPr>
          <w:rFonts w:ascii="Arial" w:hAnsi="Arial" w:cs="Arial"/>
          <w:sz w:val="24"/>
          <w:szCs w:val="24"/>
        </w:rPr>
        <w:t xml:space="preserve"> Superior</w:t>
      </w:r>
      <w:r w:rsidR="00D07131" w:rsidRPr="00D07131">
        <w:rPr>
          <w:rFonts w:ascii="Arial" w:hAnsi="Arial" w:cs="Arial"/>
          <w:sz w:val="24"/>
          <w:szCs w:val="24"/>
        </w:rPr>
        <w:t xml:space="preserve"> de Catanduva</w:t>
      </w:r>
    </w:p>
    <w:p w:rsidR="00A471A1" w:rsidRDefault="009026A1" w:rsidP="00D07131">
      <w:pPr>
        <w:jc w:val="both"/>
        <w:rPr>
          <w:rFonts w:ascii="Arial" w:hAnsi="Arial" w:cs="Arial"/>
          <w:sz w:val="23"/>
          <w:szCs w:val="23"/>
        </w:rPr>
      </w:pPr>
      <w:r w:rsidRPr="00D07131">
        <w:rPr>
          <w:rFonts w:ascii="Arial" w:hAnsi="Arial" w:cs="Arial"/>
          <w:sz w:val="24"/>
          <w:szCs w:val="24"/>
        </w:rPr>
        <w:t>ASSUNTO</w:t>
      </w:r>
      <w:r w:rsidR="00792998">
        <w:rPr>
          <w:rFonts w:ascii="Arial" w:hAnsi="Arial" w:cs="Arial"/>
          <w:sz w:val="24"/>
          <w:szCs w:val="24"/>
        </w:rPr>
        <w:t>:</w:t>
      </w:r>
      <w:r w:rsidRPr="00D07131">
        <w:rPr>
          <w:rFonts w:ascii="Arial" w:hAnsi="Arial" w:cs="Arial"/>
          <w:sz w:val="24"/>
          <w:szCs w:val="24"/>
        </w:rPr>
        <w:t xml:space="preserve">             </w:t>
      </w:r>
      <w:r w:rsidR="008F43E0">
        <w:rPr>
          <w:rFonts w:ascii="Arial" w:hAnsi="Arial" w:cs="Arial"/>
          <w:sz w:val="24"/>
          <w:szCs w:val="24"/>
        </w:rPr>
        <w:t xml:space="preserve"> </w:t>
      </w:r>
      <w:r w:rsidR="00D07131">
        <w:rPr>
          <w:rFonts w:ascii="Arial" w:hAnsi="Arial" w:cs="Arial"/>
          <w:sz w:val="24"/>
          <w:szCs w:val="24"/>
        </w:rPr>
        <w:t xml:space="preserve">  </w:t>
      </w:r>
      <w:r w:rsidRPr="00D07131">
        <w:rPr>
          <w:rFonts w:ascii="Arial" w:hAnsi="Arial" w:cs="Arial"/>
          <w:sz w:val="24"/>
          <w:szCs w:val="24"/>
        </w:rPr>
        <w:t xml:space="preserve"> </w:t>
      </w:r>
      <w:r w:rsidR="00792998">
        <w:rPr>
          <w:rFonts w:ascii="Arial" w:hAnsi="Arial" w:cs="Arial"/>
          <w:sz w:val="24"/>
          <w:szCs w:val="24"/>
        </w:rPr>
        <w:t xml:space="preserve">   </w:t>
      </w:r>
      <w:r w:rsidR="00A471A1">
        <w:rPr>
          <w:rFonts w:ascii="Arial" w:hAnsi="Arial" w:cs="Arial"/>
          <w:sz w:val="24"/>
          <w:szCs w:val="24"/>
        </w:rPr>
        <w:t xml:space="preserve"> </w:t>
      </w:r>
      <w:r w:rsidR="00D07131">
        <w:rPr>
          <w:rFonts w:ascii="Arial" w:hAnsi="Arial" w:cs="Arial"/>
          <w:sz w:val="24"/>
          <w:szCs w:val="24"/>
        </w:rPr>
        <w:t>A</w:t>
      </w:r>
      <w:r w:rsidR="00D07131" w:rsidRPr="00D07131">
        <w:rPr>
          <w:rFonts w:ascii="Arial" w:hAnsi="Arial" w:cs="Arial"/>
          <w:sz w:val="24"/>
          <w:szCs w:val="24"/>
        </w:rPr>
        <w:t xml:space="preserve">utorização para funcionamento </w:t>
      </w:r>
      <w:r w:rsidR="00D07131" w:rsidRPr="00A471A1">
        <w:rPr>
          <w:rFonts w:ascii="Arial" w:hAnsi="Arial" w:cs="Arial"/>
          <w:sz w:val="23"/>
          <w:szCs w:val="23"/>
        </w:rPr>
        <w:t>do Cu</w:t>
      </w:r>
      <w:r w:rsidR="00A471A1" w:rsidRPr="00A471A1">
        <w:rPr>
          <w:rFonts w:ascii="Arial" w:hAnsi="Arial" w:cs="Arial"/>
          <w:sz w:val="23"/>
          <w:szCs w:val="23"/>
        </w:rPr>
        <w:t>rso</w:t>
      </w:r>
      <w:r w:rsidR="00D07131" w:rsidRPr="00A471A1">
        <w:rPr>
          <w:rFonts w:ascii="Arial" w:hAnsi="Arial" w:cs="Arial"/>
          <w:sz w:val="23"/>
          <w:szCs w:val="23"/>
        </w:rPr>
        <w:t xml:space="preserve"> de </w:t>
      </w:r>
      <w:r w:rsidR="00A471A1" w:rsidRPr="00A471A1">
        <w:rPr>
          <w:rFonts w:ascii="Arial" w:hAnsi="Arial" w:cs="Arial"/>
          <w:sz w:val="23"/>
          <w:szCs w:val="23"/>
        </w:rPr>
        <w:t>Licenciatura</w:t>
      </w:r>
    </w:p>
    <w:p w:rsidR="009026A1" w:rsidRPr="00D07131" w:rsidRDefault="00A471A1" w:rsidP="00D07131">
      <w:pPr>
        <w:jc w:val="both"/>
        <w:rPr>
          <w:rFonts w:ascii="Arial" w:hAnsi="Arial" w:cs="Arial"/>
          <w:sz w:val="24"/>
          <w:szCs w:val="24"/>
        </w:rPr>
      </w:pPr>
      <w:r>
        <w:rPr>
          <w:rFonts w:ascii="Arial" w:hAnsi="Arial" w:cs="Arial"/>
          <w:sz w:val="23"/>
          <w:szCs w:val="23"/>
        </w:rPr>
        <w:t xml:space="preserve">      </w:t>
      </w:r>
      <w:r>
        <w:rPr>
          <w:rFonts w:ascii="Arial" w:hAnsi="Arial" w:cs="Arial"/>
          <w:sz w:val="24"/>
          <w:szCs w:val="24"/>
        </w:rPr>
        <w:t xml:space="preserve">    </w:t>
      </w:r>
      <w:r w:rsidR="00D07131">
        <w:rPr>
          <w:rFonts w:ascii="Arial" w:hAnsi="Arial" w:cs="Arial"/>
          <w:sz w:val="24"/>
          <w:szCs w:val="24"/>
        </w:rPr>
        <w:tab/>
      </w:r>
      <w:r w:rsidR="00D07131">
        <w:rPr>
          <w:rFonts w:ascii="Arial" w:hAnsi="Arial" w:cs="Arial"/>
          <w:sz w:val="24"/>
          <w:szCs w:val="24"/>
        </w:rPr>
        <w:tab/>
      </w:r>
      <w:r w:rsidR="00D07131">
        <w:rPr>
          <w:rFonts w:ascii="Arial" w:hAnsi="Arial" w:cs="Arial"/>
          <w:sz w:val="24"/>
          <w:szCs w:val="24"/>
        </w:rPr>
        <w:tab/>
      </w:r>
      <w:r w:rsidR="00D07131">
        <w:rPr>
          <w:rFonts w:ascii="Arial" w:hAnsi="Arial" w:cs="Arial"/>
          <w:sz w:val="24"/>
          <w:szCs w:val="24"/>
        </w:rPr>
        <w:tab/>
      </w:r>
      <w:r w:rsidR="00D07131">
        <w:rPr>
          <w:rFonts w:ascii="Arial" w:hAnsi="Arial" w:cs="Arial"/>
          <w:sz w:val="24"/>
          <w:szCs w:val="24"/>
        </w:rPr>
        <w:tab/>
      </w:r>
      <w:r w:rsidR="00D07131">
        <w:rPr>
          <w:rFonts w:ascii="Arial" w:hAnsi="Arial" w:cs="Arial"/>
          <w:sz w:val="24"/>
          <w:szCs w:val="24"/>
        </w:rPr>
        <w:tab/>
      </w:r>
      <w:r w:rsidR="00D07131">
        <w:rPr>
          <w:rFonts w:ascii="Arial" w:hAnsi="Arial" w:cs="Arial"/>
          <w:sz w:val="24"/>
          <w:szCs w:val="24"/>
        </w:rPr>
        <w:tab/>
      </w:r>
      <w:proofErr w:type="gramStart"/>
      <w:r w:rsidR="00D07131" w:rsidRPr="00D07131">
        <w:rPr>
          <w:rFonts w:ascii="Arial" w:hAnsi="Arial" w:cs="Arial"/>
          <w:sz w:val="24"/>
          <w:szCs w:val="24"/>
        </w:rPr>
        <w:t>em</w:t>
      </w:r>
      <w:proofErr w:type="gramEnd"/>
      <w:r w:rsidR="00D07131" w:rsidRPr="00D07131">
        <w:rPr>
          <w:rFonts w:ascii="Arial" w:hAnsi="Arial" w:cs="Arial"/>
          <w:sz w:val="24"/>
          <w:szCs w:val="24"/>
        </w:rPr>
        <w:t xml:space="preserve"> Filosofia</w:t>
      </w:r>
    </w:p>
    <w:p w:rsidR="009026A1" w:rsidRPr="00D07131" w:rsidRDefault="009026A1" w:rsidP="00D07131">
      <w:pPr>
        <w:rPr>
          <w:rFonts w:ascii="Arial" w:hAnsi="Arial" w:cs="Arial"/>
          <w:sz w:val="24"/>
          <w:szCs w:val="24"/>
        </w:rPr>
      </w:pPr>
      <w:r w:rsidRPr="00D07131">
        <w:rPr>
          <w:rFonts w:ascii="Arial" w:hAnsi="Arial" w:cs="Arial"/>
          <w:sz w:val="24"/>
          <w:szCs w:val="24"/>
        </w:rPr>
        <w:t>RELATOR</w:t>
      </w:r>
      <w:r w:rsidR="00A471A1">
        <w:rPr>
          <w:rFonts w:ascii="Arial" w:hAnsi="Arial" w:cs="Arial"/>
          <w:sz w:val="24"/>
          <w:szCs w:val="24"/>
        </w:rPr>
        <w:t>A</w:t>
      </w:r>
      <w:r w:rsidR="00792998">
        <w:rPr>
          <w:rFonts w:ascii="Arial" w:hAnsi="Arial" w:cs="Arial"/>
          <w:sz w:val="24"/>
          <w:szCs w:val="24"/>
        </w:rPr>
        <w:t>:</w:t>
      </w:r>
      <w:r w:rsidRPr="00D07131">
        <w:rPr>
          <w:rFonts w:ascii="Arial" w:hAnsi="Arial" w:cs="Arial"/>
          <w:sz w:val="24"/>
          <w:szCs w:val="24"/>
        </w:rPr>
        <w:t xml:space="preserve"> </w:t>
      </w:r>
      <w:r w:rsidRPr="00D07131">
        <w:rPr>
          <w:rFonts w:ascii="Arial" w:hAnsi="Arial" w:cs="Arial"/>
          <w:sz w:val="24"/>
          <w:szCs w:val="24"/>
        </w:rPr>
        <w:tab/>
      </w:r>
      <w:proofErr w:type="gramStart"/>
      <w:r w:rsidR="00A471A1">
        <w:rPr>
          <w:rFonts w:ascii="Arial" w:hAnsi="Arial" w:cs="Arial"/>
          <w:sz w:val="24"/>
          <w:szCs w:val="24"/>
        </w:rPr>
        <w:t xml:space="preserve">  </w:t>
      </w:r>
      <w:proofErr w:type="gramEnd"/>
      <w:r w:rsidRPr="00D07131">
        <w:rPr>
          <w:rFonts w:ascii="Arial" w:hAnsi="Arial" w:cs="Arial"/>
          <w:sz w:val="24"/>
          <w:szCs w:val="24"/>
        </w:rPr>
        <w:tab/>
      </w:r>
      <w:r w:rsidRPr="00D07131">
        <w:rPr>
          <w:rFonts w:ascii="Arial" w:hAnsi="Arial" w:cs="Arial"/>
          <w:sz w:val="24"/>
          <w:szCs w:val="24"/>
        </w:rPr>
        <w:tab/>
        <w:t xml:space="preserve">    </w:t>
      </w:r>
      <w:r w:rsidR="00A471A1">
        <w:rPr>
          <w:rFonts w:ascii="Arial" w:hAnsi="Arial" w:cs="Arial"/>
          <w:sz w:val="24"/>
          <w:szCs w:val="24"/>
        </w:rPr>
        <w:t xml:space="preserve">   </w:t>
      </w:r>
      <w:r w:rsidRPr="00D07131">
        <w:rPr>
          <w:rFonts w:ascii="Arial" w:hAnsi="Arial" w:cs="Arial"/>
          <w:sz w:val="24"/>
          <w:szCs w:val="24"/>
        </w:rPr>
        <w:t xml:space="preserve"> Cons</w:t>
      </w:r>
      <w:r w:rsidR="00A471A1">
        <w:rPr>
          <w:rFonts w:ascii="Arial" w:hAnsi="Arial" w:cs="Arial"/>
          <w:sz w:val="24"/>
          <w:szCs w:val="24"/>
        </w:rPr>
        <w:t>ª</w:t>
      </w:r>
      <w:r w:rsidR="00D07131" w:rsidRPr="00D07131">
        <w:rPr>
          <w:rFonts w:ascii="Arial" w:hAnsi="Arial" w:cs="Arial"/>
          <w:sz w:val="24"/>
          <w:szCs w:val="24"/>
        </w:rPr>
        <w:t xml:space="preserve"> Eunice R</w:t>
      </w:r>
      <w:r w:rsidR="00A301F1">
        <w:rPr>
          <w:rFonts w:ascii="Arial" w:hAnsi="Arial" w:cs="Arial"/>
          <w:sz w:val="24"/>
          <w:szCs w:val="24"/>
        </w:rPr>
        <w:t xml:space="preserve">ibeiro </w:t>
      </w:r>
      <w:r w:rsidR="00D07131" w:rsidRPr="00D07131">
        <w:rPr>
          <w:rFonts w:ascii="Arial" w:hAnsi="Arial" w:cs="Arial"/>
          <w:sz w:val="24"/>
          <w:szCs w:val="24"/>
        </w:rPr>
        <w:t>Durham</w:t>
      </w:r>
    </w:p>
    <w:p w:rsidR="00A471A1" w:rsidRPr="00414EF6" w:rsidRDefault="00A471A1" w:rsidP="00A471A1">
      <w:pPr>
        <w:rPr>
          <w:rFonts w:ascii="Arial" w:hAnsi="Arial"/>
          <w:sz w:val="24"/>
          <w:szCs w:val="24"/>
        </w:rPr>
      </w:pPr>
      <w:r w:rsidRPr="00414EF6">
        <w:rPr>
          <w:rFonts w:ascii="Arial" w:hAnsi="Arial"/>
          <w:sz w:val="24"/>
          <w:szCs w:val="24"/>
        </w:rPr>
        <w:t xml:space="preserve">PARECER CEE Nº        </w:t>
      </w:r>
      <w:r w:rsidR="00E26616">
        <w:rPr>
          <w:rFonts w:ascii="Arial" w:hAnsi="Arial"/>
          <w:sz w:val="24"/>
          <w:szCs w:val="24"/>
        </w:rPr>
        <w:t>133</w:t>
      </w:r>
      <w:r w:rsidRPr="00414EF6">
        <w:rPr>
          <w:rFonts w:ascii="Arial" w:hAnsi="Arial"/>
          <w:sz w:val="24"/>
          <w:szCs w:val="24"/>
        </w:rPr>
        <w:t xml:space="preserve">/2011 </w:t>
      </w:r>
      <w:r>
        <w:rPr>
          <w:rFonts w:ascii="Arial" w:hAnsi="Arial"/>
          <w:sz w:val="24"/>
          <w:szCs w:val="24"/>
        </w:rPr>
        <w:t xml:space="preserve"> </w:t>
      </w:r>
      <w:r w:rsidR="00BF2D8F">
        <w:rPr>
          <w:rFonts w:ascii="Arial" w:hAnsi="Arial"/>
          <w:sz w:val="24"/>
          <w:szCs w:val="24"/>
        </w:rPr>
        <w:t xml:space="preserve"> </w:t>
      </w:r>
      <w:r>
        <w:rPr>
          <w:rFonts w:ascii="Arial" w:hAnsi="Arial"/>
          <w:sz w:val="24"/>
          <w:szCs w:val="24"/>
        </w:rPr>
        <w:t xml:space="preserve"> </w:t>
      </w:r>
      <w:r w:rsidR="00BF2D8F">
        <w:rPr>
          <w:rFonts w:ascii="Arial" w:hAnsi="Arial"/>
          <w:sz w:val="24"/>
          <w:szCs w:val="24"/>
        </w:rPr>
        <w:t xml:space="preserve">             </w:t>
      </w:r>
      <w:r w:rsidRPr="00414EF6">
        <w:rPr>
          <w:rFonts w:ascii="Arial" w:hAnsi="Arial"/>
          <w:sz w:val="24"/>
          <w:szCs w:val="24"/>
        </w:rPr>
        <w:t xml:space="preserve"> CES</w:t>
      </w:r>
      <w:r>
        <w:rPr>
          <w:rFonts w:ascii="Arial" w:hAnsi="Arial"/>
          <w:sz w:val="24"/>
          <w:szCs w:val="24"/>
        </w:rPr>
        <w:t xml:space="preserve"> </w:t>
      </w:r>
      <w:r w:rsidRPr="00414EF6">
        <w:rPr>
          <w:rFonts w:ascii="Arial" w:hAnsi="Arial"/>
          <w:sz w:val="24"/>
          <w:szCs w:val="24"/>
        </w:rPr>
        <w:t xml:space="preserve"> </w:t>
      </w:r>
      <w:r w:rsidR="00BF2D8F">
        <w:rPr>
          <w:rFonts w:ascii="Arial" w:hAnsi="Arial"/>
          <w:sz w:val="24"/>
          <w:szCs w:val="24"/>
        </w:rPr>
        <w:t xml:space="preserve"> </w:t>
      </w:r>
      <w:r>
        <w:rPr>
          <w:rFonts w:ascii="Arial" w:hAnsi="Arial"/>
          <w:sz w:val="24"/>
          <w:szCs w:val="24"/>
        </w:rPr>
        <w:t xml:space="preserve"> </w:t>
      </w:r>
      <w:r w:rsidR="00BF2D8F">
        <w:rPr>
          <w:rFonts w:ascii="Arial" w:hAnsi="Arial"/>
          <w:sz w:val="24"/>
          <w:szCs w:val="24"/>
        </w:rPr>
        <w:t xml:space="preserve">      </w:t>
      </w:r>
      <w:r>
        <w:rPr>
          <w:rFonts w:ascii="Arial" w:hAnsi="Arial"/>
          <w:sz w:val="24"/>
          <w:szCs w:val="24"/>
        </w:rPr>
        <w:t xml:space="preserve"> </w:t>
      </w:r>
      <w:r w:rsidRPr="00414EF6">
        <w:rPr>
          <w:rFonts w:ascii="Arial" w:hAnsi="Arial"/>
          <w:sz w:val="24"/>
          <w:szCs w:val="24"/>
        </w:rPr>
        <w:t>Aprovado em</w:t>
      </w:r>
      <w:r w:rsidR="00BF2D8F">
        <w:rPr>
          <w:rFonts w:ascii="Arial" w:hAnsi="Arial"/>
          <w:sz w:val="24"/>
          <w:szCs w:val="24"/>
        </w:rPr>
        <w:t xml:space="preserve"> 13-04-2011</w:t>
      </w:r>
    </w:p>
    <w:p w:rsidR="009026A1" w:rsidRDefault="009026A1">
      <w:pPr>
        <w:pStyle w:val="P6"/>
        <w:spacing w:after="0" w:line="240" w:lineRule="auto"/>
        <w:rPr>
          <w:rFonts w:ascii="Arial" w:hAnsi="Arial"/>
        </w:rPr>
      </w:pPr>
    </w:p>
    <w:p w:rsidR="00BF2D8F" w:rsidRPr="00BF2D8F" w:rsidRDefault="00BF2D8F" w:rsidP="00BF2D8F">
      <w:pPr>
        <w:pStyle w:val="P6"/>
        <w:spacing w:after="0" w:line="240" w:lineRule="auto"/>
        <w:jc w:val="center"/>
        <w:rPr>
          <w:rFonts w:ascii="Arial" w:hAnsi="Arial"/>
          <w:b/>
          <w:i/>
        </w:rPr>
      </w:pPr>
      <w:r>
        <w:rPr>
          <w:rFonts w:ascii="Arial" w:hAnsi="Arial"/>
          <w:b/>
          <w:i/>
        </w:rPr>
        <w:t>CONSELHO PLENO</w:t>
      </w:r>
    </w:p>
    <w:p w:rsidR="009026A1" w:rsidRDefault="009026A1">
      <w:pPr>
        <w:spacing w:line="360" w:lineRule="auto"/>
        <w:rPr>
          <w:rFonts w:ascii="Arial" w:hAnsi="Arial"/>
          <w:sz w:val="24"/>
        </w:rPr>
      </w:pPr>
    </w:p>
    <w:p w:rsidR="009026A1" w:rsidRDefault="009026A1" w:rsidP="00D07131">
      <w:pPr>
        <w:rPr>
          <w:rFonts w:ascii="Arial" w:hAnsi="Arial"/>
          <w:b/>
          <w:sz w:val="24"/>
        </w:rPr>
      </w:pPr>
      <w:r>
        <w:rPr>
          <w:rFonts w:ascii="Arial" w:hAnsi="Arial"/>
          <w:b/>
          <w:sz w:val="24"/>
        </w:rPr>
        <w:t>1. RELATÓRIO</w:t>
      </w:r>
    </w:p>
    <w:p w:rsidR="009026A1" w:rsidRDefault="009026A1">
      <w:pPr>
        <w:rPr>
          <w:rFonts w:ascii="Arial" w:hAnsi="Arial"/>
          <w:sz w:val="24"/>
        </w:rPr>
      </w:pPr>
      <w:r>
        <w:rPr>
          <w:rFonts w:ascii="Arial" w:hAnsi="Arial"/>
          <w:b/>
          <w:sz w:val="24"/>
        </w:rPr>
        <w:t>1.1 HISTÓRICO</w:t>
      </w:r>
    </w:p>
    <w:p w:rsidR="008F43E0" w:rsidRPr="008F43E0" w:rsidRDefault="008F43E0" w:rsidP="00A471A1">
      <w:pPr>
        <w:spacing w:line="312" w:lineRule="auto"/>
        <w:ind w:firstLine="2869"/>
        <w:jc w:val="both"/>
        <w:rPr>
          <w:rFonts w:ascii="Arial" w:hAnsi="Arial" w:cs="Arial"/>
          <w:sz w:val="24"/>
          <w:szCs w:val="24"/>
        </w:rPr>
      </w:pPr>
      <w:r w:rsidRPr="008F43E0">
        <w:rPr>
          <w:rFonts w:ascii="Arial" w:hAnsi="Arial" w:cs="Arial"/>
          <w:sz w:val="24"/>
          <w:szCs w:val="24"/>
        </w:rPr>
        <w:t>A Diretoria do Instituto Municipal de Catanduva encaminha pedido de autorização para o funcionamento do curso de licenciatura em Filosofia.</w:t>
      </w:r>
    </w:p>
    <w:p w:rsidR="008F43E0" w:rsidRPr="008F43E0" w:rsidRDefault="008F43E0" w:rsidP="00A471A1">
      <w:pPr>
        <w:spacing w:line="312" w:lineRule="auto"/>
        <w:ind w:firstLine="2869"/>
        <w:jc w:val="both"/>
        <w:rPr>
          <w:rFonts w:ascii="Arial" w:hAnsi="Arial" w:cs="Arial"/>
          <w:sz w:val="24"/>
          <w:szCs w:val="24"/>
        </w:rPr>
      </w:pPr>
      <w:r w:rsidRPr="008F43E0">
        <w:rPr>
          <w:rFonts w:ascii="Arial" w:hAnsi="Arial" w:cs="Arial"/>
          <w:sz w:val="24"/>
          <w:szCs w:val="24"/>
        </w:rPr>
        <w:t>Embora o processo tenha sido encaminhado como pedido de “autorização para funcionamento” do curso trata-se, na verdade, de aprovação do projeto prévio do referido curso e é nestes termos que elabora este Parecer.</w:t>
      </w:r>
    </w:p>
    <w:p w:rsidR="008F43E0" w:rsidRPr="008F43E0" w:rsidRDefault="008F43E0" w:rsidP="00A471A1">
      <w:pPr>
        <w:spacing w:line="312" w:lineRule="auto"/>
        <w:ind w:firstLine="2869"/>
        <w:jc w:val="both"/>
        <w:rPr>
          <w:rFonts w:ascii="Arial" w:hAnsi="Arial" w:cs="Arial"/>
          <w:sz w:val="24"/>
          <w:szCs w:val="24"/>
        </w:rPr>
      </w:pPr>
      <w:r w:rsidRPr="008F43E0">
        <w:rPr>
          <w:rFonts w:ascii="Arial" w:hAnsi="Arial" w:cs="Arial"/>
          <w:sz w:val="24"/>
          <w:szCs w:val="24"/>
        </w:rPr>
        <w:t xml:space="preserve">Pedido anterior foi negado por este Conselho depois de meticulosa avaliação pela Comissão de Especialistas e pelo Parecer do Conselheiro Mario </w:t>
      </w:r>
      <w:proofErr w:type="spellStart"/>
      <w:r w:rsidRPr="008F43E0">
        <w:rPr>
          <w:rFonts w:ascii="Arial" w:hAnsi="Arial" w:cs="Arial"/>
          <w:sz w:val="24"/>
          <w:szCs w:val="24"/>
        </w:rPr>
        <w:t>Vedove</w:t>
      </w:r>
      <w:r w:rsidR="00A471A1">
        <w:rPr>
          <w:rFonts w:ascii="Arial" w:hAnsi="Arial" w:cs="Arial"/>
          <w:sz w:val="24"/>
          <w:szCs w:val="24"/>
        </w:rPr>
        <w:t>l</w:t>
      </w:r>
      <w:r w:rsidRPr="008F43E0">
        <w:rPr>
          <w:rFonts w:ascii="Arial" w:hAnsi="Arial" w:cs="Arial"/>
          <w:sz w:val="24"/>
          <w:szCs w:val="24"/>
        </w:rPr>
        <w:t>lo</w:t>
      </w:r>
      <w:proofErr w:type="spellEnd"/>
      <w:r w:rsidRPr="008F43E0">
        <w:rPr>
          <w:rFonts w:ascii="Arial" w:hAnsi="Arial" w:cs="Arial"/>
          <w:sz w:val="24"/>
          <w:szCs w:val="24"/>
        </w:rPr>
        <w:t xml:space="preserve"> </w:t>
      </w:r>
      <w:r w:rsidR="00A471A1">
        <w:rPr>
          <w:rFonts w:ascii="Arial" w:hAnsi="Arial" w:cs="Arial"/>
          <w:sz w:val="24"/>
          <w:szCs w:val="24"/>
        </w:rPr>
        <w:t xml:space="preserve">Filho </w:t>
      </w:r>
      <w:r w:rsidRPr="008F43E0">
        <w:rPr>
          <w:rFonts w:ascii="Arial" w:hAnsi="Arial" w:cs="Arial"/>
          <w:sz w:val="24"/>
          <w:szCs w:val="24"/>
        </w:rPr>
        <w:t>que relatou o processo.</w:t>
      </w:r>
    </w:p>
    <w:p w:rsidR="008F43E0" w:rsidRPr="008F43E0" w:rsidRDefault="008F43E0" w:rsidP="00A471A1">
      <w:pPr>
        <w:spacing w:line="312" w:lineRule="auto"/>
        <w:ind w:firstLine="2869"/>
        <w:jc w:val="both"/>
        <w:rPr>
          <w:rFonts w:ascii="Arial" w:hAnsi="Arial" w:cs="Arial"/>
          <w:sz w:val="24"/>
          <w:szCs w:val="24"/>
        </w:rPr>
      </w:pPr>
      <w:r w:rsidRPr="008F43E0">
        <w:rPr>
          <w:rFonts w:ascii="Arial" w:hAnsi="Arial" w:cs="Arial"/>
          <w:sz w:val="24"/>
          <w:szCs w:val="24"/>
        </w:rPr>
        <w:t>De fato, o projeto apresentava inúmeras falhas tanto em termos de aderência da formação dos docentes escolhidos em relação aos objetivos de curso como, da própria estrutura pedagógica e da bibliografia apresentada e da infraestrutura.</w:t>
      </w:r>
    </w:p>
    <w:p w:rsidR="008F43E0" w:rsidRPr="008F43E0" w:rsidRDefault="008F43E0" w:rsidP="00A471A1">
      <w:pPr>
        <w:spacing w:line="312" w:lineRule="auto"/>
        <w:ind w:firstLine="2869"/>
        <w:jc w:val="both"/>
        <w:rPr>
          <w:rFonts w:ascii="Arial" w:hAnsi="Arial" w:cs="Arial"/>
          <w:sz w:val="24"/>
          <w:szCs w:val="24"/>
        </w:rPr>
      </w:pPr>
      <w:r w:rsidRPr="008F43E0">
        <w:rPr>
          <w:rFonts w:ascii="Arial" w:hAnsi="Arial" w:cs="Arial"/>
          <w:sz w:val="24"/>
          <w:szCs w:val="24"/>
        </w:rPr>
        <w:t xml:space="preserve">Considerando as objeções apresentadas pelo Conselho, a Instituição reformulou o projeto, reformulação esta que agora está avaliada </w:t>
      </w:r>
      <w:r w:rsidR="00792998">
        <w:rPr>
          <w:rFonts w:ascii="Arial" w:hAnsi="Arial" w:cs="Arial"/>
          <w:sz w:val="24"/>
          <w:szCs w:val="24"/>
        </w:rPr>
        <w:t xml:space="preserve">por </w:t>
      </w:r>
      <w:r w:rsidRPr="008F43E0">
        <w:rPr>
          <w:rFonts w:ascii="Arial" w:hAnsi="Arial" w:cs="Arial"/>
          <w:sz w:val="24"/>
          <w:szCs w:val="24"/>
        </w:rPr>
        <w:t>esta Conselheira.</w:t>
      </w:r>
    </w:p>
    <w:p w:rsidR="008F43E0" w:rsidRPr="008F43E0" w:rsidRDefault="008F43E0" w:rsidP="00A471A1">
      <w:pPr>
        <w:spacing w:line="312" w:lineRule="auto"/>
        <w:ind w:firstLine="2869"/>
        <w:jc w:val="both"/>
        <w:rPr>
          <w:rFonts w:ascii="Arial" w:hAnsi="Arial" w:cs="Arial"/>
          <w:sz w:val="24"/>
          <w:szCs w:val="24"/>
        </w:rPr>
      </w:pPr>
      <w:r w:rsidRPr="008F43E0">
        <w:rPr>
          <w:rFonts w:ascii="Arial" w:hAnsi="Arial" w:cs="Arial"/>
          <w:sz w:val="24"/>
          <w:szCs w:val="24"/>
        </w:rPr>
        <w:t xml:space="preserve">O novo projeto obedece </w:t>
      </w:r>
      <w:proofErr w:type="gramStart"/>
      <w:r w:rsidR="00792998">
        <w:rPr>
          <w:rFonts w:ascii="Arial" w:hAnsi="Arial" w:cs="Arial"/>
          <w:sz w:val="24"/>
          <w:szCs w:val="24"/>
        </w:rPr>
        <w:t>a</w:t>
      </w:r>
      <w:proofErr w:type="gramEnd"/>
      <w:r w:rsidRPr="008F43E0">
        <w:rPr>
          <w:rFonts w:ascii="Arial" w:hAnsi="Arial" w:cs="Arial"/>
          <w:sz w:val="24"/>
          <w:szCs w:val="24"/>
        </w:rPr>
        <w:t xml:space="preserve"> legislação pertinente e, inclusive, busca adequar-ser ao disposto na Deliberação nº 78/08</w:t>
      </w:r>
      <w:r w:rsidR="00792998">
        <w:rPr>
          <w:rFonts w:ascii="Arial" w:hAnsi="Arial" w:cs="Arial"/>
          <w:sz w:val="24"/>
          <w:szCs w:val="24"/>
        </w:rPr>
        <w:t>,</w:t>
      </w:r>
      <w:r w:rsidRPr="008F43E0">
        <w:rPr>
          <w:rFonts w:ascii="Arial" w:hAnsi="Arial" w:cs="Arial"/>
          <w:sz w:val="24"/>
          <w:szCs w:val="24"/>
        </w:rPr>
        <w:t xml:space="preserve"> deste Conselho.</w:t>
      </w:r>
    </w:p>
    <w:p w:rsidR="008F43E0" w:rsidRPr="008F43E0" w:rsidRDefault="008F43E0" w:rsidP="00A471A1">
      <w:pPr>
        <w:spacing w:line="360" w:lineRule="auto"/>
        <w:ind w:firstLine="2869"/>
        <w:jc w:val="both"/>
        <w:rPr>
          <w:rFonts w:ascii="Arial" w:hAnsi="Arial" w:cs="Arial"/>
          <w:sz w:val="24"/>
          <w:szCs w:val="24"/>
        </w:rPr>
      </w:pPr>
      <w:r w:rsidRPr="008F43E0">
        <w:rPr>
          <w:rFonts w:ascii="Arial" w:hAnsi="Arial" w:cs="Arial"/>
          <w:sz w:val="24"/>
          <w:szCs w:val="24"/>
        </w:rPr>
        <w:t>Entretanto, ape</w:t>
      </w:r>
      <w:r w:rsidR="00792998">
        <w:rPr>
          <w:rFonts w:ascii="Arial" w:hAnsi="Arial" w:cs="Arial"/>
          <w:sz w:val="24"/>
          <w:szCs w:val="24"/>
        </w:rPr>
        <w:t>s</w:t>
      </w:r>
      <w:r w:rsidRPr="008F43E0">
        <w:rPr>
          <w:rFonts w:ascii="Arial" w:hAnsi="Arial" w:cs="Arial"/>
          <w:sz w:val="24"/>
          <w:szCs w:val="24"/>
        </w:rPr>
        <w:t xml:space="preserve">ar do grande esforço desenvolvido pela Instituição no sentido de aperfeiçoar o projeto anterior, o </w:t>
      </w:r>
      <w:r w:rsidR="00792998">
        <w:rPr>
          <w:rFonts w:ascii="Arial" w:hAnsi="Arial" w:cs="Arial"/>
          <w:sz w:val="24"/>
          <w:szCs w:val="24"/>
        </w:rPr>
        <w:t>R</w:t>
      </w:r>
      <w:r w:rsidRPr="008F43E0">
        <w:rPr>
          <w:rFonts w:ascii="Arial" w:hAnsi="Arial" w:cs="Arial"/>
          <w:sz w:val="24"/>
          <w:szCs w:val="24"/>
        </w:rPr>
        <w:t xml:space="preserve">elatório do </w:t>
      </w:r>
      <w:r w:rsidR="00792998">
        <w:rPr>
          <w:rFonts w:ascii="Arial" w:hAnsi="Arial" w:cs="Arial"/>
          <w:sz w:val="24"/>
          <w:szCs w:val="24"/>
        </w:rPr>
        <w:lastRenderedPageBreak/>
        <w:t>E</w:t>
      </w:r>
      <w:r w:rsidRPr="008F43E0">
        <w:rPr>
          <w:rFonts w:ascii="Arial" w:hAnsi="Arial" w:cs="Arial"/>
          <w:sz w:val="24"/>
          <w:szCs w:val="24"/>
        </w:rPr>
        <w:t>specialista indicado para realizar a avaliação apresenta restrições e críticas muito severas, recomendando sua rejeição.</w:t>
      </w:r>
    </w:p>
    <w:p w:rsidR="008F43E0" w:rsidRPr="008F43E0" w:rsidRDefault="008F43E0" w:rsidP="00A471A1">
      <w:pPr>
        <w:spacing w:line="336" w:lineRule="auto"/>
        <w:ind w:firstLine="2869"/>
        <w:jc w:val="both"/>
        <w:rPr>
          <w:rFonts w:ascii="Arial" w:hAnsi="Arial" w:cs="Arial"/>
          <w:sz w:val="24"/>
          <w:szCs w:val="24"/>
        </w:rPr>
      </w:pPr>
      <w:r w:rsidRPr="008F43E0">
        <w:rPr>
          <w:rFonts w:ascii="Arial" w:hAnsi="Arial" w:cs="Arial"/>
          <w:sz w:val="24"/>
          <w:szCs w:val="24"/>
        </w:rPr>
        <w:t xml:space="preserve">A leitura cuidadosa de todo o projeto me faz concluir que, embora muitas das objeções levantadas pelo especialista sejam pertinentes, houve um rigor excessivo na avaliação, em se considerando que se trata apenas de uma aprovação prévia e não de uma autorização final. Deste modo, as questões referentes a falhas </w:t>
      </w:r>
      <w:r w:rsidR="00792998">
        <w:rPr>
          <w:rFonts w:ascii="Arial" w:hAnsi="Arial" w:cs="Arial"/>
          <w:sz w:val="24"/>
          <w:szCs w:val="24"/>
        </w:rPr>
        <w:t xml:space="preserve">existentes </w:t>
      </w:r>
      <w:r w:rsidRPr="008F43E0">
        <w:rPr>
          <w:rFonts w:ascii="Arial" w:hAnsi="Arial" w:cs="Arial"/>
          <w:sz w:val="24"/>
          <w:szCs w:val="24"/>
        </w:rPr>
        <w:t>na infraestrutura</w:t>
      </w:r>
      <w:r w:rsidR="00792998">
        <w:rPr>
          <w:rFonts w:ascii="Arial" w:hAnsi="Arial" w:cs="Arial"/>
          <w:sz w:val="24"/>
          <w:szCs w:val="24"/>
        </w:rPr>
        <w:t>,</w:t>
      </w:r>
      <w:proofErr w:type="gramStart"/>
      <w:r w:rsidRPr="008F43E0">
        <w:rPr>
          <w:rFonts w:ascii="Arial" w:hAnsi="Arial" w:cs="Arial"/>
          <w:sz w:val="24"/>
          <w:szCs w:val="24"/>
        </w:rPr>
        <w:t xml:space="preserve">  </w:t>
      </w:r>
      <w:proofErr w:type="gramEnd"/>
      <w:r w:rsidRPr="008F43E0">
        <w:rPr>
          <w:rFonts w:ascii="Arial" w:hAnsi="Arial" w:cs="Arial"/>
          <w:sz w:val="24"/>
          <w:szCs w:val="24"/>
        </w:rPr>
        <w:t>poderão e deverão ser sanadas na implantação do curso, uma vez que não se espera da instituição, investimentos substanciais</w:t>
      </w:r>
      <w:r w:rsidR="00792998">
        <w:rPr>
          <w:rFonts w:ascii="Arial" w:hAnsi="Arial" w:cs="Arial"/>
          <w:sz w:val="24"/>
          <w:szCs w:val="24"/>
        </w:rPr>
        <w:t>,</w:t>
      </w:r>
      <w:r w:rsidRPr="008F43E0">
        <w:rPr>
          <w:rFonts w:ascii="Arial" w:hAnsi="Arial" w:cs="Arial"/>
          <w:sz w:val="24"/>
          <w:szCs w:val="24"/>
        </w:rPr>
        <w:t xml:space="preserve"> sem</w:t>
      </w:r>
      <w:r w:rsidR="00792998">
        <w:rPr>
          <w:rFonts w:ascii="Arial" w:hAnsi="Arial" w:cs="Arial"/>
          <w:sz w:val="24"/>
          <w:szCs w:val="24"/>
        </w:rPr>
        <w:t xml:space="preserve"> </w:t>
      </w:r>
      <w:r w:rsidRPr="008F43E0">
        <w:rPr>
          <w:rFonts w:ascii="Arial" w:hAnsi="Arial" w:cs="Arial"/>
          <w:sz w:val="24"/>
          <w:szCs w:val="24"/>
        </w:rPr>
        <w:t>a expectativa de que o projeto seja aprovado.</w:t>
      </w:r>
    </w:p>
    <w:p w:rsidR="008F43E0" w:rsidRPr="008F43E0" w:rsidRDefault="008F43E0" w:rsidP="00A471A1">
      <w:pPr>
        <w:spacing w:line="336" w:lineRule="auto"/>
        <w:ind w:firstLine="2869"/>
        <w:jc w:val="both"/>
        <w:rPr>
          <w:rFonts w:ascii="Arial" w:hAnsi="Arial" w:cs="Arial"/>
          <w:sz w:val="24"/>
          <w:szCs w:val="24"/>
        </w:rPr>
      </w:pPr>
      <w:r w:rsidRPr="008F43E0">
        <w:rPr>
          <w:rFonts w:ascii="Arial" w:hAnsi="Arial" w:cs="Arial"/>
          <w:sz w:val="24"/>
          <w:szCs w:val="24"/>
        </w:rPr>
        <w:t>Além disso, embora seja desejável uma aderência maior do currículo do corpo docente à área de conhecimento coberta pelo curso, já houve, de fato, neste último projeto, uma melhoria substancial na designação dos professores responsáveis pelas diferentes disciplinas.</w:t>
      </w:r>
    </w:p>
    <w:p w:rsidR="008F43E0" w:rsidRPr="008F43E0" w:rsidRDefault="008F43E0" w:rsidP="00A471A1">
      <w:pPr>
        <w:spacing w:line="336" w:lineRule="auto"/>
        <w:ind w:firstLine="2869"/>
        <w:jc w:val="both"/>
        <w:rPr>
          <w:rFonts w:ascii="Arial" w:hAnsi="Arial" w:cs="Arial"/>
          <w:sz w:val="24"/>
          <w:szCs w:val="24"/>
        </w:rPr>
      </w:pPr>
      <w:r w:rsidRPr="008F43E0">
        <w:rPr>
          <w:rFonts w:ascii="Arial" w:hAnsi="Arial" w:cs="Arial"/>
          <w:sz w:val="24"/>
          <w:szCs w:val="24"/>
        </w:rPr>
        <w:t xml:space="preserve">Questões foram também levantadas em relação </w:t>
      </w:r>
      <w:r w:rsidR="00792998">
        <w:rPr>
          <w:rFonts w:ascii="Arial" w:hAnsi="Arial" w:cs="Arial"/>
          <w:sz w:val="24"/>
          <w:szCs w:val="24"/>
        </w:rPr>
        <w:t>à</w:t>
      </w:r>
      <w:r w:rsidRPr="008F43E0">
        <w:rPr>
          <w:rFonts w:ascii="Arial" w:hAnsi="Arial" w:cs="Arial"/>
          <w:sz w:val="24"/>
          <w:szCs w:val="24"/>
        </w:rPr>
        <w:t>s pretensões excessivas no que diz respeito aos objetivos do curso e ao perfil profissional dos formandos. Mais uma vez observo, entretanto, que também neste quesito, houve uma melhoria em relação ao projeto anterior.</w:t>
      </w:r>
    </w:p>
    <w:p w:rsidR="008F43E0" w:rsidRPr="008F43E0" w:rsidRDefault="008F43E0" w:rsidP="00A471A1">
      <w:pPr>
        <w:spacing w:line="336" w:lineRule="auto"/>
        <w:ind w:firstLine="2869"/>
        <w:jc w:val="both"/>
        <w:rPr>
          <w:rFonts w:ascii="Arial" w:hAnsi="Arial" w:cs="Arial"/>
          <w:sz w:val="24"/>
          <w:szCs w:val="24"/>
        </w:rPr>
      </w:pPr>
      <w:r w:rsidRPr="008F43E0">
        <w:rPr>
          <w:rFonts w:ascii="Arial" w:hAnsi="Arial" w:cs="Arial"/>
          <w:sz w:val="24"/>
          <w:szCs w:val="24"/>
        </w:rPr>
        <w:t xml:space="preserve">O </w:t>
      </w:r>
      <w:r w:rsidR="00792998">
        <w:rPr>
          <w:rFonts w:ascii="Arial" w:hAnsi="Arial" w:cs="Arial"/>
          <w:sz w:val="24"/>
          <w:szCs w:val="24"/>
        </w:rPr>
        <w:t>E</w:t>
      </w:r>
      <w:r w:rsidRPr="008F43E0">
        <w:rPr>
          <w:rFonts w:ascii="Arial" w:hAnsi="Arial" w:cs="Arial"/>
          <w:sz w:val="24"/>
          <w:szCs w:val="24"/>
        </w:rPr>
        <w:t xml:space="preserve">specialista observa também que a duração do curso é insuficiente para cobrir adequadamente o conteúdo proposto pelo curso, observação com a qual concordo. Mas propõe que se aumente a duração do curso para mais de </w:t>
      </w:r>
      <w:proofErr w:type="gramStart"/>
      <w:r w:rsidRPr="008F43E0">
        <w:rPr>
          <w:rFonts w:ascii="Arial" w:hAnsi="Arial" w:cs="Arial"/>
          <w:sz w:val="24"/>
          <w:szCs w:val="24"/>
        </w:rPr>
        <w:t>4</w:t>
      </w:r>
      <w:proofErr w:type="gramEnd"/>
      <w:r w:rsidRPr="008F43E0">
        <w:rPr>
          <w:rFonts w:ascii="Arial" w:hAnsi="Arial" w:cs="Arial"/>
          <w:sz w:val="24"/>
          <w:szCs w:val="24"/>
        </w:rPr>
        <w:t xml:space="preserve"> anos, conjugando-o com o bacharelado. Esta proposta</w:t>
      </w:r>
      <w:r w:rsidR="00792998">
        <w:rPr>
          <w:rFonts w:ascii="Arial" w:hAnsi="Arial" w:cs="Arial"/>
          <w:sz w:val="24"/>
          <w:szCs w:val="24"/>
        </w:rPr>
        <w:t>,</w:t>
      </w:r>
      <w:r w:rsidRPr="008F43E0">
        <w:rPr>
          <w:rFonts w:ascii="Arial" w:hAnsi="Arial" w:cs="Arial"/>
          <w:sz w:val="24"/>
          <w:szCs w:val="24"/>
        </w:rPr>
        <w:t xml:space="preserve"> entretanto</w:t>
      </w:r>
      <w:r w:rsidR="00792998">
        <w:rPr>
          <w:rFonts w:ascii="Arial" w:hAnsi="Arial" w:cs="Arial"/>
          <w:sz w:val="24"/>
          <w:szCs w:val="24"/>
        </w:rPr>
        <w:t>, é inviável</w:t>
      </w:r>
      <w:r w:rsidRPr="008F43E0">
        <w:rPr>
          <w:rFonts w:ascii="Arial" w:hAnsi="Arial" w:cs="Arial"/>
          <w:sz w:val="24"/>
          <w:szCs w:val="24"/>
        </w:rPr>
        <w:t xml:space="preserve"> uma vez que a legislação especificamente determina que as licenciatura</w:t>
      </w:r>
      <w:r w:rsidR="00792998">
        <w:rPr>
          <w:rFonts w:ascii="Arial" w:hAnsi="Arial" w:cs="Arial"/>
          <w:sz w:val="24"/>
          <w:szCs w:val="24"/>
        </w:rPr>
        <w:t>s</w:t>
      </w:r>
      <w:r w:rsidRPr="008F43E0">
        <w:rPr>
          <w:rFonts w:ascii="Arial" w:hAnsi="Arial" w:cs="Arial"/>
          <w:sz w:val="24"/>
          <w:szCs w:val="24"/>
        </w:rPr>
        <w:t xml:space="preserve"> tenham projeto próprio diverso do de bacharelado. O possível, neste caso, seria estabelecer algumas disciplinas comuns, visando o aprofundamento da formação filosófica dos futuros docentes. </w:t>
      </w:r>
    </w:p>
    <w:p w:rsidR="008F43E0" w:rsidRPr="008F43E0" w:rsidRDefault="008F43E0" w:rsidP="00A471A1">
      <w:pPr>
        <w:spacing w:line="336" w:lineRule="auto"/>
        <w:ind w:firstLine="2869"/>
        <w:jc w:val="both"/>
        <w:rPr>
          <w:rFonts w:ascii="Arial" w:hAnsi="Arial" w:cs="Arial"/>
          <w:sz w:val="24"/>
          <w:szCs w:val="24"/>
        </w:rPr>
      </w:pPr>
      <w:r w:rsidRPr="008F43E0">
        <w:rPr>
          <w:rFonts w:ascii="Arial" w:hAnsi="Arial" w:cs="Arial"/>
          <w:sz w:val="24"/>
          <w:szCs w:val="24"/>
        </w:rPr>
        <w:t>Os problemas maiores, entretanto, dizem respeito à estrutura curricular</w:t>
      </w:r>
      <w:r w:rsidR="00792998">
        <w:rPr>
          <w:rFonts w:ascii="Arial" w:hAnsi="Arial" w:cs="Arial"/>
          <w:sz w:val="24"/>
          <w:szCs w:val="24"/>
        </w:rPr>
        <w:t>,</w:t>
      </w:r>
      <w:r w:rsidRPr="008F43E0">
        <w:rPr>
          <w:rFonts w:ascii="Arial" w:hAnsi="Arial" w:cs="Arial"/>
          <w:sz w:val="24"/>
          <w:szCs w:val="24"/>
        </w:rPr>
        <w:t xml:space="preserve"> embora esta nova proposta seja tamb</w:t>
      </w:r>
      <w:r w:rsidR="00792998">
        <w:rPr>
          <w:rFonts w:ascii="Arial" w:hAnsi="Arial" w:cs="Arial"/>
          <w:sz w:val="24"/>
          <w:szCs w:val="24"/>
        </w:rPr>
        <w:t>ém melhor do que a anterior (de fls</w:t>
      </w:r>
      <w:r w:rsidRPr="008F43E0">
        <w:rPr>
          <w:rFonts w:ascii="Arial" w:hAnsi="Arial" w:cs="Arial"/>
          <w:sz w:val="24"/>
          <w:szCs w:val="24"/>
        </w:rPr>
        <w:t>. 536</w:t>
      </w:r>
      <w:r w:rsidR="00792998">
        <w:rPr>
          <w:rFonts w:ascii="Arial" w:hAnsi="Arial" w:cs="Arial"/>
          <w:sz w:val="24"/>
          <w:szCs w:val="24"/>
        </w:rPr>
        <w:t xml:space="preserve"> a</w:t>
      </w:r>
      <w:r w:rsidRPr="008F43E0">
        <w:rPr>
          <w:rFonts w:ascii="Arial" w:hAnsi="Arial" w:cs="Arial"/>
          <w:sz w:val="24"/>
          <w:szCs w:val="24"/>
        </w:rPr>
        <w:t xml:space="preserve"> 546 do processo).</w:t>
      </w:r>
    </w:p>
    <w:p w:rsidR="008F43E0" w:rsidRPr="008F43E0" w:rsidRDefault="008F43E0" w:rsidP="00A471A1">
      <w:pPr>
        <w:spacing w:line="336" w:lineRule="auto"/>
        <w:ind w:firstLine="2869"/>
        <w:jc w:val="both"/>
        <w:rPr>
          <w:rFonts w:ascii="Arial" w:hAnsi="Arial" w:cs="Arial"/>
          <w:sz w:val="24"/>
          <w:szCs w:val="24"/>
        </w:rPr>
      </w:pPr>
      <w:r w:rsidRPr="008F43E0">
        <w:rPr>
          <w:rFonts w:ascii="Arial" w:hAnsi="Arial" w:cs="Arial"/>
          <w:sz w:val="24"/>
          <w:szCs w:val="24"/>
        </w:rPr>
        <w:t>As dificuldades encontradas pelos docentes que organizaram o currículo não decorrem de incompetência dos docentes que propuseram o curso, mas da enorme dificuldade que é própria da tentativa de formar, como professores de filosofia, candidatos que prov</w:t>
      </w:r>
      <w:r w:rsidR="00792998">
        <w:rPr>
          <w:rFonts w:ascii="Arial" w:hAnsi="Arial" w:cs="Arial"/>
          <w:sz w:val="24"/>
          <w:szCs w:val="24"/>
        </w:rPr>
        <w:t>é</w:t>
      </w:r>
      <w:r w:rsidRPr="008F43E0">
        <w:rPr>
          <w:rFonts w:ascii="Arial" w:hAnsi="Arial" w:cs="Arial"/>
          <w:sz w:val="24"/>
          <w:szCs w:val="24"/>
        </w:rPr>
        <w:t>m de um ensino médio, no qual esta matéria não era ensinada e que não possuem a cultura geral necessária para lidar com os textos filosóficos. Talvez esta seja a licenciatura mais difícil de planejar.</w:t>
      </w:r>
    </w:p>
    <w:p w:rsidR="008F43E0" w:rsidRPr="008F43E0" w:rsidRDefault="008F43E0" w:rsidP="00A471A1">
      <w:pPr>
        <w:spacing w:line="336" w:lineRule="auto"/>
        <w:ind w:firstLine="2869"/>
        <w:jc w:val="both"/>
        <w:rPr>
          <w:rFonts w:ascii="Arial" w:hAnsi="Arial" w:cs="Arial"/>
          <w:sz w:val="24"/>
          <w:szCs w:val="24"/>
        </w:rPr>
      </w:pPr>
      <w:r w:rsidRPr="008F43E0">
        <w:rPr>
          <w:rFonts w:ascii="Arial" w:hAnsi="Arial" w:cs="Arial"/>
          <w:sz w:val="24"/>
          <w:szCs w:val="24"/>
        </w:rPr>
        <w:lastRenderedPageBreak/>
        <w:t>A filosofia é o exercício do pensamento abstrato racional sobre problemas abstratos como a natureza do ser, do espírito e da matéria, do bem e do mal e do próprio conhecimento, que se processa dentro de uma tradição histórica construída por grandes pensadores, cujos textos são de difícil leitura e de difícil interpretação.</w:t>
      </w:r>
    </w:p>
    <w:p w:rsidR="008F43E0" w:rsidRPr="008F43E0" w:rsidRDefault="008F43E0" w:rsidP="00BF2D8F">
      <w:pPr>
        <w:spacing w:line="360" w:lineRule="exact"/>
        <w:ind w:firstLine="2869"/>
        <w:jc w:val="both"/>
        <w:rPr>
          <w:rFonts w:ascii="Arial" w:hAnsi="Arial" w:cs="Arial"/>
          <w:sz w:val="24"/>
          <w:szCs w:val="24"/>
        </w:rPr>
      </w:pPr>
      <w:r w:rsidRPr="008F43E0">
        <w:rPr>
          <w:rFonts w:ascii="Arial" w:hAnsi="Arial" w:cs="Arial"/>
          <w:sz w:val="24"/>
          <w:szCs w:val="24"/>
        </w:rPr>
        <w:t xml:space="preserve">Mas a filosofia não se aprende lendo </w:t>
      </w:r>
      <w:r w:rsidRPr="008F43E0">
        <w:rPr>
          <w:rFonts w:ascii="Arial" w:hAnsi="Arial" w:cs="Arial"/>
          <w:sz w:val="24"/>
          <w:szCs w:val="24"/>
          <w:u w:val="single"/>
        </w:rPr>
        <w:t>sobre</w:t>
      </w:r>
      <w:r w:rsidRPr="008F43E0">
        <w:rPr>
          <w:rFonts w:ascii="Arial" w:hAnsi="Arial" w:cs="Arial"/>
          <w:sz w:val="24"/>
          <w:szCs w:val="24"/>
        </w:rPr>
        <w:t xml:space="preserve"> os filósofos e </w:t>
      </w:r>
      <w:r w:rsidRPr="008F43E0">
        <w:rPr>
          <w:rFonts w:ascii="Arial" w:hAnsi="Arial" w:cs="Arial"/>
          <w:sz w:val="24"/>
          <w:szCs w:val="24"/>
          <w:u w:val="single"/>
        </w:rPr>
        <w:t>sobre</w:t>
      </w:r>
      <w:r w:rsidRPr="008F43E0">
        <w:rPr>
          <w:rFonts w:ascii="Arial" w:hAnsi="Arial" w:cs="Arial"/>
          <w:sz w:val="24"/>
          <w:szCs w:val="24"/>
        </w:rPr>
        <w:t xml:space="preserve"> a história</w:t>
      </w:r>
      <w:proofErr w:type="gramStart"/>
      <w:r w:rsidRPr="008F43E0">
        <w:rPr>
          <w:rFonts w:ascii="Arial" w:hAnsi="Arial" w:cs="Arial"/>
          <w:sz w:val="24"/>
          <w:szCs w:val="24"/>
        </w:rPr>
        <w:t xml:space="preserve">  </w:t>
      </w:r>
      <w:proofErr w:type="gramEnd"/>
      <w:r w:rsidRPr="008F43E0">
        <w:rPr>
          <w:rFonts w:ascii="Arial" w:hAnsi="Arial" w:cs="Arial"/>
          <w:sz w:val="24"/>
          <w:szCs w:val="24"/>
        </w:rPr>
        <w:t>da filosofia, mas exige a leitura e a reflexão dos textos que os filósofos produziram e a reflexão sobre eles.</w:t>
      </w:r>
    </w:p>
    <w:p w:rsidR="008F43E0" w:rsidRPr="008F43E0" w:rsidRDefault="008F43E0" w:rsidP="00BF2D8F">
      <w:pPr>
        <w:spacing w:line="360" w:lineRule="exact"/>
        <w:ind w:firstLine="2869"/>
        <w:jc w:val="both"/>
        <w:rPr>
          <w:rFonts w:ascii="Arial" w:hAnsi="Arial" w:cs="Arial"/>
          <w:sz w:val="24"/>
          <w:szCs w:val="24"/>
        </w:rPr>
      </w:pPr>
      <w:r w:rsidRPr="008F43E0">
        <w:rPr>
          <w:rFonts w:ascii="Arial" w:hAnsi="Arial" w:cs="Arial"/>
          <w:sz w:val="24"/>
          <w:szCs w:val="24"/>
        </w:rPr>
        <w:t xml:space="preserve">Muito pouco da bibliografia indicada inclui a leitura dos textos originais. Exemplos de textos de Platão, Aristóteles, </w:t>
      </w:r>
      <w:proofErr w:type="spellStart"/>
      <w:r w:rsidRPr="008F43E0">
        <w:rPr>
          <w:rFonts w:ascii="Arial" w:hAnsi="Arial" w:cs="Arial"/>
          <w:sz w:val="24"/>
          <w:szCs w:val="24"/>
        </w:rPr>
        <w:t>Epicuro</w:t>
      </w:r>
      <w:proofErr w:type="spellEnd"/>
      <w:r w:rsidRPr="008F43E0">
        <w:rPr>
          <w:rFonts w:ascii="Arial" w:hAnsi="Arial" w:cs="Arial"/>
          <w:sz w:val="24"/>
          <w:szCs w:val="24"/>
        </w:rPr>
        <w:t xml:space="preserve">, Sêneca, Santo Agostinho, são essenciais. Há ainda que examinar a revolução que se processa no Renascimento, com o nascimento da ciência moderna, o que envolve Francis Bacon, Descartes, Spinoza, Leibniz, Locke, Kant e Hegel para chegar apenas até o início do século XIX. Na filosofia política, além de Machiavel e </w:t>
      </w:r>
      <w:proofErr w:type="spellStart"/>
      <w:r w:rsidRPr="008F43E0">
        <w:rPr>
          <w:rFonts w:ascii="Arial" w:hAnsi="Arial" w:cs="Arial"/>
          <w:sz w:val="24"/>
          <w:szCs w:val="24"/>
        </w:rPr>
        <w:t>Roussean</w:t>
      </w:r>
      <w:proofErr w:type="spellEnd"/>
      <w:r w:rsidRPr="008F43E0">
        <w:rPr>
          <w:rFonts w:ascii="Arial" w:hAnsi="Arial" w:cs="Arial"/>
          <w:sz w:val="24"/>
          <w:szCs w:val="24"/>
        </w:rPr>
        <w:t xml:space="preserve"> há ainda Hobbes e Marx para então se entrar nos filósofos mais recentes e nas novas teorias da </w:t>
      </w:r>
      <w:proofErr w:type="spellStart"/>
      <w:r w:rsidRPr="008F43E0">
        <w:rPr>
          <w:rFonts w:ascii="Arial" w:hAnsi="Arial" w:cs="Arial"/>
          <w:sz w:val="24"/>
          <w:szCs w:val="24"/>
        </w:rPr>
        <w:t>linguaguem</w:t>
      </w:r>
      <w:proofErr w:type="spellEnd"/>
      <w:r w:rsidRPr="008F43E0">
        <w:rPr>
          <w:rFonts w:ascii="Arial" w:hAnsi="Arial" w:cs="Arial"/>
          <w:sz w:val="24"/>
          <w:szCs w:val="24"/>
        </w:rPr>
        <w:t xml:space="preserve"> e do conhecimento. Tudo isto precisa ser ainda colocado no contexto histórico no qual o pensamento filosófico se desenrola.</w:t>
      </w:r>
    </w:p>
    <w:p w:rsidR="008F43E0" w:rsidRPr="008F43E0" w:rsidRDefault="008F43E0" w:rsidP="00BF2D8F">
      <w:pPr>
        <w:spacing w:line="360" w:lineRule="exact"/>
        <w:ind w:firstLine="2869"/>
        <w:jc w:val="both"/>
        <w:rPr>
          <w:rFonts w:ascii="Arial" w:hAnsi="Arial" w:cs="Arial"/>
          <w:sz w:val="24"/>
          <w:szCs w:val="24"/>
        </w:rPr>
      </w:pPr>
      <w:r w:rsidRPr="008F43E0">
        <w:rPr>
          <w:rFonts w:ascii="Arial" w:hAnsi="Arial" w:cs="Arial"/>
          <w:sz w:val="24"/>
          <w:szCs w:val="24"/>
        </w:rPr>
        <w:t xml:space="preserve">A organização das disciplinas também apresenta problemas, como é apontado pelos </w:t>
      </w:r>
      <w:r w:rsidR="00792998">
        <w:rPr>
          <w:rFonts w:ascii="Arial" w:hAnsi="Arial" w:cs="Arial"/>
          <w:sz w:val="24"/>
          <w:szCs w:val="24"/>
        </w:rPr>
        <w:t>E</w:t>
      </w:r>
      <w:r w:rsidRPr="008F43E0">
        <w:rPr>
          <w:rFonts w:ascii="Arial" w:hAnsi="Arial" w:cs="Arial"/>
          <w:sz w:val="24"/>
          <w:szCs w:val="24"/>
        </w:rPr>
        <w:t>specialista</w:t>
      </w:r>
      <w:r w:rsidR="00792998">
        <w:rPr>
          <w:rFonts w:ascii="Arial" w:hAnsi="Arial" w:cs="Arial"/>
          <w:sz w:val="24"/>
          <w:szCs w:val="24"/>
        </w:rPr>
        <w:t>s</w:t>
      </w:r>
      <w:r w:rsidRPr="008F43E0">
        <w:rPr>
          <w:rFonts w:ascii="Arial" w:hAnsi="Arial" w:cs="Arial"/>
          <w:sz w:val="24"/>
          <w:szCs w:val="24"/>
        </w:rPr>
        <w:t>: é discutível a junção da Filosofia Antiga com a Filosofia Medieval numa única disciplina; mais discutível ainda a junção de Filosofia da Religião com Filosofia Latino-Americana. Esta última, inclusive poderia ser eliminada, pois trata da posição da Igreja Católica na América Latina e não da produção filosófica propriamente dita.</w:t>
      </w:r>
    </w:p>
    <w:p w:rsidR="008F43E0" w:rsidRPr="008F43E0" w:rsidRDefault="008F43E0" w:rsidP="00BF2D8F">
      <w:pPr>
        <w:spacing w:line="360" w:lineRule="exact"/>
        <w:ind w:firstLine="2869"/>
        <w:jc w:val="both"/>
        <w:rPr>
          <w:rFonts w:ascii="Arial" w:hAnsi="Arial" w:cs="Arial"/>
          <w:sz w:val="24"/>
          <w:szCs w:val="24"/>
        </w:rPr>
      </w:pPr>
      <w:r w:rsidRPr="008F43E0">
        <w:rPr>
          <w:rFonts w:ascii="Arial" w:hAnsi="Arial" w:cs="Arial"/>
          <w:sz w:val="24"/>
          <w:szCs w:val="24"/>
        </w:rPr>
        <w:t>Tem</w:t>
      </w:r>
      <w:r w:rsidR="00A471A1">
        <w:rPr>
          <w:rFonts w:ascii="Arial" w:hAnsi="Arial" w:cs="Arial"/>
          <w:sz w:val="24"/>
          <w:szCs w:val="24"/>
        </w:rPr>
        <w:t>,</w:t>
      </w:r>
      <w:r w:rsidRPr="008F43E0">
        <w:rPr>
          <w:rFonts w:ascii="Arial" w:hAnsi="Arial" w:cs="Arial"/>
          <w:sz w:val="24"/>
          <w:szCs w:val="24"/>
        </w:rPr>
        <w:t xml:space="preserve"> portanto</w:t>
      </w:r>
      <w:r w:rsidR="00A471A1">
        <w:rPr>
          <w:rFonts w:ascii="Arial" w:hAnsi="Arial" w:cs="Arial"/>
          <w:sz w:val="24"/>
          <w:szCs w:val="24"/>
        </w:rPr>
        <w:t>,</w:t>
      </w:r>
      <w:r w:rsidRPr="008F43E0">
        <w:rPr>
          <w:rFonts w:ascii="Arial" w:hAnsi="Arial" w:cs="Arial"/>
          <w:sz w:val="24"/>
          <w:szCs w:val="24"/>
        </w:rPr>
        <w:t xml:space="preserve"> certa razão o </w:t>
      </w:r>
      <w:proofErr w:type="spellStart"/>
      <w:r w:rsidR="00792998">
        <w:rPr>
          <w:rFonts w:ascii="Arial" w:hAnsi="Arial" w:cs="Arial"/>
          <w:sz w:val="24"/>
          <w:szCs w:val="24"/>
        </w:rPr>
        <w:t>P</w:t>
      </w:r>
      <w:r w:rsidRPr="008F43E0">
        <w:rPr>
          <w:rFonts w:ascii="Arial" w:hAnsi="Arial" w:cs="Arial"/>
          <w:sz w:val="24"/>
          <w:szCs w:val="24"/>
        </w:rPr>
        <w:t>arecerista</w:t>
      </w:r>
      <w:proofErr w:type="spellEnd"/>
      <w:r w:rsidRPr="008F43E0">
        <w:rPr>
          <w:rFonts w:ascii="Arial" w:hAnsi="Arial" w:cs="Arial"/>
          <w:sz w:val="24"/>
          <w:szCs w:val="24"/>
        </w:rPr>
        <w:t xml:space="preserve"> quando afirma que é difícil formar um professor de filosofia sem que este complete antes um bacharelado.</w:t>
      </w:r>
    </w:p>
    <w:p w:rsidR="008F43E0" w:rsidRPr="008F43E0" w:rsidRDefault="008F43E0" w:rsidP="00BF2D8F">
      <w:pPr>
        <w:spacing w:line="360" w:lineRule="exact"/>
        <w:ind w:firstLine="2869"/>
        <w:jc w:val="both"/>
        <w:rPr>
          <w:rFonts w:ascii="Arial" w:hAnsi="Arial" w:cs="Arial"/>
          <w:sz w:val="24"/>
          <w:szCs w:val="24"/>
        </w:rPr>
      </w:pPr>
      <w:r w:rsidRPr="008F43E0">
        <w:rPr>
          <w:rFonts w:ascii="Arial" w:hAnsi="Arial" w:cs="Arial"/>
          <w:sz w:val="24"/>
          <w:szCs w:val="24"/>
        </w:rPr>
        <w:t>Mas o bacharelado com mera complementação pedagógica não resolve também o problema porqu</w:t>
      </w:r>
      <w:r w:rsidR="00792998">
        <w:rPr>
          <w:rFonts w:ascii="Arial" w:hAnsi="Arial" w:cs="Arial"/>
          <w:sz w:val="24"/>
          <w:szCs w:val="24"/>
        </w:rPr>
        <w:t>e</w:t>
      </w:r>
      <w:r w:rsidRPr="008F43E0">
        <w:rPr>
          <w:rFonts w:ascii="Arial" w:hAnsi="Arial" w:cs="Arial"/>
          <w:sz w:val="24"/>
          <w:szCs w:val="24"/>
        </w:rPr>
        <w:t xml:space="preserve"> talvez seja a Filosofia a matéria na qual há a maior distância e diferença entre a filosofia que o futuro professor precisa dominar e deve aqui o que ensinar no curso médio, no qual não se pode pretender dar um curso de historia da filosofia, mas oferecer uma introdução à arte do pensamento abstrato, da argumentação</w:t>
      </w:r>
      <w:proofErr w:type="gramStart"/>
      <w:r w:rsidRPr="008F43E0">
        <w:rPr>
          <w:rFonts w:ascii="Arial" w:hAnsi="Arial" w:cs="Arial"/>
          <w:sz w:val="24"/>
          <w:szCs w:val="24"/>
        </w:rPr>
        <w:t xml:space="preserve">  </w:t>
      </w:r>
      <w:proofErr w:type="gramEnd"/>
      <w:r w:rsidRPr="008F43E0">
        <w:rPr>
          <w:rFonts w:ascii="Arial" w:hAnsi="Arial" w:cs="Arial"/>
          <w:sz w:val="24"/>
          <w:szCs w:val="24"/>
        </w:rPr>
        <w:t>e da lógica e o início de uma reflexão sobre questões como, por exemplo a moral, a ética, a natureza do conhecimento, a política e o poder. Trata-se de levantar, nos alunos, dúvidas sobre o que e como acreditar e não oferecer respostas.</w:t>
      </w:r>
    </w:p>
    <w:p w:rsidR="008F43E0" w:rsidRPr="008F43E0" w:rsidRDefault="008F43E0" w:rsidP="00BF2D8F">
      <w:pPr>
        <w:spacing w:line="360" w:lineRule="exact"/>
        <w:ind w:firstLine="2869"/>
        <w:jc w:val="both"/>
        <w:rPr>
          <w:rFonts w:ascii="Arial" w:hAnsi="Arial" w:cs="Arial"/>
          <w:sz w:val="24"/>
          <w:szCs w:val="24"/>
        </w:rPr>
      </w:pPr>
      <w:r w:rsidRPr="008F43E0">
        <w:rPr>
          <w:rFonts w:ascii="Arial" w:hAnsi="Arial" w:cs="Arial"/>
          <w:sz w:val="24"/>
          <w:szCs w:val="24"/>
        </w:rPr>
        <w:t>Apesar de reconhecer o esforço que o Instituto Municipal de Ensino Superior de Catanduva vem fazendo</w:t>
      </w:r>
      <w:r w:rsidR="00792998">
        <w:rPr>
          <w:rFonts w:ascii="Arial" w:hAnsi="Arial" w:cs="Arial"/>
          <w:sz w:val="24"/>
          <w:szCs w:val="24"/>
        </w:rPr>
        <w:t>,</w:t>
      </w:r>
      <w:r w:rsidRPr="008F43E0">
        <w:rPr>
          <w:rFonts w:ascii="Arial" w:hAnsi="Arial" w:cs="Arial"/>
          <w:sz w:val="24"/>
          <w:szCs w:val="24"/>
        </w:rPr>
        <w:t xml:space="preserve"> no sentido de criar </w:t>
      </w:r>
      <w:r w:rsidRPr="008F43E0">
        <w:rPr>
          <w:rFonts w:ascii="Arial" w:hAnsi="Arial" w:cs="Arial"/>
          <w:sz w:val="24"/>
          <w:szCs w:val="24"/>
        </w:rPr>
        <w:lastRenderedPageBreak/>
        <w:t xml:space="preserve">uma licenciatura em Filosofia, preciso reconhecer que a maior parte das críticas dos especialistas estão bem </w:t>
      </w:r>
      <w:proofErr w:type="gramStart"/>
      <w:r w:rsidRPr="008F43E0">
        <w:rPr>
          <w:rFonts w:ascii="Arial" w:hAnsi="Arial" w:cs="Arial"/>
          <w:sz w:val="24"/>
          <w:szCs w:val="24"/>
        </w:rPr>
        <w:t>fundamentadas</w:t>
      </w:r>
      <w:proofErr w:type="gramEnd"/>
      <w:r w:rsidRPr="008F43E0">
        <w:rPr>
          <w:rFonts w:ascii="Arial" w:hAnsi="Arial" w:cs="Arial"/>
          <w:sz w:val="24"/>
          <w:szCs w:val="24"/>
        </w:rPr>
        <w:t>, mesmo que, às vezes , tenham usado de rigor excessivo.</w:t>
      </w:r>
    </w:p>
    <w:p w:rsidR="008F43E0" w:rsidRPr="008F43E0" w:rsidRDefault="008F43E0" w:rsidP="00BF2D8F">
      <w:pPr>
        <w:spacing w:line="360" w:lineRule="exact"/>
        <w:ind w:firstLine="2869"/>
        <w:jc w:val="both"/>
        <w:rPr>
          <w:rFonts w:ascii="Arial" w:hAnsi="Arial" w:cs="Arial"/>
          <w:sz w:val="24"/>
          <w:szCs w:val="24"/>
        </w:rPr>
      </w:pPr>
      <w:r w:rsidRPr="008F43E0">
        <w:rPr>
          <w:rFonts w:ascii="Arial" w:hAnsi="Arial" w:cs="Arial"/>
          <w:sz w:val="24"/>
          <w:szCs w:val="24"/>
        </w:rPr>
        <w:t>É o reconhecimento do esforço feito e do empenho demonstrado pelo IMESC</w:t>
      </w:r>
      <w:r w:rsidR="00792998">
        <w:rPr>
          <w:rFonts w:ascii="Arial" w:hAnsi="Arial" w:cs="Arial"/>
          <w:sz w:val="24"/>
          <w:szCs w:val="24"/>
        </w:rPr>
        <w:t>,</w:t>
      </w:r>
      <w:r w:rsidRPr="008F43E0">
        <w:rPr>
          <w:rFonts w:ascii="Arial" w:hAnsi="Arial" w:cs="Arial"/>
          <w:sz w:val="24"/>
          <w:szCs w:val="24"/>
        </w:rPr>
        <w:t xml:space="preserve"> que torna difícil tomar uma decisão a qual, entretanto, me parece inelutável: a de que o projeto do Curso de Licenciatura</w:t>
      </w:r>
      <w:r w:rsidR="00792998">
        <w:rPr>
          <w:rFonts w:ascii="Arial" w:hAnsi="Arial" w:cs="Arial"/>
          <w:sz w:val="24"/>
          <w:szCs w:val="24"/>
        </w:rPr>
        <w:t xml:space="preserve"> em Filosofia apresentado pela I</w:t>
      </w:r>
      <w:r w:rsidRPr="008F43E0">
        <w:rPr>
          <w:rFonts w:ascii="Arial" w:hAnsi="Arial" w:cs="Arial"/>
          <w:sz w:val="24"/>
          <w:szCs w:val="24"/>
        </w:rPr>
        <w:t>nstituição</w:t>
      </w:r>
      <w:r w:rsidR="00792998">
        <w:rPr>
          <w:rFonts w:ascii="Arial" w:hAnsi="Arial" w:cs="Arial"/>
          <w:sz w:val="24"/>
          <w:szCs w:val="24"/>
        </w:rPr>
        <w:t>,</w:t>
      </w:r>
      <w:r w:rsidRPr="008F43E0">
        <w:rPr>
          <w:rFonts w:ascii="Arial" w:hAnsi="Arial" w:cs="Arial"/>
          <w:sz w:val="24"/>
          <w:szCs w:val="24"/>
        </w:rPr>
        <w:t xml:space="preserve"> precisa ainda ser aperfeiçoado.</w:t>
      </w:r>
    </w:p>
    <w:p w:rsidR="008F43E0" w:rsidRPr="008F43E0" w:rsidRDefault="008F43E0" w:rsidP="00BF2D8F">
      <w:pPr>
        <w:spacing w:line="360" w:lineRule="exact"/>
        <w:ind w:firstLine="2869"/>
        <w:jc w:val="both"/>
        <w:rPr>
          <w:rFonts w:ascii="Arial" w:hAnsi="Arial" w:cs="Arial"/>
          <w:sz w:val="24"/>
          <w:szCs w:val="24"/>
        </w:rPr>
      </w:pPr>
      <w:r w:rsidRPr="008F43E0">
        <w:rPr>
          <w:rFonts w:ascii="Arial" w:hAnsi="Arial" w:cs="Arial"/>
          <w:sz w:val="24"/>
          <w:szCs w:val="24"/>
        </w:rPr>
        <w:t xml:space="preserve">As críticas dos </w:t>
      </w:r>
      <w:r w:rsidR="00792998">
        <w:rPr>
          <w:rFonts w:ascii="Arial" w:hAnsi="Arial" w:cs="Arial"/>
          <w:sz w:val="24"/>
          <w:szCs w:val="24"/>
        </w:rPr>
        <w:t>E</w:t>
      </w:r>
      <w:r w:rsidRPr="008F43E0">
        <w:rPr>
          <w:rFonts w:ascii="Arial" w:hAnsi="Arial" w:cs="Arial"/>
          <w:sz w:val="24"/>
          <w:szCs w:val="24"/>
        </w:rPr>
        <w:t>specialistas devem ser aproveitadas</w:t>
      </w:r>
      <w:r w:rsidR="00792998">
        <w:rPr>
          <w:rFonts w:ascii="Arial" w:hAnsi="Arial" w:cs="Arial"/>
          <w:sz w:val="24"/>
          <w:szCs w:val="24"/>
        </w:rPr>
        <w:t>,</w:t>
      </w:r>
      <w:r w:rsidRPr="008F43E0">
        <w:rPr>
          <w:rFonts w:ascii="Arial" w:hAnsi="Arial" w:cs="Arial"/>
          <w:sz w:val="24"/>
          <w:szCs w:val="24"/>
        </w:rPr>
        <w:t xml:space="preserve"> assim como</w:t>
      </w:r>
      <w:r w:rsidR="00792998">
        <w:rPr>
          <w:rFonts w:ascii="Arial" w:hAnsi="Arial" w:cs="Arial"/>
          <w:sz w:val="24"/>
          <w:szCs w:val="24"/>
        </w:rPr>
        <w:t>,</w:t>
      </w:r>
      <w:r w:rsidRPr="008F43E0">
        <w:rPr>
          <w:rFonts w:ascii="Arial" w:hAnsi="Arial" w:cs="Arial"/>
          <w:sz w:val="24"/>
          <w:szCs w:val="24"/>
        </w:rPr>
        <w:t xml:space="preserve"> a consulta a projetos semelhantes,</w:t>
      </w:r>
      <w:r w:rsidR="00792998">
        <w:rPr>
          <w:rFonts w:ascii="Arial" w:hAnsi="Arial" w:cs="Arial"/>
          <w:sz w:val="24"/>
          <w:szCs w:val="24"/>
        </w:rPr>
        <w:t xml:space="preserve"> </w:t>
      </w:r>
      <w:r w:rsidRPr="008F43E0">
        <w:rPr>
          <w:rFonts w:ascii="Arial" w:hAnsi="Arial" w:cs="Arial"/>
          <w:sz w:val="24"/>
          <w:szCs w:val="24"/>
        </w:rPr>
        <w:t>já aprovados, as quais, entretanto, devem servir como inspiração e não como modelo pré-fabricado.</w:t>
      </w:r>
    </w:p>
    <w:p w:rsidR="00663FAD" w:rsidRDefault="00663FAD" w:rsidP="00A471A1">
      <w:pPr>
        <w:pStyle w:val="P3"/>
        <w:spacing w:after="0" w:line="240" w:lineRule="auto"/>
        <w:rPr>
          <w:rFonts w:ascii="Arial" w:hAnsi="Arial"/>
        </w:rPr>
      </w:pPr>
    </w:p>
    <w:p w:rsidR="009026A1" w:rsidRDefault="009026A1">
      <w:pPr>
        <w:pStyle w:val="P3"/>
        <w:spacing w:after="0" w:line="360" w:lineRule="auto"/>
        <w:ind w:firstLine="0"/>
        <w:rPr>
          <w:rFonts w:ascii="Arial" w:hAnsi="Arial"/>
          <w:b/>
        </w:rPr>
      </w:pPr>
      <w:r>
        <w:rPr>
          <w:rFonts w:ascii="Arial" w:hAnsi="Arial"/>
          <w:b/>
        </w:rPr>
        <w:t xml:space="preserve">2. CONCLUSÃO </w:t>
      </w:r>
    </w:p>
    <w:p w:rsidR="00A301F1" w:rsidRPr="00A301F1" w:rsidRDefault="00A301F1" w:rsidP="00A301F1">
      <w:pPr>
        <w:spacing w:line="360" w:lineRule="auto"/>
        <w:ind w:firstLine="2869"/>
        <w:jc w:val="both"/>
        <w:rPr>
          <w:rFonts w:ascii="Arial" w:hAnsi="Arial" w:cs="Arial"/>
          <w:sz w:val="24"/>
          <w:szCs w:val="24"/>
        </w:rPr>
      </w:pPr>
      <w:r w:rsidRPr="00A301F1">
        <w:rPr>
          <w:rFonts w:ascii="Arial" w:hAnsi="Arial" w:cs="Arial"/>
          <w:sz w:val="24"/>
          <w:szCs w:val="24"/>
        </w:rPr>
        <w:t>Indef</w:t>
      </w:r>
      <w:r w:rsidR="009645D5">
        <w:rPr>
          <w:rFonts w:ascii="Arial" w:hAnsi="Arial" w:cs="Arial"/>
          <w:sz w:val="24"/>
          <w:szCs w:val="24"/>
        </w:rPr>
        <w:t>e</w:t>
      </w:r>
      <w:r w:rsidRPr="00A301F1">
        <w:rPr>
          <w:rFonts w:ascii="Arial" w:hAnsi="Arial" w:cs="Arial"/>
          <w:sz w:val="24"/>
          <w:szCs w:val="24"/>
        </w:rPr>
        <w:t>r</w:t>
      </w:r>
      <w:r w:rsidR="009645D5">
        <w:rPr>
          <w:rFonts w:ascii="Arial" w:hAnsi="Arial" w:cs="Arial"/>
          <w:sz w:val="24"/>
          <w:szCs w:val="24"/>
        </w:rPr>
        <w:t>e</w:t>
      </w:r>
      <w:r w:rsidRPr="00A301F1">
        <w:rPr>
          <w:rFonts w:ascii="Arial" w:hAnsi="Arial" w:cs="Arial"/>
          <w:sz w:val="24"/>
          <w:szCs w:val="24"/>
        </w:rPr>
        <w:t>-se o pedido de aprovação do projeto do Curso de Licenciatura em Filosofia</w:t>
      </w:r>
      <w:r w:rsidR="00792998">
        <w:rPr>
          <w:rFonts w:ascii="Arial" w:hAnsi="Arial" w:cs="Arial"/>
          <w:sz w:val="24"/>
          <w:szCs w:val="24"/>
        </w:rPr>
        <w:t>,</w:t>
      </w:r>
      <w:r w:rsidRPr="00A301F1">
        <w:rPr>
          <w:rFonts w:ascii="Arial" w:hAnsi="Arial" w:cs="Arial"/>
          <w:sz w:val="24"/>
          <w:szCs w:val="24"/>
        </w:rPr>
        <w:t xml:space="preserve"> do Instituto Municipal de Ensino Superior de Catanduva.</w:t>
      </w:r>
    </w:p>
    <w:p w:rsidR="009026A1" w:rsidRDefault="009026A1" w:rsidP="00BF2D8F">
      <w:pPr>
        <w:pStyle w:val="P3"/>
        <w:spacing w:after="0" w:line="240" w:lineRule="auto"/>
        <w:rPr>
          <w:rFonts w:ascii="Arial" w:hAnsi="Arial"/>
        </w:rPr>
      </w:pPr>
      <w:r>
        <w:rPr>
          <w:rFonts w:ascii="Arial" w:hAnsi="Arial"/>
        </w:rPr>
        <w:t xml:space="preserve">São Paulo, </w:t>
      </w:r>
      <w:r w:rsidR="00A301F1">
        <w:rPr>
          <w:rFonts w:ascii="Arial" w:hAnsi="Arial"/>
        </w:rPr>
        <w:t>06</w:t>
      </w:r>
      <w:r>
        <w:rPr>
          <w:rFonts w:ascii="Arial" w:hAnsi="Arial"/>
        </w:rPr>
        <w:t xml:space="preserve"> de </w:t>
      </w:r>
      <w:r w:rsidR="00A301F1">
        <w:rPr>
          <w:rFonts w:ascii="Arial" w:hAnsi="Arial"/>
        </w:rPr>
        <w:t>abril</w:t>
      </w:r>
      <w:r>
        <w:rPr>
          <w:rFonts w:ascii="Arial" w:hAnsi="Arial"/>
        </w:rPr>
        <w:t xml:space="preserve"> de 20</w:t>
      </w:r>
      <w:r w:rsidR="00A301F1">
        <w:rPr>
          <w:rFonts w:ascii="Arial" w:hAnsi="Arial"/>
        </w:rPr>
        <w:t>11</w:t>
      </w:r>
      <w:r>
        <w:rPr>
          <w:rFonts w:ascii="Arial" w:hAnsi="Arial"/>
        </w:rPr>
        <w:t>.</w:t>
      </w:r>
    </w:p>
    <w:p w:rsidR="009026A1" w:rsidRDefault="009026A1" w:rsidP="00BF2D8F">
      <w:pPr>
        <w:pStyle w:val="P3"/>
        <w:spacing w:after="0" w:line="240" w:lineRule="auto"/>
        <w:rPr>
          <w:rFonts w:ascii="Arial" w:hAnsi="Arial"/>
        </w:rPr>
      </w:pPr>
    </w:p>
    <w:p w:rsidR="009026A1" w:rsidRPr="00A471A1" w:rsidRDefault="009026A1" w:rsidP="00BF2D8F">
      <w:pPr>
        <w:pStyle w:val="PargrafodaLista"/>
        <w:numPr>
          <w:ilvl w:val="0"/>
          <w:numId w:val="1"/>
        </w:numPr>
        <w:rPr>
          <w:rFonts w:ascii="Arial" w:hAnsi="Arial"/>
          <w:b/>
          <w:sz w:val="24"/>
        </w:rPr>
      </w:pPr>
      <w:r w:rsidRPr="00A471A1">
        <w:rPr>
          <w:rFonts w:ascii="Arial" w:hAnsi="Arial"/>
          <w:b/>
          <w:sz w:val="24"/>
        </w:rPr>
        <w:t>Cons</w:t>
      </w:r>
      <w:r w:rsidR="00A471A1">
        <w:rPr>
          <w:rFonts w:ascii="Arial" w:hAnsi="Arial"/>
          <w:b/>
          <w:sz w:val="24"/>
        </w:rPr>
        <w:t>ª</w:t>
      </w:r>
      <w:r w:rsidRPr="00A471A1">
        <w:rPr>
          <w:rFonts w:ascii="Arial" w:hAnsi="Arial"/>
          <w:b/>
          <w:sz w:val="24"/>
        </w:rPr>
        <w:t xml:space="preserve"> </w:t>
      </w:r>
      <w:r w:rsidR="00A301F1" w:rsidRPr="00A471A1">
        <w:rPr>
          <w:rFonts w:ascii="Arial" w:hAnsi="Arial"/>
          <w:b/>
          <w:sz w:val="24"/>
        </w:rPr>
        <w:t>Eunice Ribeiro Durham</w:t>
      </w:r>
    </w:p>
    <w:p w:rsidR="009026A1" w:rsidRDefault="009026A1" w:rsidP="00BF2D8F">
      <w:pPr>
        <w:ind w:firstLine="2880"/>
        <w:jc w:val="both"/>
        <w:rPr>
          <w:rFonts w:ascii="Arial" w:hAnsi="Arial"/>
          <w:sz w:val="24"/>
        </w:rPr>
      </w:pPr>
      <w:r>
        <w:rPr>
          <w:rFonts w:ascii="Arial" w:hAnsi="Arial"/>
          <w:sz w:val="24"/>
        </w:rPr>
        <w:t xml:space="preserve">                       Relator</w:t>
      </w:r>
      <w:r w:rsidR="00A301F1">
        <w:rPr>
          <w:rFonts w:ascii="Arial" w:hAnsi="Arial"/>
          <w:sz w:val="24"/>
        </w:rPr>
        <w:t>a</w:t>
      </w:r>
    </w:p>
    <w:p w:rsidR="0009413F" w:rsidRDefault="0009413F" w:rsidP="004B1D84">
      <w:pPr>
        <w:spacing w:line="360" w:lineRule="auto"/>
        <w:jc w:val="both"/>
        <w:rPr>
          <w:rFonts w:ascii="Arial" w:hAnsi="Arial"/>
          <w:sz w:val="24"/>
        </w:rPr>
      </w:pPr>
    </w:p>
    <w:p w:rsidR="0009413F" w:rsidRPr="006F2C38" w:rsidRDefault="0009413F" w:rsidP="0009413F">
      <w:pPr>
        <w:spacing w:line="360" w:lineRule="auto"/>
        <w:rPr>
          <w:rFonts w:ascii="Arial" w:hAnsi="Arial"/>
          <w:b/>
          <w:sz w:val="24"/>
          <w:szCs w:val="24"/>
        </w:rPr>
      </w:pPr>
      <w:r w:rsidRPr="006F2C38">
        <w:rPr>
          <w:rFonts w:ascii="Arial" w:hAnsi="Arial"/>
          <w:b/>
          <w:sz w:val="24"/>
          <w:szCs w:val="24"/>
        </w:rPr>
        <w:t>3. DECISÃO DA CÂMARA</w:t>
      </w:r>
    </w:p>
    <w:p w:rsidR="0009413F" w:rsidRDefault="0009413F" w:rsidP="0009413F">
      <w:pPr>
        <w:pStyle w:val="P3"/>
        <w:spacing w:after="0" w:line="360" w:lineRule="auto"/>
        <w:ind w:firstLine="2835"/>
        <w:rPr>
          <w:rFonts w:ascii="Arial" w:hAnsi="Arial"/>
        </w:rPr>
      </w:pPr>
      <w:r>
        <w:rPr>
          <w:rFonts w:ascii="Arial" w:hAnsi="Arial"/>
        </w:rPr>
        <w:t xml:space="preserve">A CÂMARA DE EDUCAÇÃO SUPERIOR </w:t>
      </w:r>
      <w:proofErr w:type="gramStart"/>
      <w:r>
        <w:rPr>
          <w:rFonts w:ascii="Arial" w:hAnsi="Arial"/>
        </w:rPr>
        <w:t>adota,</w:t>
      </w:r>
      <w:proofErr w:type="gramEnd"/>
      <w:r>
        <w:rPr>
          <w:rFonts w:ascii="Arial" w:hAnsi="Arial"/>
        </w:rPr>
        <w:t xml:space="preserve"> como seu Parecer, o Voto da Relatora.</w:t>
      </w:r>
    </w:p>
    <w:p w:rsidR="00355431" w:rsidRDefault="00355431" w:rsidP="0009413F">
      <w:pPr>
        <w:pStyle w:val="P3"/>
        <w:spacing w:after="0" w:line="360" w:lineRule="auto"/>
        <w:ind w:firstLine="2835"/>
        <w:rPr>
          <w:rFonts w:ascii="Arial" w:hAnsi="Arial"/>
        </w:rPr>
      </w:pPr>
      <w:r>
        <w:rPr>
          <w:rFonts w:ascii="Arial" w:hAnsi="Arial"/>
        </w:rPr>
        <w:t>O Conselheiro Joaquim Pedro Villaça de Souza Campos votou contrariamente.</w:t>
      </w:r>
    </w:p>
    <w:p w:rsidR="0009413F" w:rsidRDefault="0009413F" w:rsidP="0009413F">
      <w:pPr>
        <w:pStyle w:val="P3"/>
        <w:spacing w:after="0" w:line="360" w:lineRule="auto"/>
        <w:ind w:firstLine="2835"/>
        <w:rPr>
          <w:rFonts w:ascii="Arial" w:hAnsi="Arial"/>
        </w:rPr>
      </w:pPr>
      <w:r>
        <w:rPr>
          <w:rFonts w:ascii="Arial" w:hAnsi="Arial"/>
        </w:rPr>
        <w:t>Presentes os Conselheiros: Angelo Luiz Cortelazzo,</w:t>
      </w:r>
      <w:proofErr w:type="gramStart"/>
      <w:r>
        <w:rPr>
          <w:rFonts w:ascii="Arial" w:hAnsi="Arial"/>
        </w:rPr>
        <w:t xml:space="preserve">  </w:t>
      </w:r>
      <w:proofErr w:type="gramEnd"/>
      <w:r>
        <w:rPr>
          <w:rFonts w:ascii="Arial" w:hAnsi="Arial"/>
        </w:rPr>
        <w:t xml:space="preserve">Custódio Filipe de Jesus Pereira, Décio </w:t>
      </w:r>
      <w:proofErr w:type="spellStart"/>
      <w:r>
        <w:rPr>
          <w:rFonts w:ascii="Arial" w:hAnsi="Arial"/>
        </w:rPr>
        <w:t>Lencioni</w:t>
      </w:r>
      <w:proofErr w:type="spellEnd"/>
      <w:r>
        <w:rPr>
          <w:rFonts w:ascii="Arial" w:hAnsi="Arial"/>
        </w:rPr>
        <w:t xml:space="preserve"> Machado, Eunice Ribeiro Durham, João Cardoso Palma Filho, João Grandino Rodas, Joaquim Pedro Villaça de Souza Campos, Maria Elisa </w:t>
      </w:r>
      <w:proofErr w:type="spellStart"/>
      <w:r>
        <w:rPr>
          <w:rFonts w:ascii="Arial" w:hAnsi="Arial"/>
        </w:rPr>
        <w:t>Ehrhardt</w:t>
      </w:r>
      <w:proofErr w:type="spellEnd"/>
      <w:r>
        <w:rPr>
          <w:rFonts w:ascii="Arial" w:hAnsi="Arial"/>
        </w:rPr>
        <w:t xml:space="preserve"> Carbonari, Maria Lúcia Marcondes Carvalho Vasconcelos, Nina Beatriz </w:t>
      </w:r>
      <w:proofErr w:type="spellStart"/>
      <w:r>
        <w:rPr>
          <w:rFonts w:ascii="Arial" w:hAnsi="Arial"/>
        </w:rPr>
        <w:t>Stocco</w:t>
      </w:r>
      <w:proofErr w:type="spellEnd"/>
      <w:r>
        <w:rPr>
          <w:rFonts w:ascii="Arial" w:hAnsi="Arial"/>
        </w:rPr>
        <w:t xml:space="preserve"> Ranieri e Roque </w:t>
      </w:r>
      <w:proofErr w:type="spellStart"/>
      <w:r>
        <w:rPr>
          <w:rFonts w:ascii="Arial" w:hAnsi="Arial"/>
        </w:rPr>
        <w:t>Theóphilo</w:t>
      </w:r>
      <w:proofErr w:type="spellEnd"/>
      <w:r>
        <w:rPr>
          <w:rFonts w:ascii="Arial" w:hAnsi="Arial"/>
        </w:rPr>
        <w:t xml:space="preserve"> Júnior. </w:t>
      </w:r>
    </w:p>
    <w:p w:rsidR="0009413F" w:rsidRDefault="0009413F" w:rsidP="0009413F">
      <w:pPr>
        <w:pStyle w:val="P3"/>
        <w:spacing w:after="0" w:line="360" w:lineRule="auto"/>
        <w:ind w:firstLine="2835"/>
        <w:rPr>
          <w:rFonts w:ascii="Arial" w:hAnsi="Arial"/>
        </w:rPr>
      </w:pPr>
      <w:r>
        <w:rPr>
          <w:rFonts w:ascii="Arial" w:hAnsi="Arial"/>
        </w:rPr>
        <w:t>Sala da Câmara de Educação Superior, em 06 de abril de 2011.</w:t>
      </w:r>
    </w:p>
    <w:p w:rsidR="0009413F" w:rsidRDefault="0009413F" w:rsidP="0009413F">
      <w:pPr>
        <w:pStyle w:val="P3"/>
        <w:spacing w:after="0" w:line="288" w:lineRule="auto"/>
        <w:ind w:firstLine="2835"/>
        <w:rPr>
          <w:rFonts w:ascii="Arial" w:hAnsi="Arial"/>
        </w:rPr>
      </w:pPr>
    </w:p>
    <w:p w:rsidR="0009413F" w:rsidRPr="006F2C38" w:rsidRDefault="0009413F" w:rsidP="0009413F">
      <w:pPr>
        <w:spacing w:line="288" w:lineRule="auto"/>
        <w:ind w:firstLine="2880"/>
        <w:rPr>
          <w:rFonts w:ascii="Arial" w:hAnsi="Arial"/>
          <w:b/>
          <w:sz w:val="24"/>
          <w:szCs w:val="24"/>
        </w:rPr>
      </w:pPr>
      <w:r w:rsidRPr="006F2C38">
        <w:rPr>
          <w:rFonts w:ascii="Arial" w:hAnsi="Arial"/>
          <w:b/>
          <w:sz w:val="24"/>
          <w:szCs w:val="24"/>
        </w:rPr>
        <w:t xml:space="preserve">a) Cons. </w:t>
      </w:r>
      <w:r>
        <w:rPr>
          <w:rFonts w:ascii="Arial" w:hAnsi="Arial"/>
          <w:b/>
          <w:sz w:val="24"/>
          <w:szCs w:val="24"/>
        </w:rPr>
        <w:t>João Cardoso Palma Filho</w:t>
      </w:r>
    </w:p>
    <w:p w:rsidR="0009413F" w:rsidRPr="006F2C38" w:rsidRDefault="0009413F" w:rsidP="0009413F">
      <w:pPr>
        <w:pStyle w:val="Cabealho"/>
        <w:tabs>
          <w:tab w:val="left" w:pos="708"/>
        </w:tabs>
        <w:ind w:firstLine="2835"/>
        <w:rPr>
          <w:rFonts w:ascii="Arial" w:hAnsi="Arial" w:cs="Arial"/>
          <w:sz w:val="24"/>
          <w:szCs w:val="24"/>
        </w:rPr>
      </w:pPr>
      <w:r w:rsidRPr="006F2C38">
        <w:rPr>
          <w:rFonts w:ascii="Arial" w:hAnsi="Arial"/>
          <w:sz w:val="24"/>
          <w:szCs w:val="24"/>
        </w:rPr>
        <w:t xml:space="preserve">                   </w:t>
      </w:r>
      <w:r>
        <w:rPr>
          <w:rFonts w:ascii="Arial" w:hAnsi="Arial"/>
          <w:sz w:val="24"/>
          <w:szCs w:val="24"/>
        </w:rPr>
        <w:t xml:space="preserve"> </w:t>
      </w:r>
      <w:r w:rsidRPr="006F2C38">
        <w:rPr>
          <w:rFonts w:ascii="Arial" w:hAnsi="Arial"/>
          <w:sz w:val="24"/>
          <w:szCs w:val="24"/>
        </w:rPr>
        <w:t>Presidente</w:t>
      </w:r>
      <w:r w:rsidRPr="006F2C38">
        <w:rPr>
          <w:rFonts w:ascii="Arial" w:hAnsi="Arial"/>
          <w:position w:val="10"/>
          <w:sz w:val="24"/>
          <w:szCs w:val="24"/>
        </w:rPr>
        <w:t xml:space="preserve"> </w:t>
      </w:r>
      <w:r w:rsidRPr="006F2C38">
        <w:rPr>
          <w:rFonts w:ascii="Arial" w:hAnsi="Arial"/>
          <w:sz w:val="24"/>
          <w:szCs w:val="24"/>
        </w:rPr>
        <w:t xml:space="preserve">   </w:t>
      </w:r>
    </w:p>
    <w:p w:rsidR="0009413F" w:rsidRDefault="0009413F" w:rsidP="004B1D84">
      <w:pPr>
        <w:spacing w:line="360" w:lineRule="auto"/>
        <w:jc w:val="both"/>
        <w:rPr>
          <w:rFonts w:ascii="Arial" w:hAnsi="Arial"/>
          <w:sz w:val="24"/>
        </w:rPr>
      </w:pPr>
    </w:p>
    <w:p w:rsidR="00BF2D8F" w:rsidRDefault="00BF2D8F" w:rsidP="00BF2D8F">
      <w:pPr>
        <w:rPr>
          <w:rFonts w:ascii="Arial" w:hAnsi="Arial"/>
          <w:sz w:val="24"/>
        </w:rPr>
      </w:pPr>
    </w:p>
    <w:p w:rsidR="00BF2D8F" w:rsidRPr="00BF2D8F" w:rsidRDefault="00BF2D8F" w:rsidP="00BF2D8F">
      <w:pPr>
        <w:pStyle w:val="Ttulo5"/>
        <w:ind w:firstLine="0"/>
        <w:rPr>
          <w:b/>
        </w:rPr>
      </w:pPr>
      <w:r w:rsidRPr="00BF2D8F">
        <w:rPr>
          <w:b/>
        </w:rPr>
        <w:t>DELIBERAÇÃO PLENÁRIA</w:t>
      </w:r>
    </w:p>
    <w:p w:rsidR="00BF2D8F" w:rsidRDefault="00BF2D8F" w:rsidP="00BF2D8F">
      <w:pPr>
        <w:pStyle w:val="P2"/>
      </w:pPr>
      <w:r>
        <w:t>O CONSELHO ESTADUAL DE EDUCAÇÃO aprova, por unanimidade, a decisão da Câmara de Educação Superior, nos termos do Voto da Relatora.</w:t>
      </w:r>
    </w:p>
    <w:p w:rsidR="00BF2D8F" w:rsidRDefault="00BF2D8F" w:rsidP="00BF2D8F">
      <w:pPr>
        <w:pStyle w:val="P2"/>
      </w:pPr>
      <w:r>
        <w:t>Sala “Carlos Pasquale”, em 13 de abril de 2011.</w:t>
      </w:r>
    </w:p>
    <w:p w:rsidR="00BF2D8F" w:rsidRDefault="00BF2D8F" w:rsidP="00BF2D8F">
      <w:pPr>
        <w:ind w:firstLine="2880"/>
        <w:rPr>
          <w:rFonts w:ascii="Arial" w:hAnsi="Arial"/>
          <w:sz w:val="24"/>
        </w:rPr>
      </w:pPr>
    </w:p>
    <w:p w:rsidR="00BF2D8F" w:rsidRDefault="00BF2D8F" w:rsidP="00BF2D8F">
      <w:pPr>
        <w:ind w:firstLine="2880"/>
        <w:rPr>
          <w:rFonts w:ascii="Arial" w:hAnsi="Arial"/>
          <w:sz w:val="24"/>
        </w:rPr>
      </w:pPr>
    </w:p>
    <w:p w:rsidR="00BF2D8F" w:rsidRDefault="00BF2D8F" w:rsidP="00BF2D8F">
      <w:pPr>
        <w:ind w:firstLine="2880"/>
        <w:rPr>
          <w:rFonts w:ascii="Arial" w:hAnsi="Arial"/>
          <w:sz w:val="24"/>
        </w:rPr>
      </w:pPr>
    </w:p>
    <w:p w:rsidR="00BF2D8F" w:rsidRPr="004878CE" w:rsidRDefault="00BF2D8F" w:rsidP="00BF2D8F">
      <w:pPr>
        <w:ind w:firstLine="2880"/>
        <w:rPr>
          <w:rFonts w:ascii="Arial" w:hAnsi="Arial" w:cs="Arial"/>
          <w:b/>
          <w:sz w:val="24"/>
          <w:szCs w:val="24"/>
        </w:rPr>
      </w:pPr>
      <w:r w:rsidRPr="004878CE">
        <w:rPr>
          <w:rFonts w:ascii="Arial" w:hAnsi="Arial" w:cs="Arial"/>
          <w:b/>
          <w:sz w:val="24"/>
          <w:szCs w:val="24"/>
        </w:rPr>
        <w:t>HUBERT ALQUÉRES</w:t>
      </w:r>
    </w:p>
    <w:p w:rsidR="00BF2D8F" w:rsidRPr="00BF2D8F" w:rsidRDefault="00BF2D8F" w:rsidP="00BF2D8F">
      <w:pPr>
        <w:pStyle w:val="Ttulo1"/>
        <w:ind w:left="2124" w:firstLine="708"/>
        <w:rPr>
          <w:rFonts w:cs="Arial"/>
          <w:b w:val="0"/>
          <w:sz w:val="24"/>
          <w:szCs w:val="24"/>
        </w:rPr>
      </w:pPr>
      <w:r w:rsidRPr="00BF2D8F">
        <w:rPr>
          <w:rFonts w:cs="Arial"/>
          <w:b w:val="0"/>
          <w:sz w:val="24"/>
          <w:szCs w:val="24"/>
        </w:rPr>
        <w:t xml:space="preserve">             Presidente</w:t>
      </w:r>
    </w:p>
    <w:p w:rsidR="00BF2D8F" w:rsidRDefault="00BF2D8F" w:rsidP="00BF2D8F">
      <w:pPr>
        <w:rPr>
          <w:rFonts w:ascii="Arial" w:hAnsi="Arial"/>
          <w:sz w:val="24"/>
        </w:rPr>
      </w:pPr>
    </w:p>
    <w:p w:rsidR="00BF2D8F" w:rsidRDefault="00BF2D8F" w:rsidP="004B1D84">
      <w:pPr>
        <w:spacing w:line="360" w:lineRule="auto"/>
        <w:jc w:val="both"/>
        <w:rPr>
          <w:rFonts w:ascii="Arial" w:hAnsi="Arial"/>
          <w:sz w:val="24"/>
        </w:rPr>
      </w:pPr>
    </w:p>
    <w:sectPr w:rsidR="00BF2D8F" w:rsidSect="009F0E95">
      <w:headerReference w:type="even" r:id="rId9"/>
      <w:headerReference w:type="default" r:id="rId10"/>
      <w:footerReference w:type="default" r:id="rId11"/>
      <w:type w:val="continuous"/>
      <w:pgSz w:w="11909" w:h="16834" w:code="9"/>
      <w:pgMar w:top="1531" w:right="1582" w:bottom="1327" w:left="1582" w:header="851"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998" w:rsidRDefault="00792998">
      <w:r>
        <w:separator/>
      </w:r>
    </w:p>
  </w:endnote>
  <w:endnote w:type="continuationSeparator" w:id="0">
    <w:p w:rsidR="00792998" w:rsidRDefault="007929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D8F" w:rsidRDefault="00BF2D8F" w:rsidP="00BF2D8F">
    <w:pPr>
      <w:ind w:right="360"/>
      <w:rPr>
        <w:rFonts w:ascii="Arial" w:hAnsi="Arial"/>
        <w:sz w:val="18"/>
        <w:szCs w:val="18"/>
      </w:rPr>
    </w:pPr>
    <w:r>
      <w:rPr>
        <w:rFonts w:ascii="Arial" w:hAnsi="Arial"/>
        <w:sz w:val="18"/>
        <w:szCs w:val="18"/>
      </w:rPr>
      <w:t xml:space="preserve">PARECER CEE Nº </w:t>
    </w:r>
    <w:r w:rsidR="00E26616">
      <w:rPr>
        <w:rFonts w:ascii="Arial" w:hAnsi="Arial"/>
        <w:sz w:val="18"/>
        <w:szCs w:val="18"/>
      </w:rPr>
      <w:t>133</w:t>
    </w:r>
    <w:r>
      <w:rPr>
        <w:rFonts w:ascii="Arial" w:hAnsi="Arial"/>
        <w:sz w:val="18"/>
        <w:szCs w:val="18"/>
      </w:rPr>
      <w:t>/11</w:t>
    </w:r>
    <w:proofErr w:type="gramStart"/>
    <w:r>
      <w:rPr>
        <w:rFonts w:ascii="Arial" w:hAnsi="Arial"/>
        <w:sz w:val="18"/>
        <w:szCs w:val="18"/>
      </w:rPr>
      <w:t xml:space="preserve">   </w:t>
    </w:r>
    <w:proofErr w:type="gramEnd"/>
    <w:r>
      <w:rPr>
        <w:rFonts w:ascii="Arial" w:hAnsi="Arial"/>
        <w:sz w:val="18"/>
        <w:szCs w:val="18"/>
      </w:rPr>
      <w:t xml:space="preserve">–   Publicado no DOE em </w:t>
    </w:r>
    <w:r w:rsidR="00E26616">
      <w:rPr>
        <w:rFonts w:ascii="Arial" w:hAnsi="Arial"/>
        <w:sz w:val="18"/>
        <w:szCs w:val="18"/>
      </w:rPr>
      <w:t>14</w:t>
    </w:r>
    <w:r>
      <w:rPr>
        <w:rFonts w:ascii="Arial" w:hAnsi="Arial"/>
        <w:sz w:val="18"/>
        <w:szCs w:val="18"/>
      </w:rPr>
      <w:t>/0</w:t>
    </w:r>
    <w:r w:rsidR="00E26616">
      <w:rPr>
        <w:rFonts w:ascii="Arial" w:hAnsi="Arial"/>
        <w:sz w:val="18"/>
        <w:szCs w:val="18"/>
      </w:rPr>
      <w:t>4</w:t>
    </w:r>
    <w:r>
      <w:rPr>
        <w:rFonts w:ascii="Arial" w:hAnsi="Arial"/>
        <w:sz w:val="18"/>
        <w:szCs w:val="18"/>
      </w:rPr>
      <w:t xml:space="preserve">/2011  -  Seção I  -  Página </w:t>
    </w:r>
    <w:r w:rsidR="00E26616">
      <w:rPr>
        <w:rFonts w:ascii="Arial" w:hAnsi="Arial"/>
        <w:sz w:val="18"/>
        <w:szCs w:val="18"/>
      </w:rPr>
      <w:t>37</w:t>
    </w:r>
  </w:p>
  <w:p w:rsidR="00BF2D8F" w:rsidRDefault="00BF2D8F">
    <w:pPr>
      <w:pStyle w:val="Rodap"/>
    </w:pPr>
  </w:p>
  <w:p w:rsidR="00BF2D8F" w:rsidRDefault="00BF2D8F">
    <w:pPr>
      <w:pStyle w:val="Rodap"/>
    </w:pPr>
  </w:p>
  <w:p w:rsidR="00BF2D8F" w:rsidRDefault="00BF2D8F">
    <w:pPr>
      <w:pStyle w:val="Rodap"/>
    </w:pPr>
  </w:p>
  <w:p w:rsidR="00BF2D8F" w:rsidRDefault="00BF2D8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998" w:rsidRDefault="00792998">
      <w:r>
        <w:separator/>
      </w:r>
    </w:p>
  </w:footnote>
  <w:footnote w:type="continuationSeparator" w:id="0">
    <w:p w:rsidR="00792998" w:rsidRDefault="007929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998" w:rsidRDefault="00EB096C">
    <w:pPr>
      <w:pStyle w:val="Cabealho"/>
      <w:framePr w:wrap="around" w:vAnchor="text" w:hAnchor="margin" w:xAlign="right" w:y="1"/>
      <w:rPr>
        <w:rStyle w:val="Nmerodepgina"/>
      </w:rPr>
    </w:pPr>
    <w:r>
      <w:rPr>
        <w:rStyle w:val="Nmerodepgina"/>
      </w:rPr>
      <w:fldChar w:fldCharType="begin"/>
    </w:r>
    <w:r w:rsidR="00792998">
      <w:rPr>
        <w:rStyle w:val="Nmerodepgina"/>
      </w:rPr>
      <w:instrText xml:space="preserve">PAGE  </w:instrText>
    </w:r>
    <w:r>
      <w:rPr>
        <w:rStyle w:val="Nmerodepgina"/>
      </w:rPr>
      <w:fldChar w:fldCharType="separate"/>
    </w:r>
    <w:r w:rsidR="00792998">
      <w:rPr>
        <w:rStyle w:val="Nmerodepgina"/>
        <w:noProof/>
      </w:rPr>
      <w:t>4</w:t>
    </w:r>
    <w:r>
      <w:rPr>
        <w:rStyle w:val="Nmerodepgina"/>
      </w:rPr>
      <w:fldChar w:fldCharType="end"/>
    </w:r>
  </w:p>
  <w:p w:rsidR="00792998" w:rsidRDefault="0079299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998" w:rsidRDefault="00EB096C">
    <w:pPr>
      <w:pStyle w:val="Cabealho"/>
      <w:framePr w:wrap="around" w:vAnchor="text" w:hAnchor="margin" w:xAlign="right" w:y="1"/>
      <w:rPr>
        <w:rStyle w:val="Nmerodepgina"/>
      </w:rPr>
    </w:pPr>
    <w:r>
      <w:rPr>
        <w:rStyle w:val="Nmerodepgina"/>
      </w:rPr>
      <w:fldChar w:fldCharType="begin"/>
    </w:r>
    <w:r w:rsidR="00792998">
      <w:rPr>
        <w:rStyle w:val="Nmerodepgina"/>
      </w:rPr>
      <w:instrText xml:space="preserve">PAGE  </w:instrText>
    </w:r>
    <w:r>
      <w:rPr>
        <w:rStyle w:val="Nmerodepgina"/>
      </w:rPr>
      <w:fldChar w:fldCharType="separate"/>
    </w:r>
    <w:r w:rsidR="00E26616">
      <w:rPr>
        <w:rStyle w:val="Nmerodepgina"/>
        <w:noProof/>
      </w:rPr>
      <w:t>3</w:t>
    </w:r>
    <w:r>
      <w:rPr>
        <w:rStyle w:val="Nmerodepgina"/>
      </w:rPr>
      <w:fldChar w:fldCharType="end"/>
    </w:r>
  </w:p>
  <w:p w:rsidR="00792998" w:rsidRDefault="00792998" w:rsidP="000F2502">
    <w:pPr>
      <w:tabs>
        <w:tab w:val="right" w:pos="8745"/>
      </w:tabs>
      <w:rPr>
        <w:rFonts w:ascii="Arial" w:hAnsi="Arial"/>
        <w:sz w:val="24"/>
      </w:rPr>
    </w:pPr>
    <w:r>
      <w:rPr>
        <w:rFonts w:ascii="Arial" w:hAnsi="Arial"/>
        <w:sz w:val="24"/>
      </w:rPr>
      <w:tab/>
    </w:r>
  </w:p>
  <w:p w:rsidR="00792998" w:rsidRDefault="00792998">
    <w:pPr>
      <w:pStyle w:val="Cabealho"/>
      <w:ind w:right="360"/>
      <w:rPr>
        <w:rFonts w:ascii="Arial" w:hAnsi="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4C5B0E"/>
    <w:multiLevelType w:val="hybridMultilevel"/>
    <w:tmpl w:val="AB86ACDA"/>
    <w:lvl w:ilvl="0" w:tplc="D666B92E">
      <w:start w:val="1"/>
      <w:numFmt w:val="lowerLetter"/>
      <w:lvlText w:val="%1)"/>
      <w:lvlJc w:val="left"/>
      <w:pPr>
        <w:ind w:left="3240" w:hanging="360"/>
      </w:pPr>
      <w:rPr>
        <w:rFonts w:hint="default"/>
      </w:rPr>
    </w:lvl>
    <w:lvl w:ilvl="1" w:tplc="04160019" w:tentative="1">
      <w:start w:val="1"/>
      <w:numFmt w:val="lowerLetter"/>
      <w:lvlText w:val="%2."/>
      <w:lvlJc w:val="left"/>
      <w:pPr>
        <w:ind w:left="3960" w:hanging="360"/>
      </w:pPr>
    </w:lvl>
    <w:lvl w:ilvl="2" w:tplc="0416001B" w:tentative="1">
      <w:start w:val="1"/>
      <w:numFmt w:val="lowerRoman"/>
      <w:lvlText w:val="%3."/>
      <w:lvlJc w:val="right"/>
      <w:pPr>
        <w:ind w:left="4680" w:hanging="180"/>
      </w:pPr>
    </w:lvl>
    <w:lvl w:ilvl="3" w:tplc="0416000F" w:tentative="1">
      <w:start w:val="1"/>
      <w:numFmt w:val="decimal"/>
      <w:lvlText w:val="%4."/>
      <w:lvlJc w:val="left"/>
      <w:pPr>
        <w:ind w:left="5400" w:hanging="360"/>
      </w:pPr>
    </w:lvl>
    <w:lvl w:ilvl="4" w:tplc="04160019" w:tentative="1">
      <w:start w:val="1"/>
      <w:numFmt w:val="lowerLetter"/>
      <w:lvlText w:val="%5."/>
      <w:lvlJc w:val="left"/>
      <w:pPr>
        <w:ind w:left="6120" w:hanging="360"/>
      </w:pPr>
    </w:lvl>
    <w:lvl w:ilvl="5" w:tplc="0416001B" w:tentative="1">
      <w:start w:val="1"/>
      <w:numFmt w:val="lowerRoman"/>
      <w:lvlText w:val="%6."/>
      <w:lvlJc w:val="right"/>
      <w:pPr>
        <w:ind w:left="6840" w:hanging="180"/>
      </w:pPr>
    </w:lvl>
    <w:lvl w:ilvl="6" w:tplc="0416000F" w:tentative="1">
      <w:start w:val="1"/>
      <w:numFmt w:val="decimal"/>
      <w:lvlText w:val="%7."/>
      <w:lvlJc w:val="left"/>
      <w:pPr>
        <w:ind w:left="7560" w:hanging="360"/>
      </w:pPr>
    </w:lvl>
    <w:lvl w:ilvl="7" w:tplc="04160019" w:tentative="1">
      <w:start w:val="1"/>
      <w:numFmt w:val="lowerLetter"/>
      <w:lvlText w:val="%8."/>
      <w:lvlJc w:val="left"/>
      <w:pPr>
        <w:ind w:left="8280" w:hanging="360"/>
      </w:pPr>
    </w:lvl>
    <w:lvl w:ilvl="8" w:tplc="0416001B" w:tentative="1">
      <w:start w:val="1"/>
      <w:numFmt w:val="lowerRoman"/>
      <w:lvlText w:val="%9."/>
      <w:lvlJc w:val="right"/>
      <w:pPr>
        <w:ind w:left="90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288"/>
  <w:hyphenationZone w:val="425"/>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rsids>
    <w:rsidRoot w:val="00A56F8A"/>
    <w:rsid w:val="0009413F"/>
    <w:rsid w:val="000F2502"/>
    <w:rsid w:val="00141668"/>
    <w:rsid w:val="00163D0A"/>
    <w:rsid w:val="00186441"/>
    <w:rsid w:val="001F1127"/>
    <w:rsid w:val="0024463B"/>
    <w:rsid w:val="00277B66"/>
    <w:rsid w:val="002A2BA9"/>
    <w:rsid w:val="002E73F4"/>
    <w:rsid w:val="003242F9"/>
    <w:rsid w:val="00355431"/>
    <w:rsid w:val="00417BC3"/>
    <w:rsid w:val="004A433E"/>
    <w:rsid w:val="004B1D84"/>
    <w:rsid w:val="004F1F98"/>
    <w:rsid w:val="005140A0"/>
    <w:rsid w:val="00663FAD"/>
    <w:rsid w:val="00691948"/>
    <w:rsid w:val="006974A9"/>
    <w:rsid w:val="006E2FDF"/>
    <w:rsid w:val="0071242B"/>
    <w:rsid w:val="00731A3F"/>
    <w:rsid w:val="007728C9"/>
    <w:rsid w:val="00792998"/>
    <w:rsid w:val="008E7393"/>
    <w:rsid w:val="008F43E0"/>
    <w:rsid w:val="009026A1"/>
    <w:rsid w:val="009645D5"/>
    <w:rsid w:val="009739F7"/>
    <w:rsid w:val="009F0E95"/>
    <w:rsid w:val="00A301F1"/>
    <w:rsid w:val="00A471A1"/>
    <w:rsid w:val="00A56F8A"/>
    <w:rsid w:val="00A651CA"/>
    <w:rsid w:val="00AC1E77"/>
    <w:rsid w:val="00AE5D44"/>
    <w:rsid w:val="00B17267"/>
    <w:rsid w:val="00BF2D8F"/>
    <w:rsid w:val="00C15C55"/>
    <w:rsid w:val="00C937B9"/>
    <w:rsid w:val="00CD09D0"/>
    <w:rsid w:val="00D07131"/>
    <w:rsid w:val="00DC1C69"/>
    <w:rsid w:val="00E26616"/>
    <w:rsid w:val="00EB0954"/>
    <w:rsid w:val="00EB096C"/>
    <w:rsid w:val="00EB1242"/>
    <w:rsid w:val="00F310B5"/>
    <w:rsid w:val="00F5774E"/>
    <w:rsid w:val="00FE6DE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E95"/>
  </w:style>
  <w:style w:type="paragraph" w:styleId="Ttulo1">
    <w:name w:val="heading 1"/>
    <w:basedOn w:val="Normal"/>
    <w:next w:val="Normal"/>
    <w:qFormat/>
    <w:rsid w:val="009F0E95"/>
    <w:pPr>
      <w:keepNext/>
      <w:spacing w:line="360" w:lineRule="auto"/>
      <w:outlineLvl w:val="0"/>
    </w:pPr>
    <w:rPr>
      <w:rFonts w:ascii="Arial" w:hAnsi="Arial"/>
      <w:b/>
      <w:sz w:val="22"/>
    </w:rPr>
  </w:style>
  <w:style w:type="paragraph" w:styleId="Ttulo2">
    <w:name w:val="heading 2"/>
    <w:basedOn w:val="Normal"/>
    <w:next w:val="Normal"/>
    <w:qFormat/>
    <w:rsid w:val="009F0E95"/>
    <w:pPr>
      <w:keepNext/>
      <w:spacing w:line="360" w:lineRule="auto"/>
      <w:jc w:val="both"/>
      <w:outlineLvl w:val="1"/>
    </w:pPr>
    <w:rPr>
      <w:rFonts w:ascii="Arial" w:hAnsi="Arial"/>
      <w:b/>
      <w:sz w:val="22"/>
    </w:rPr>
  </w:style>
  <w:style w:type="paragraph" w:styleId="Ttulo3">
    <w:name w:val="heading 3"/>
    <w:basedOn w:val="Normal"/>
    <w:next w:val="Normal"/>
    <w:qFormat/>
    <w:rsid w:val="009F0E95"/>
    <w:pPr>
      <w:keepNext/>
      <w:ind w:left="3540" w:firstLine="708"/>
      <w:outlineLvl w:val="2"/>
    </w:pPr>
    <w:rPr>
      <w:rFonts w:ascii="Arial" w:hAnsi="Arial"/>
      <w:b/>
      <w:sz w:val="24"/>
    </w:rPr>
  </w:style>
  <w:style w:type="paragraph" w:styleId="Ttulo4">
    <w:name w:val="heading 4"/>
    <w:basedOn w:val="Normal"/>
    <w:next w:val="Normal"/>
    <w:qFormat/>
    <w:rsid w:val="009F0E95"/>
    <w:pPr>
      <w:keepNext/>
      <w:outlineLvl w:val="3"/>
    </w:pPr>
    <w:rPr>
      <w:rFonts w:ascii="Arial" w:hAnsi="Arial"/>
      <w:sz w:val="24"/>
    </w:rPr>
  </w:style>
  <w:style w:type="paragraph" w:styleId="Ttulo5">
    <w:name w:val="heading 5"/>
    <w:basedOn w:val="Normal"/>
    <w:next w:val="Normal"/>
    <w:qFormat/>
    <w:rsid w:val="009F0E95"/>
    <w:pPr>
      <w:keepNext/>
      <w:ind w:firstLine="2880"/>
      <w:outlineLvl w:val="4"/>
    </w:pPr>
    <w:rPr>
      <w:rFonts w:ascii="Arial" w:hAnsi="Arial"/>
      <w:sz w:val="24"/>
    </w:rPr>
  </w:style>
  <w:style w:type="paragraph" w:styleId="Ttulo6">
    <w:name w:val="heading 6"/>
    <w:basedOn w:val="Normal"/>
    <w:next w:val="Normal"/>
    <w:qFormat/>
    <w:rsid w:val="009F0E95"/>
    <w:pPr>
      <w:keepNext/>
      <w:ind w:left="2880"/>
      <w:outlineLvl w:val="5"/>
    </w:pPr>
    <w:rPr>
      <w:rFonts w:ascii="Arial" w:hAnsi="Arial"/>
      <w:b/>
      <w:sz w:val="24"/>
    </w:rPr>
  </w:style>
  <w:style w:type="paragraph" w:styleId="Ttulo7">
    <w:name w:val="heading 7"/>
    <w:basedOn w:val="Normal"/>
    <w:next w:val="Normal"/>
    <w:qFormat/>
    <w:rsid w:val="009F0E95"/>
    <w:pPr>
      <w:keepNext/>
      <w:spacing w:line="360" w:lineRule="auto"/>
      <w:ind w:firstLine="2880"/>
      <w:jc w:val="both"/>
      <w:outlineLvl w:val="6"/>
    </w:pPr>
    <w:rPr>
      <w:rFonts w:ascii="Arial" w:hAnsi="Arial"/>
      <w:color w:val="000000"/>
      <w:sz w:val="24"/>
    </w:rPr>
  </w:style>
  <w:style w:type="paragraph" w:styleId="Ttulo8">
    <w:name w:val="heading 8"/>
    <w:basedOn w:val="Normal"/>
    <w:next w:val="Normal"/>
    <w:qFormat/>
    <w:rsid w:val="009F0E95"/>
    <w:pPr>
      <w:keepNext/>
      <w:spacing w:line="360" w:lineRule="auto"/>
      <w:ind w:firstLine="4410"/>
      <w:jc w:val="both"/>
      <w:outlineLvl w:val="7"/>
    </w:pPr>
    <w:rPr>
      <w:rFonts w:ascii="Arial" w:hAnsi="Arial"/>
      <w:b/>
      <w:sz w:val="24"/>
    </w:rPr>
  </w:style>
  <w:style w:type="paragraph" w:styleId="Ttulo9">
    <w:name w:val="heading 9"/>
    <w:basedOn w:val="Normal"/>
    <w:next w:val="Normal"/>
    <w:qFormat/>
    <w:rsid w:val="009F0E95"/>
    <w:pPr>
      <w:keepNext/>
      <w:spacing w:line="360" w:lineRule="auto"/>
      <w:ind w:firstLine="2835"/>
      <w:jc w:val="both"/>
      <w:outlineLvl w:val="8"/>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qFormat/>
    <w:rsid w:val="009F0E95"/>
    <w:pPr>
      <w:jc w:val="center"/>
    </w:pPr>
    <w:rPr>
      <w:rFonts w:ascii="Arial" w:hAnsi="Arial"/>
      <w:b/>
    </w:rPr>
  </w:style>
  <w:style w:type="paragraph" w:styleId="Corpodetexto">
    <w:name w:val="Body Text"/>
    <w:basedOn w:val="Normal"/>
    <w:semiHidden/>
    <w:rsid w:val="009F0E95"/>
    <w:pPr>
      <w:spacing w:line="360" w:lineRule="auto"/>
      <w:jc w:val="both"/>
    </w:pPr>
    <w:rPr>
      <w:rFonts w:ascii="Arial" w:hAnsi="Arial"/>
      <w:sz w:val="22"/>
    </w:rPr>
  </w:style>
  <w:style w:type="paragraph" w:styleId="Cabealho">
    <w:name w:val="header"/>
    <w:aliases w:val="UNIBERO"/>
    <w:basedOn w:val="Normal"/>
    <w:link w:val="CabealhoChar"/>
    <w:uiPriority w:val="99"/>
    <w:rsid w:val="009F0E95"/>
    <w:pPr>
      <w:tabs>
        <w:tab w:val="center" w:pos="4419"/>
        <w:tab w:val="right" w:pos="8838"/>
      </w:tabs>
    </w:pPr>
  </w:style>
  <w:style w:type="character" w:styleId="Nmerodepgina">
    <w:name w:val="page number"/>
    <w:basedOn w:val="Fontepargpadro"/>
    <w:semiHidden/>
    <w:rsid w:val="009F0E95"/>
  </w:style>
  <w:style w:type="paragraph" w:customStyle="1" w:styleId="P3">
    <w:name w:val="P3"/>
    <w:rsid w:val="009F0E95"/>
    <w:pPr>
      <w:spacing w:after="240" w:line="360" w:lineRule="exact"/>
      <w:ind w:firstLine="2880"/>
      <w:jc w:val="both"/>
    </w:pPr>
    <w:rPr>
      <w:rFonts w:ascii="Courier" w:hAnsi="Courier"/>
      <w:sz w:val="24"/>
    </w:rPr>
  </w:style>
  <w:style w:type="paragraph" w:customStyle="1" w:styleId="P6">
    <w:name w:val="P6"/>
    <w:rsid w:val="009F0E95"/>
    <w:pPr>
      <w:spacing w:after="360" w:line="360" w:lineRule="exact"/>
      <w:jc w:val="both"/>
    </w:pPr>
    <w:rPr>
      <w:rFonts w:ascii="Courier" w:hAnsi="Courier"/>
      <w:sz w:val="24"/>
    </w:rPr>
  </w:style>
  <w:style w:type="paragraph" w:styleId="Rodap">
    <w:name w:val="footer"/>
    <w:basedOn w:val="Normal"/>
    <w:semiHidden/>
    <w:rsid w:val="009F0E95"/>
    <w:pPr>
      <w:tabs>
        <w:tab w:val="center" w:pos="4419"/>
        <w:tab w:val="right" w:pos="8838"/>
      </w:tabs>
    </w:pPr>
  </w:style>
  <w:style w:type="paragraph" w:styleId="Recuodecorpodetexto">
    <w:name w:val="Body Text Indent"/>
    <w:basedOn w:val="Normal"/>
    <w:semiHidden/>
    <w:rsid w:val="009F0E95"/>
    <w:pPr>
      <w:spacing w:line="360" w:lineRule="auto"/>
      <w:ind w:firstLine="2880"/>
    </w:pPr>
    <w:rPr>
      <w:rFonts w:ascii="Arial" w:hAnsi="Arial"/>
      <w:sz w:val="24"/>
    </w:rPr>
  </w:style>
  <w:style w:type="paragraph" w:customStyle="1" w:styleId="Recuodecorpodetexto31">
    <w:name w:val="Recuo de corpo de texto 31"/>
    <w:basedOn w:val="Normal"/>
    <w:rsid w:val="009F0E95"/>
    <w:pPr>
      <w:ind w:firstLine="2835"/>
    </w:pPr>
    <w:rPr>
      <w:rFonts w:ascii="Arial" w:hAnsi="Arial"/>
      <w:color w:val="000000"/>
      <w:sz w:val="24"/>
    </w:rPr>
  </w:style>
  <w:style w:type="paragraph" w:styleId="Recuodecorpodetexto2">
    <w:name w:val="Body Text Indent 2"/>
    <w:basedOn w:val="Normal"/>
    <w:semiHidden/>
    <w:rsid w:val="009F0E95"/>
    <w:pPr>
      <w:ind w:left="2610" w:hanging="2610"/>
      <w:jc w:val="both"/>
    </w:pPr>
    <w:rPr>
      <w:rFonts w:ascii="Arial" w:hAnsi="Arial"/>
      <w:sz w:val="22"/>
    </w:rPr>
  </w:style>
  <w:style w:type="paragraph" w:styleId="Textoembloco">
    <w:name w:val="Block Text"/>
    <w:basedOn w:val="Normal"/>
    <w:semiHidden/>
    <w:rsid w:val="009F0E95"/>
    <w:pPr>
      <w:spacing w:line="360" w:lineRule="auto"/>
      <w:ind w:left="720" w:right="-403" w:firstLine="2880"/>
      <w:jc w:val="both"/>
    </w:pPr>
    <w:rPr>
      <w:rFonts w:ascii="Arial" w:hAnsi="Arial"/>
      <w:sz w:val="24"/>
    </w:rPr>
  </w:style>
  <w:style w:type="paragraph" w:styleId="Recuodecorpodetexto3">
    <w:name w:val="Body Text Indent 3"/>
    <w:basedOn w:val="Normal"/>
    <w:semiHidden/>
    <w:rsid w:val="009F0E95"/>
    <w:pPr>
      <w:spacing w:line="360" w:lineRule="auto"/>
      <w:ind w:left="720" w:firstLine="2880"/>
      <w:jc w:val="both"/>
    </w:pPr>
    <w:rPr>
      <w:rFonts w:ascii="Arial" w:hAnsi="Arial"/>
      <w:sz w:val="24"/>
    </w:rPr>
  </w:style>
  <w:style w:type="paragraph" w:styleId="PargrafodaLista">
    <w:name w:val="List Paragraph"/>
    <w:basedOn w:val="Normal"/>
    <w:uiPriority w:val="34"/>
    <w:qFormat/>
    <w:rsid w:val="00D07131"/>
    <w:pPr>
      <w:ind w:left="720"/>
      <w:contextualSpacing/>
    </w:pPr>
  </w:style>
  <w:style w:type="character" w:customStyle="1" w:styleId="CabealhoChar">
    <w:name w:val="Cabeçalho Char"/>
    <w:aliases w:val="UNIBERO Char"/>
    <w:basedOn w:val="Fontepargpadro"/>
    <w:link w:val="Cabealho"/>
    <w:uiPriority w:val="99"/>
    <w:rsid w:val="0009413F"/>
  </w:style>
  <w:style w:type="paragraph" w:customStyle="1" w:styleId="P2">
    <w:name w:val="P2"/>
    <w:rsid w:val="00BF2D8F"/>
    <w:pPr>
      <w:spacing w:line="360" w:lineRule="auto"/>
      <w:ind w:firstLine="2880"/>
      <w:jc w:val="both"/>
    </w:pPr>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1259</Words>
  <Characters>7166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CONSELHO ESTADUAL DE EDUCAÇÃO</vt:lpstr>
    </vt:vector>
  </TitlesOfParts>
  <Company>conselho</Company>
  <LinksUpToDate>false</LinksUpToDate>
  <CharactersWithSpaces>8409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CONSELHO ESTADUAL DE EDUCAÇÃO</dc:title>
  <dc:subject/>
  <dc:creator>conselho</dc:creator>
  <cp:keywords/>
  <cp:lastModifiedBy>marilice.tavares</cp:lastModifiedBy>
  <cp:revision>7</cp:revision>
  <cp:lastPrinted>2011-04-07T11:17:00Z</cp:lastPrinted>
  <dcterms:created xsi:type="dcterms:W3CDTF">2011-04-07T11:17:00Z</dcterms:created>
  <dcterms:modified xsi:type="dcterms:W3CDTF">2011-04-14T11:58:00Z</dcterms:modified>
</cp:coreProperties>
</file>