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6E" w:rsidRDefault="00A86F6E" w:rsidP="00A86F6E">
      <w:pPr>
        <w:pStyle w:val="Textodenotaderodap"/>
        <w:spacing w:after="0"/>
        <w:rPr>
          <w:b/>
          <w:sz w:val="26"/>
        </w:rPr>
      </w:pPr>
      <w:r>
        <w:object w:dxaOrig="797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75.75pt" o:ole="" fillcolor="window">
            <v:imagedata r:id="rId8" o:title=""/>
          </v:shape>
          <o:OLEObject Type="Embed" ProgID="Word.Picture.8" ShapeID="_x0000_i1025" DrawAspect="Content" ObjectID="_1353738105" r:id="rId9"/>
        </w:object>
      </w:r>
      <w:r>
        <w:rPr>
          <w:sz w:val="24"/>
        </w:rPr>
        <w:t xml:space="preserve">           </w:t>
      </w:r>
      <w:r>
        <w:rPr>
          <w:b/>
          <w:sz w:val="26"/>
        </w:rPr>
        <w:t>CONSELHO ESTADUAL DE EDUCAÇÃO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PRAÇA DA REPÚBLICA, 53 - FONE: 3255-2044.</w:t>
      </w:r>
    </w:p>
    <w:p w:rsidR="00A86F6E" w:rsidRDefault="00A86F6E" w:rsidP="00A86F6E">
      <w:pPr>
        <w:jc w:val="center"/>
        <w:rPr>
          <w:rFonts w:ascii="Arial" w:hAnsi="Arial"/>
        </w:rPr>
      </w:pPr>
      <w:r>
        <w:rPr>
          <w:rFonts w:ascii="Arial" w:hAnsi="Arial"/>
        </w:rPr>
        <w:t>CEP: 01045-903 - FAX: Nº 231-1518</w:t>
      </w: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D04565" w:rsidRDefault="00D04565" w:rsidP="00A86F6E">
      <w:pPr>
        <w:rPr>
          <w:rFonts w:ascii="Arial" w:hAnsi="Arial"/>
          <w:b/>
          <w:sz w:val="24"/>
        </w:rPr>
      </w:pPr>
    </w:p>
    <w:p w:rsidR="00422AFF" w:rsidRDefault="00422AFF" w:rsidP="00422AFF">
      <w:pPr>
        <w:rPr>
          <w:rFonts w:ascii="Arial" w:hAnsi="Arial"/>
          <w:b/>
          <w:sz w:val="24"/>
        </w:rPr>
      </w:pPr>
    </w:p>
    <w:p w:rsidR="00816048" w:rsidRPr="007F5303" w:rsidRDefault="00816048" w:rsidP="0029637E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PROCESSO SEE Nº</w:t>
      </w: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:</w:t>
      </w:r>
      <w:proofErr w:type="gramEnd"/>
      <w:r w:rsidRPr="007F53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1879/2010</w:t>
      </w:r>
    </w:p>
    <w:p w:rsidR="00816048" w:rsidRPr="007F5303" w:rsidRDefault="00816048" w:rsidP="00905A05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INTERESSADO</w:t>
      </w:r>
      <w:r>
        <w:rPr>
          <w:rFonts w:ascii="Arial" w:hAnsi="Arial" w:cs="Arial"/>
          <w:color w:val="000000"/>
          <w:sz w:val="24"/>
          <w:szCs w:val="24"/>
        </w:rPr>
        <w:t>S  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SEE e GRUPO DE PLANEJAMENTO SETORIAL</w:t>
      </w:r>
    </w:p>
    <w:p w:rsidR="00816048" w:rsidRDefault="00816048" w:rsidP="00E9303C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ASSUNTO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: </w:t>
      </w:r>
      <w:r w:rsidRPr="00D04565">
        <w:rPr>
          <w:rFonts w:ascii="Arial" w:hAnsi="Arial" w:cs="Arial"/>
          <w:color w:val="000000"/>
          <w:sz w:val="24"/>
          <w:szCs w:val="24"/>
        </w:rPr>
        <w:t xml:space="preserve">Convênio </w:t>
      </w:r>
      <w:r>
        <w:rPr>
          <w:rFonts w:ascii="Arial" w:hAnsi="Arial" w:cs="Arial"/>
          <w:color w:val="000000"/>
          <w:sz w:val="24"/>
          <w:szCs w:val="24"/>
        </w:rPr>
        <w:t xml:space="preserve">a ser celebrado entre a Secretaria Educação </w:t>
      </w:r>
    </w:p>
    <w:p w:rsidR="00816048" w:rsidRDefault="00816048" w:rsidP="00E9303C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e o Fundo Nacional  e  Desenvolvimento da Educação </w:t>
      </w:r>
    </w:p>
    <w:p w:rsidR="00816048" w:rsidRDefault="00816048" w:rsidP="00E9303C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– FNDE em atendimento ao Plano de Ações Articuladas</w:t>
      </w:r>
    </w:p>
    <w:p w:rsidR="00816048" w:rsidRPr="007F5303" w:rsidRDefault="00816048" w:rsidP="00E9303C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- PAR</w:t>
      </w:r>
    </w:p>
    <w:p w:rsidR="00816048" w:rsidRPr="00E5751F" w:rsidRDefault="00816048" w:rsidP="00905A05">
      <w:pPr>
        <w:tabs>
          <w:tab w:val="left" w:pos="3395"/>
          <w:tab w:val="left" w:pos="4355"/>
        </w:tabs>
        <w:ind w:left="55"/>
        <w:rPr>
          <w:rFonts w:ascii="Arial" w:hAnsi="Arial" w:cs="Arial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>RELATORA</w:t>
      </w:r>
      <w:r>
        <w:rPr>
          <w:rFonts w:ascii="Arial" w:hAnsi="Arial" w:cs="Arial"/>
          <w:color w:val="000000"/>
          <w:sz w:val="24"/>
          <w:szCs w:val="24"/>
        </w:rPr>
        <w:t xml:space="preserve">                 : </w:t>
      </w:r>
      <w:r w:rsidRPr="00E5751F">
        <w:rPr>
          <w:rFonts w:ascii="Arial" w:hAnsi="Arial" w:cs="Arial"/>
          <w:sz w:val="24"/>
          <w:szCs w:val="24"/>
        </w:rPr>
        <w:t>Cons</w:t>
      </w:r>
      <w:r w:rsidR="003B0EA6">
        <w:rPr>
          <w:rFonts w:ascii="Arial" w:hAnsi="Arial" w:cs="Arial"/>
          <w:sz w:val="24"/>
          <w:szCs w:val="24"/>
        </w:rPr>
        <w:t>ª</w:t>
      </w:r>
      <w:r w:rsidRPr="00E575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Neide Cruz</w:t>
      </w:r>
    </w:p>
    <w:p w:rsidR="00816048" w:rsidRPr="007F5303" w:rsidRDefault="00816048" w:rsidP="00C179AD">
      <w:pPr>
        <w:tabs>
          <w:tab w:val="left" w:pos="3395"/>
          <w:tab w:val="left" w:pos="4355"/>
        </w:tabs>
        <w:ind w:left="55"/>
        <w:rPr>
          <w:rFonts w:ascii="Arial" w:hAnsi="Arial" w:cs="Arial"/>
          <w:color w:val="000000"/>
          <w:sz w:val="24"/>
          <w:szCs w:val="24"/>
        </w:rPr>
      </w:pPr>
      <w:r w:rsidRPr="007F5303">
        <w:rPr>
          <w:rFonts w:ascii="Arial" w:hAnsi="Arial" w:cs="Arial"/>
          <w:color w:val="000000"/>
          <w:sz w:val="24"/>
          <w:szCs w:val="24"/>
        </w:rPr>
        <w:t xml:space="preserve">PARECER CEE </w:t>
      </w:r>
      <w:proofErr w:type="gramStart"/>
      <w:r w:rsidRPr="007F5303">
        <w:rPr>
          <w:rFonts w:ascii="Arial" w:hAnsi="Arial" w:cs="Arial"/>
          <w:color w:val="000000"/>
          <w:sz w:val="24"/>
          <w:szCs w:val="24"/>
        </w:rPr>
        <w:t>Nº</w:t>
      </w:r>
      <w:r>
        <w:rPr>
          <w:rFonts w:ascii="Arial" w:hAnsi="Arial" w:cs="Arial"/>
          <w:color w:val="000000"/>
          <w:sz w:val="24"/>
          <w:szCs w:val="24"/>
        </w:rPr>
        <w:t xml:space="preserve">     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7CB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00/2010             CPL           Aprovado em 24-11-</w:t>
      </w:r>
      <w:r w:rsidRPr="007F5303">
        <w:rPr>
          <w:rFonts w:ascii="Arial" w:hAnsi="Arial" w:cs="Arial"/>
          <w:color w:val="000000"/>
          <w:sz w:val="24"/>
          <w:szCs w:val="24"/>
        </w:rPr>
        <w:t>2010</w:t>
      </w:r>
    </w:p>
    <w:p w:rsidR="000536ED" w:rsidRDefault="000536ED" w:rsidP="00A86F6E">
      <w:pPr>
        <w:rPr>
          <w:rFonts w:ascii="Arial" w:hAnsi="Arial"/>
          <w:b/>
          <w:sz w:val="24"/>
        </w:rPr>
      </w:pPr>
    </w:p>
    <w:p w:rsidR="00422AFF" w:rsidRPr="00816048" w:rsidRDefault="00816048" w:rsidP="00816048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CONSELHO PLENO</w:t>
      </w:r>
    </w:p>
    <w:p w:rsidR="00422AFF" w:rsidRDefault="00422AFF" w:rsidP="00A86F6E">
      <w:pPr>
        <w:rPr>
          <w:rFonts w:ascii="Arial" w:hAnsi="Arial"/>
          <w:b/>
          <w:sz w:val="24"/>
        </w:rPr>
      </w:pPr>
    </w:p>
    <w:p w:rsidR="00A86F6E" w:rsidRDefault="00A86F6E" w:rsidP="00A86F6E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RELATÓRIO</w:t>
      </w:r>
    </w:p>
    <w:p w:rsidR="00A86F6E" w:rsidRDefault="00A86F6E" w:rsidP="000536ED">
      <w:pPr>
        <w:pStyle w:val="P3"/>
        <w:spacing w:after="0" w:line="360" w:lineRule="auto"/>
        <w:rPr>
          <w:rFonts w:ascii="Arial" w:hAnsi="Arial"/>
          <w:b/>
        </w:rPr>
      </w:pPr>
      <w:r>
        <w:rPr>
          <w:rFonts w:ascii="Arial" w:hAnsi="Arial"/>
        </w:rPr>
        <w:t>A Secretaria de Estado da Educação encaminha, para manifestação deste Conselho, nos termos do artigo 2º, III da Lei Estadual nº 10.403, os autos relativo ao Convênio, conforme segue: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>
        <w:rPr>
          <w:rFonts w:ascii="Arial" w:hAnsi="Arial"/>
          <w:b/>
        </w:rPr>
        <w:t>1.1 Objeto</w:t>
      </w:r>
      <w:proofErr w:type="gramEnd"/>
      <w:r>
        <w:rPr>
          <w:rFonts w:ascii="Arial" w:hAnsi="Arial"/>
          <w:b/>
        </w:rPr>
        <w:t xml:space="preserve">: </w:t>
      </w:r>
      <w:r w:rsidR="00701F77">
        <w:rPr>
          <w:rFonts w:ascii="Arial" w:hAnsi="Arial"/>
        </w:rPr>
        <w:t xml:space="preserve">Celebração de Convênio </w:t>
      </w:r>
      <w:r w:rsidR="0029637E">
        <w:rPr>
          <w:rFonts w:ascii="Arial" w:hAnsi="Arial"/>
        </w:rPr>
        <w:t>entre o Governo do Estado de São Paulo por intermédio d</w:t>
      </w:r>
      <w:r w:rsidR="00701F77">
        <w:rPr>
          <w:rFonts w:ascii="Arial" w:hAnsi="Arial" w:cs="Arial"/>
          <w:color w:val="000000"/>
          <w:szCs w:val="24"/>
        </w:rPr>
        <w:t xml:space="preserve">a </w:t>
      </w:r>
      <w:r w:rsidR="00701F77">
        <w:rPr>
          <w:rFonts w:ascii="Arial" w:hAnsi="Arial"/>
        </w:rPr>
        <w:t>Secretaria d</w:t>
      </w:r>
      <w:r w:rsidR="0029637E">
        <w:rPr>
          <w:rFonts w:ascii="Arial" w:hAnsi="Arial"/>
        </w:rPr>
        <w:t>e</w:t>
      </w:r>
      <w:r w:rsidR="00701F77">
        <w:rPr>
          <w:rFonts w:ascii="Arial" w:hAnsi="Arial"/>
        </w:rPr>
        <w:t xml:space="preserve"> Educação e o </w:t>
      </w:r>
      <w:r w:rsidR="00701F77">
        <w:rPr>
          <w:rFonts w:ascii="Arial" w:hAnsi="Arial" w:cs="Arial"/>
          <w:color w:val="000000"/>
          <w:szCs w:val="24"/>
        </w:rPr>
        <w:t>Fundo Nacional e Desenvolvimento da Educação – FNDE</w:t>
      </w:r>
      <w:r w:rsidR="0029637E">
        <w:rPr>
          <w:rFonts w:ascii="Arial" w:hAnsi="Arial" w:cs="Arial"/>
          <w:color w:val="000000"/>
          <w:szCs w:val="24"/>
        </w:rPr>
        <w:t>,</w:t>
      </w:r>
      <w:r w:rsidR="00E9303C">
        <w:rPr>
          <w:rFonts w:ascii="Arial" w:hAnsi="Arial" w:cs="Arial"/>
          <w:color w:val="000000"/>
          <w:szCs w:val="24"/>
        </w:rPr>
        <w:t xml:space="preserve"> </w:t>
      </w:r>
      <w:r w:rsidR="00E9303C">
        <w:rPr>
          <w:rFonts w:ascii="Arial" w:hAnsi="Arial"/>
        </w:rPr>
        <w:t>Autarquia vinculada ao Ministério da Educação – MEC,</w:t>
      </w:r>
      <w:r w:rsidR="00701F77">
        <w:rPr>
          <w:rFonts w:ascii="Arial" w:hAnsi="Arial"/>
        </w:rPr>
        <w:t xml:space="preserve"> visando </w:t>
      </w:r>
      <w:r w:rsidR="0029637E">
        <w:rPr>
          <w:rFonts w:ascii="Arial" w:hAnsi="Arial"/>
        </w:rPr>
        <w:t>apoio aos</w:t>
      </w:r>
      <w:r w:rsidR="00701F77">
        <w:rPr>
          <w:rFonts w:ascii="Arial" w:hAnsi="Arial"/>
        </w:rPr>
        <w:t xml:space="preserve"> centros de referência na produção de livros digitais acessíveis e complementos em Braile para alunos com deficiência visual</w:t>
      </w:r>
      <w:r w:rsidR="00E9303C">
        <w:rPr>
          <w:rFonts w:ascii="Arial" w:hAnsi="Arial"/>
        </w:rPr>
        <w:t>, em atendimento ao Plano de Ações Articuladas – PAR, no âmbito</w:t>
      </w:r>
      <w:r w:rsidR="0029637E">
        <w:rPr>
          <w:rFonts w:ascii="Arial" w:hAnsi="Arial"/>
        </w:rPr>
        <w:t xml:space="preserve"> do Plano</w:t>
      </w:r>
      <w:r w:rsidR="00E9303C">
        <w:rPr>
          <w:rFonts w:ascii="Arial" w:hAnsi="Arial"/>
        </w:rPr>
        <w:t xml:space="preserve"> de Metas Compromisso Todos pela Educação, nos termos dos Decretos 40.722/96, 45.059/00 e 46.337/01</w:t>
      </w:r>
      <w:r w:rsidR="00D569F9">
        <w:rPr>
          <w:rFonts w:ascii="Arial" w:hAnsi="Arial"/>
        </w:rPr>
        <w:t>.</w:t>
      </w:r>
    </w:p>
    <w:p w:rsidR="000536ED" w:rsidRDefault="00A86F6E" w:rsidP="00A86F6E">
      <w:pPr>
        <w:pStyle w:val="P3"/>
        <w:spacing w:after="0" w:line="360" w:lineRule="auto"/>
        <w:rPr>
          <w:rFonts w:ascii="Arial" w:hAnsi="Arial"/>
        </w:rPr>
      </w:pPr>
      <w:proofErr w:type="gramStart"/>
      <w:r w:rsidRPr="00766583">
        <w:rPr>
          <w:rFonts w:ascii="Arial" w:hAnsi="Arial"/>
          <w:b/>
        </w:rPr>
        <w:t>1.2 Situação</w:t>
      </w:r>
      <w:proofErr w:type="gramEnd"/>
      <w:r w:rsidRPr="00766583">
        <w:rPr>
          <w:rFonts w:ascii="Arial" w:hAnsi="Arial"/>
          <w:b/>
        </w:rPr>
        <w:t>:</w:t>
      </w:r>
      <w:r w:rsidR="009E0B2C">
        <w:rPr>
          <w:rFonts w:ascii="Arial" w:hAnsi="Arial"/>
        </w:rPr>
        <w:t xml:space="preserve"> </w:t>
      </w:r>
      <w:r w:rsidR="00E9303C" w:rsidRPr="007732C2">
        <w:rPr>
          <w:rFonts w:ascii="Arial" w:hAnsi="Arial"/>
        </w:rPr>
        <w:t>Novo Convênio</w:t>
      </w:r>
      <w:r w:rsidR="00E9303C">
        <w:rPr>
          <w:rFonts w:ascii="Arial" w:hAnsi="Arial"/>
        </w:rPr>
        <w:t xml:space="preserve"> a ser celebrado com o Fundo Nacional de Desenvolvimento da Educação – FNDE, Autarquia vinculada ao Ministério da Educação – MEC pelo prazo de 365 dias, contados a partir da data da sua assinatura.</w:t>
      </w:r>
    </w:p>
    <w:p w:rsidR="009E0B2C" w:rsidRDefault="00A86F6E" w:rsidP="00A86F6E">
      <w:pPr>
        <w:pStyle w:val="P3"/>
        <w:spacing w:after="0" w:line="360" w:lineRule="auto"/>
        <w:rPr>
          <w:rFonts w:ascii="Arial" w:hAnsi="Arial"/>
        </w:rPr>
      </w:pPr>
      <w:r w:rsidRPr="00766583">
        <w:rPr>
          <w:rFonts w:ascii="Arial" w:hAnsi="Arial"/>
          <w:b/>
        </w:rPr>
        <w:t>1.3 Recursos:</w:t>
      </w:r>
      <w:r>
        <w:rPr>
          <w:rFonts w:ascii="Arial" w:hAnsi="Arial"/>
        </w:rPr>
        <w:t xml:space="preserve"> </w:t>
      </w:r>
      <w:r w:rsidR="0093346B">
        <w:rPr>
          <w:rFonts w:ascii="Arial" w:hAnsi="Arial"/>
        </w:rPr>
        <w:t>O valor do presente convênio é de R$ 564.000,00 (quinhentos e sessenta e quatro mil reais), sendo R$ 558.360,00 (quinhentos e cinqüenta e oito mil, trezentos e sessenta reais) de responsabilidade do Fundo Nacional</w:t>
      </w:r>
      <w:r w:rsidR="0012323E">
        <w:rPr>
          <w:rFonts w:ascii="Arial" w:hAnsi="Arial"/>
        </w:rPr>
        <w:t xml:space="preserve"> de Desenvolvimento da Educação – </w:t>
      </w:r>
      <w:r w:rsidR="0012323E">
        <w:rPr>
          <w:rFonts w:ascii="Arial" w:hAnsi="Arial"/>
        </w:rPr>
        <w:lastRenderedPageBreak/>
        <w:t>FNDE/ MEC</w:t>
      </w:r>
      <w:r w:rsidR="0093346B">
        <w:rPr>
          <w:rFonts w:ascii="Arial" w:hAnsi="Arial"/>
        </w:rPr>
        <w:t xml:space="preserve">, e, o restante, R$ 5.640,00 (cinco mil, seiscentos e quarenta reais) </w:t>
      </w:r>
      <w:r w:rsidR="0029637E">
        <w:rPr>
          <w:rFonts w:ascii="Arial" w:hAnsi="Arial"/>
        </w:rPr>
        <w:t xml:space="preserve">de responsabilidade da SEE, </w:t>
      </w:r>
      <w:r w:rsidR="0093346B">
        <w:rPr>
          <w:rFonts w:ascii="Arial" w:hAnsi="Arial"/>
        </w:rPr>
        <w:t>reservados</w:t>
      </w:r>
      <w:r w:rsidR="0012323E">
        <w:rPr>
          <w:rFonts w:ascii="Arial" w:hAnsi="Arial"/>
        </w:rPr>
        <w:t xml:space="preserve"> </w:t>
      </w:r>
      <w:r w:rsidR="00BB1582">
        <w:rPr>
          <w:rFonts w:ascii="Arial" w:hAnsi="Arial"/>
        </w:rPr>
        <w:t xml:space="preserve">a pedido da </w:t>
      </w:r>
      <w:r w:rsidR="0012323E">
        <w:rPr>
          <w:rFonts w:ascii="Arial" w:hAnsi="Arial"/>
        </w:rPr>
        <w:t>Coordenadoria de Estudos e Normas Pedagógicas – CENP</w:t>
      </w:r>
      <w:r w:rsidR="008A582C">
        <w:rPr>
          <w:rFonts w:ascii="Arial" w:hAnsi="Arial"/>
        </w:rPr>
        <w:t>,</w:t>
      </w:r>
      <w:r w:rsidR="0012323E">
        <w:rPr>
          <w:rFonts w:ascii="Arial" w:hAnsi="Arial"/>
        </w:rPr>
        <w:t xml:space="preserve"> a título de contrapartida no convênio (fls. 25</w:t>
      </w:r>
      <w:r w:rsidR="00143E27">
        <w:rPr>
          <w:rFonts w:ascii="Arial" w:hAnsi="Arial"/>
        </w:rPr>
        <w:t>).</w:t>
      </w:r>
    </w:p>
    <w:p w:rsidR="0029637E" w:rsidRPr="003600CA" w:rsidRDefault="00A86F6E" w:rsidP="0029637E">
      <w:pPr>
        <w:pStyle w:val="P3"/>
        <w:spacing w:after="0" w:line="360" w:lineRule="auto"/>
        <w:rPr>
          <w:rFonts w:ascii="Arial" w:hAnsi="Arial"/>
        </w:rPr>
      </w:pPr>
      <w:r w:rsidRPr="00CE1901">
        <w:rPr>
          <w:rFonts w:ascii="Arial" w:hAnsi="Arial"/>
          <w:b/>
        </w:rPr>
        <w:t>1.4 Considerações:</w:t>
      </w:r>
      <w:r>
        <w:rPr>
          <w:rFonts w:ascii="Arial" w:hAnsi="Arial"/>
        </w:rPr>
        <w:t xml:space="preserve"> </w:t>
      </w:r>
      <w:r w:rsidR="001372F0">
        <w:rPr>
          <w:rFonts w:ascii="Arial" w:hAnsi="Arial"/>
        </w:rPr>
        <w:t xml:space="preserve">O </w:t>
      </w:r>
      <w:r w:rsidR="0012323E">
        <w:rPr>
          <w:rFonts w:ascii="Arial" w:hAnsi="Arial"/>
        </w:rPr>
        <w:t>Grupo de Plane</w:t>
      </w:r>
      <w:r w:rsidR="00BB1582">
        <w:rPr>
          <w:rFonts w:ascii="Arial" w:hAnsi="Arial"/>
        </w:rPr>
        <w:t>jamento Setorial da Secretaria d</w:t>
      </w:r>
      <w:r w:rsidR="0012323E">
        <w:rPr>
          <w:rFonts w:ascii="Arial" w:hAnsi="Arial"/>
        </w:rPr>
        <w:t>e Educação</w:t>
      </w:r>
      <w:r w:rsidR="001372F0">
        <w:rPr>
          <w:rFonts w:ascii="Arial" w:hAnsi="Arial"/>
        </w:rPr>
        <w:t xml:space="preserve"> encaminhou ofício acrescido da documentação necessária solicitando a assinatura do </w:t>
      </w:r>
      <w:r w:rsidR="0012323E">
        <w:rPr>
          <w:rFonts w:ascii="Arial" w:hAnsi="Arial"/>
        </w:rPr>
        <w:t>presente Convênio</w:t>
      </w:r>
      <w:r w:rsidR="001372F0">
        <w:rPr>
          <w:rFonts w:ascii="Arial" w:hAnsi="Arial"/>
        </w:rPr>
        <w:t xml:space="preserve">. </w:t>
      </w:r>
      <w:r w:rsidR="0012323E">
        <w:rPr>
          <w:rFonts w:ascii="Arial" w:hAnsi="Arial"/>
        </w:rPr>
        <w:t>O Secretário de Estado da Educação encaminhou</w:t>
      </w:r>
      <w:r w:rsidR="001372F0">
        <w:rPr>
          <w:rFonts w:ascii="Arial" w:hAnsi="Arial"/>
        </w:rPr>
        <w:t xml:space="preserve"> o Plano de Trabalho (fls. </w:t>
      </w:r>
      <w:r w:rsidR="0012323E">
        <w:rPr>
          <w:rFonts w:ascii="Arial" w:hAnsi="Arial"/>
        </w:rPr>
        <w:t>21</w:t>
      </w:r>
      <w:r w:rsidR="001372F0">
        <w:rPr>
          <w:rFonts w:ascii="Arial" w:hAnsi="Arial"/>
        </w:rPr>
        <w:t xml:space="preserve">). A </w:t>
      </w:r>
      <w:r w:rsidR="00143E27">
        <w:rPr>
          <w:rFonts w:ascii="Arial" w:hAnsi="Arial"/>
        </w:rPr>
        <w:t xml:space="preserve">Coordenadoria de Estudos e Normas Pedagógicas – CENP da SEE solicitou a reserva de recursos (fls. 24). </w:t>
      </w:r>
      <w:r w:rsidR="00E5751F" w:rsidRPr="001E365B">
        <w:rPr>
          <w:rFonts w:ascii="Arial" w:hAnsi="Arial"/>
        </w:rPr>
        <w:t>A</w:t>
      </w:r>
      <w:r w:rsidR="00E5751F" w:rsidRPr="005C5E87">
        <w:rPr>
          <w:rFonts w:ascii="Arial" w:hAnsi="Arial"/>
        </w:rPr>
        <w:t xml:space="preserve"> Consultoria Jurídica da Pasta manifestou-se favoravelmente </w:t>
      </w:r>
      <w:r w:rsidR="008A582C">
        <w:rPr>
          <w:rFonts w:ascii="Arial" w:hAnsi="Arial"/>
        </w:rPr>
        <w:t>à</w:t>
      </w:r>
      <w:r w:rsidR="00E5751F" w:rsidRPr="005C5E87">
        <w:rPr>
          <w:rFonts w:ascii="Arial" w:hAnsi="Arial"/>
        </w:rPr>
        <w:t xml:space="preserve"> celebração do Convênio</w:t>
      </w:r>
      <w:r w:rsidR="00E5751F">
        <w:rPr>
          <w:rFonts w:ascii="Arial" w:hAnsi="Arial"/>
        </w:rPr>
        <w:t xml:space="preserve"> (fls. </w:t>
      </w:r>
      <w:r w:rsidR="00143E27">
        <w:rPr>
          <w:rFonts w:ascii="Arial" w:hAnsi="Arial"/>
        </w:rPr>
        <w:t>42/43</w:t>
      </w:r>
      <w:r w:rsidR="00E5751F">
        <w:rPr>
          <w:rFonts w:ascii="Arial" w:hAnsi="Arial"/>
        </w:rPr>
        <w:t>)</w:t>
      </w:r>
      <w:r w:rsidR="0029637E">
        <w:rPr>
          <w:rFonts w:ascii="Arial" w:hAnsi="Arial"/>
        </w:rPr>
        <w:t>, encaminhando o expediente para manifestação deste Conselho, nos termos do artigo 2º, III da Lei Estadual nº 10.403.</w:t>
      </w:r>
    </w:p>
    <w:p w:rsidR="000B1EBA" w:rsidRDefault="000B1EBA" w:rsidP="00816048">
      <w:pPr>
        <w:pStyle w:val="P3"/>
        <w:spacing w:after="0" w:line="360" w:lineRule="auto"/>
        <w:rPr>
          <w:rFonts w:ascii="Arial" w:hAnsi="Arial"/>
        </w:rPr>
      </w:pPr>
      <w:proofErr w:type="gramStart"/>
      <w:r w:rsidRPr="00E96D34">
        <w:rPr>
          <w:rFonts w:ascii="Arial" w:hAnsi="Arial"/>
          <w:b/>
        </w:rPr>
        <w:t>1.5 Acompanhamento</w:t>
      </w:r>
      <w:proofErr w:type="gramEnd"/>
      <w:r w:rsidRPr="00E96D34"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 w:rsidR="00143E27">
        <w:rPr>
          <w:rFonts w:ascii="Arial" w:hAnsi="Arial"/>
        </w:rPr>
        <w:t>A execução física do Convênio será acompanhada por técnicos do Fundo Nacional de Desenvolvimento da Educação – FNDE/ MEC, por meio de sistemas internos informat</w:t>
      </w:r>
      <w:r w:rsidR="00816048">
        <w:rPr>
          <w:rFonts w:ascii="Arial" w:hAnsi="Arial"/>
        </w:rPr>
        <w:t>izados e fiscalização “in loco”.</w:t>
      </w:r>
    </w:p>
    <w:p w:rsidR="00816048" w:rsidRDefault="00816048" w:rsidP="000B1EBA">
      <w:pPr>
        <w:jc w:val="both"/>
        <w:rPr>
          <w:rFonts w:ascii="Arial" w:hAnsi="Arial"/>
          <w:b/>
          <w:sz w:val="24"/>
        </w:rPr>
      </w:pPr>
    </w:p>
    <w:p w:rsidR="00CD0DCB" w:rsidRDefault="00CD0DCB" w:rsidP="000B1EBA">
      <w:pPr>
        <w:jc w:val="both"/>
        <w:rPr>
          <w:rFonts w:ascii="Arial" w:hAnsi="Arial"/>
          <w:b/>
          <w:sz w:val="24"/>
        </w:rPr>
      </w:pPr>
    </w:p>
    <w:p w:rsidR="000B1EBA" w:rsidRDefault="000B1EBA" w:rsidP="000B1EBA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 CONCLUSÃO</w:t>
      </w:r>
    </w:p>
    <w:p w:rsidR="000B1EBA" w:rsidRDefault="000B1EBA" w:rsidP="000B1EBA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 xml:space="preserve">A Comissão de Planejamento, com fundamento nas diretrizes gerais da política educacional vigente, manifesta-se favoravelmente </w:t>
      </w:r>
      <w:r w:rsidR="008A582C">
        <w:rPr>
          <w:rFonts w:ascii="Arial" w:hAnsi="Arial"/>
        </w:rPr>
        <w:t>à</w:t>
      </w:r>
      <w:r>
        <w:rPr>
          <w:rFonts w:ascii="Arial" w:hAnsi="Arial"/>
        </w:rPr>
        <w:t xml:space="preserve"> celebração do Convênio entre o Estado de São Paulo, por meio da Secretaria de Estado da Educação e o </w:t>
      </w:r>
      <w:r w:rsidR="00143E27">
        <w:rPr>
          <w:rFonts w:ascii="Arial" w:hAnsi="Arial"/>
        </w:rPr>
        <w:t>Fundo Nacional de Desenvolvimento da Educação – FNDE/ MEC</w:t>
      </w:r>
      <w:r w:rsidR="00AD02F3">
        <w:rPr>
          <w:rFonts w:ascii="Arial" w:hAnsi="Arial"/>
        </w:rPr>
        <w:t>,</w:t>
      </w:r>
      <w:r w:rsidR="00AD02F3" w:rsidRPr="00AD02F3">
        <w:rPr>
          <w:rFonts w:ascii="Arial" w:hAnsi="Arial"/>
        </w:rPr>
        <w:t xml:space="preserve"> </w:t>
      </w:r>
      <w:r w:rsidR="00AD02F3">
        <w:rPr>
          <w:rFonts w:ascii="Arial" w:hAnsi="Arial"/>
        </w:rPr>
        <w:t xml:space="preserve">visando apoio aos centros de referência na produção de livros digitais acessíveis e complementos em Braile para alunos com deficiência visual, em atendimento ao Plano de Ações Articuladas – </w:t>
      </w:r>
      <w:proofErr w:type="gramStart"/>
      <w:r w:rsidR="00AD02F3">
        <w:rPr>
          <w:rFonts w:ascii="Arial" w:hAnsi="Arial"/>
        </w:rPr>
        <w:t>PAR, no âmbito do Plano de Metas Compromisso Todos</w:t>
      </w:r>
      <w:proofErr w:type="gramEnd"/>
      <w:r w:rsidR="00AD02F3">
        <w:rPr>
          <w:rFonts w:ascii="Arial" w:hAnsi="Arial"/>
        </w:rPr>
        <w:t xml:space="preserve"> pela Educação</w:t>
      </w:r>
      <w:r w:rsidR="008A582C">
        <w:rPr>
          <w:rFonts w:ascii="Arial" w:hAnsi="Arial"/>
        </w:rPr>
        <w:t>.</w:t>
      </w:r>
    </w:p>
    <w:p w:rsidR="000B1EBA" w:rsidRDefault="000B1EBA" w:rsidP="000B1EBA">
      <w:pPr>
        <w:pStyle w:val="Corpodetexto2"/>
        <w:ind w:firstLine="2880"/>
        <w:rPr>
          <w:rFonts w:ascii="Arial" w:hAnsi="Arial"/>
        </w:rPr>
      </w:pPr>
      <w:r>
        <w:rPr>
          <w:rFonts w:ascii="Arial" w:hAnsi="Arial"/>
        </w:rPr>
        <w:t>São Paulo, 10 de Novembro de 2010</w:t>
      </w:r>
    </w:p>
    <w:p w:rsidR="000B1EBA" w:rsidRDefault="000B1EBA" w:rsidP="000B1EBA">
      <w:pPr>
        <w:pStyle w:val="Corpodetexto2"/>
        <w:rPr>
          <w:rFonts w:ascii="Arial" w:hAnsi="Arial"/>
        </w:rPr>
      </w:pPr>
    </w:p>
    <w:p w:rsidR="000B1EBA" w:rsidRPr="00A1130F" w:rsidRDefault="008369D1" w:rsidP="000B1EBA">
      <w:pPr>
        <w:pStyle w:val="Corpodetexto2"/>
        <w:numPr>
          <w:ilvl w:val="0"/>
          <w:numId w:val="2"/>
        </w:num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Neide cruz</w:t>
      </w:r>
    </w:p>
    <w:p w:rsidR="000B1EBA" w:rsidRPr="00816048" w:rsidRDefault="000B1EBA" w:rsidP="00816048">
      <w:pPr>
        <w:pStyle w:val="Corpodetexto2"/>
        <w:ind w:left="2487" w:firstLine="708"/>
        <w:rPr>
          <w:rFonts w:ascii="Arial" w:hAnsi="Arial"/>
          <w:bCs/>
          <w:i/>
        </w:rPr>
      </w:pPr>
      <w:r w:rsidRPr="00816048">
        <w:rPr>
          <w:rFonts w:ascii="Arial" w:hAnsi="Arial"/>
          <w:bCs/>
          <w:i/>
        </w:rPr>
        <w:t>Relatora</w:t>
      </w:r>
    </w:p>
    <w:p w:rsidR="000B1EBA" w:rsidRDefault="000B1EBA" w:rsidP="000B1EBA">
      <w:pPr>
        <w:pStyle w:val="Corpodetexto2"/>
        <w:rPr>
          <w:rFonts w:ascii="Arial" w:hAnsi="Arial"/>
        </w:rPr>
      </w:pPr>
    </w:p>
    <w:p w:rsidR="000B1EBA" w:rsidRDefault="000B1EBA" w:rsidP="000B1EBA">
      <w:pPr>
        <w:pStyle w:val="Corpodetexto2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 DECISÃO DA COMISSÃO</w:t>
      </w:r>
    </w:p>
    <w:p w:rsidR="000B1EBA" w:rsidRDefault="000B1EBA" w:rsidP="000B1EBA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</w:rPr>
        <w:t>A COMISSÃO DE PLANEJAMENTO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adota,</w:t>
      </w:r>
      <w:proofErr w:type="gramEnd"/>
      <w:r>
        <w:rPr>
          <w:rFonts w:ascii="Arial" w:hAnsi="Arial"/>
        </w:rPr>
        <w:t xml:space="preserve"> como seu Parecer, o Voto da Conselheira Relatora.</w:t>
      </w:r>
    </w:p>
    <w:p w:rsidR="000B1EBA" w:rsidRDefault="0047351B" w:rsidP="000B1EBA">
      <w:pPr>
        <w:pStyle w:val="P3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Presentes as Conselheira</w:t>
      </w:r>
      <w:r w:rsidR="000B1EBA">
        <w:rPr>
          <w:rFonts w:ascii="Arial" w:hAnsi="Arial"/>
        </w:rPr>
        <w:t>s: Maria Auxiliadora Albergaria P. Raveli e Neide Cruz.</w:t>
      </w:r>
    </w:p>
    <w:p w:rsidR="000B1EBA" w:rsidRDefault="000B1EBA" w:rsidP="000B1EBA">
      <w:pPr>
        <w:pStyle w:val="P3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Sala da Comissão, em 10 de Novembro de 2010.</w:t>
      </w:r>
    </w:p>
    <w:p w:rsidR="000B1EBA" w:rsidRDefault="000B1EBA" w:rsidP="000B1EBA">
      <w:pPr>
        <w:pStyle w:val="P3"/>
        <w:spacing w:after="0" w:line="240" w:lineRule="auto"/>
        <w:rPr>
          <w:rFonts w:ascii="Arial" w:hAnsi="Arial"/>
          <w:b/>
        </w:rPr>
      </w:pPr>
    </w:p>
    <w:p w:rsidR="000B1EBA" w:rsidRPr="00A22B36" w:rsidRDefault="0047351B" w:rsidP="000B1EBA">
      <w:pPr>
        <w:pStyle w:val="P3"/>
        <w:numPr>
          <w:ilvl w:val="0"/>
          <w:numId w:val="1"/>
        </w:numPr>
        <w:spacing w:after="0" w:line="240" w:lineRule="auto"/>
        <w:rPr>
          <w:rFonts w:ascii="Arial" w:hAnsi="Arial"/>
          <w:b/>
          <w:i/>
        </w:rPr>
      </w:pPr>
      <w:r w:rsidRPr="0047351B">
        <w:rPr>
          <w:rFonts w:ascii="Arial" w:hAnsi="Arial"/>
          <w:b/>
          <w:i/>
        </w:rPr>
        <w:t>Maria Auxiliadora Albergaria P. Raveli</w:t>
      </w:r>
    </w:p>
    <w:p w:rsidR="000B1EBA" w:rsidRPr="00A22B36" w:rsidRDefault="0047351B" w:rsidP="0047351B">
      <w:pPr>
        <w:pStyle w:val="Ttulo8"/>
        <w:spacing w:line="240" w:lineRule="auto"/>
        <w:ind w:right="0"/>
        <w:jc w:val="center"/>
        <w:rPr>
          <w:i/>
        </w:rPr>
      </w:pPr>
      <w:r>
        <w:rPr>
          <w:i/>
        </w:rPr>
        <w:t xml:space="preserve">                                 Vice-</w:t>
      </w:r>
      <w:r w:rsidR="000B1EBA" w:rsidRPr="00A22B36">
        <w:rPr>
          <w:i/>
        </w:rPr>
        <w:t>Presidente</w:t>
      </w:r>
      <w:r w:rsidR="000B1EBA">
        <w:rPr>
          <w:i/>
        </w:rPr>
        <w:t xml:space="preserve"> </w:t>
      </w:r>
      <w:r>
        <w:rPr>
          <w:i/>
        </w:rPr>
        <w:t xml:space="preserve">em exercício </w:t>
      </w:r>
      <w:r w:rsidR="000B1EBA" w:rsidRPr="00A22B36">
        <w:rPr>
          <w:i/>
        </w:rPr>
        <w:t>da CPL</w:t>
      </w:r>
    </w:p>
    <w:p w:rsidR="00816048" w:rsidRPr="00816048" w:rsidRDefault="00816048" w:rsidP="00816048">
      <w:pPr>
        <w:rPr>
          <w:rFonts w:ascii="Arial" w:hAnsi="Arial" w:cs="Arial"/>
          <w:sz w:val="24"/>
          <w:szCs w:val="24"/>
        </w:rPr>
      </w:pPr>
    </w:p>
    <w:p w:rsidR="00816048" w:rsidRPr="00816048" w:rsidRDefault="00816048" w:rsidP="00816048">
      <w:pPr>
        <w:pStyle w:val="Ttulo5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16048">
        <w:rPr>
          <w:rFonts w:ascii="Arial" w:hAnsi="Arial" w:cs="Arial"/>
          <w:b/>
          <w:color w:val="auto"/>
          <w:sz w:val="24"/>
          <w:szCs w:val="24"/>
        </w:rPr>
        <w:t>DELIBERAÇÃO PLENÁRIA</w:t>
      </w:r>
    </w:p>
    <w:p w:rsidR="00816048" w:rsidRDefault="00816048" w:rsidP="00816048">
      <w:pPr>
        <w:pStyle w:val="P2"/>
      </w:pPr>
      <w:r>
        <w:t>O CONSELHO ESTADUAL DE EDUCAÇÃO aprova, por unanimidade, a decisão da Comissão de Planejamento, nos termos do Voto da Relatora.</w:t>
      </w:r>
    </w:p>
    <w:p w:rsidR="00816048" w:rsidRDefault="00816048" w:rsidP="00816048">
      <w:pPr>
        <w:pStyle w:val="P2"/>
      </w:pPr>
      <w:r>
        <w:t>Sala “Carlos Pasquale”, em 24 de novembro de 2010.</w:t>
      </w:r>
    </w:p>
    <w:p w:rsidR="00816048" w:rsidRDefault="00816048" w:rsidP="00816048">
      <w:pPr>
        <w:ind w:firstLine="2880"/>
        <w:rPr>
          <w:rFonts w:ascii="Arial" w:hAnsi="Arial"/>
          <w:sz w:val="24"/>
        </w:rPr>
      </w:pPr>
    </w:p>
    <w:p w:rsidR="00816048" w:rsidRDefault="00816048" w:rsidP="00816048">
      <w:pPr>
        <w:ind w:firstLine="2880"/>
        <w:rPr>
          <w:rFonts w:ascii="Arial" w:hAnsi="Arial"/>
          <w:sz w:val="24"/>
        </w:rPr>
      </w:pPr>
    </w:p>
    <w:p w:rsidR="00816048" w:rsidRDefault="00816048" w:rsidP="00816048">
      <w:pPr>
        <w:ind w:firstLine="2880"/>
        <w:rPr>
          <w:rFonts w:ascii="Arial" w:hAnsi="Arial"/>
          <w:sz w:val="24"/>
        </w:rPr>
      </w:pPr>
    </w:p>
    <w:p w:rsidR="00816048" w:rsidRDefault="00816048" w:rsidP="00816048">
      <w:pPr>
        <w:ind w:firstLine="28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HUBERT ALQUÉRES</w:t>
      </w:r>
    </w:p>
    <w:p w:rsidR="00816048" w:rsidRPr="00816048" w:rsidRDefault="00816048" w:rsidP="00816048">
      <w:pPr>
        <w:pStyle w:val="Ttulo1"/>
        <w:spacing w:before="0"/>
        <w:ind w:left="2124" w:firstLine="708"/>
        <w:rPr>
          <w:rFonts w:ascii="Arial" w:hAnsi="Arial" w:cs="Arial"/>
          <w:b w:val="0"/>
          <w:color w:val="auto"/>
          <w:sz w:val="24"/>
          <w:szCs w:val="24"/>
        </w:rPr>
      </w:pPr>
      <w:r w:rsidRPr="00816048">
        <w:rPr>
          <w:rFonts w:ascii="Arial" w:hAnsi="Arial" w:cs="Arial"/>
          <w:b w:val="0"/>
          <w:color w:val="auto"/>
          <w:sz w:val="24"/>
          <w:szCs w:val="24"/>
        </w:rPr>
        <w:t xml:space="preserve">             Presidente</w:t>
      </w: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Default="00816048" w:rsidP="00816048">
      <w:pPr>
        <w:rPr>
          <w:rFonts w:ascii="Arial" w:hAnsi="Arial"/>
          <w:sz w:val="24"/>
        </w:rPr>
      </w:pPr>
    </w:p>
    <w:p w:rsidR="00816048" w:rsidRPr="00936C97" w:rsidRDefault="00936C97" w:rsidP="00816048">
      <w:pPr>
        <w:pStyle w:val="Ttulo8"/>
        <w:spacing w:line="240" w:lineRule="auto"/>
      </w:pPr>
      <w:r w:rsidRPr="00936C97">
        <w:rPr>
          <w:rFonts w:cs="Arial"/>
        </w:rPr>
        <w:t>Publicado no DOE em 26/11/2010                 Seção I                       Página 22</w:t>
      </w:r>
    </w:p>
    <w:p w:rsidR="00C8012E" w:rsidRPr="00816048" w:rsidRDefault="00A63925" w:rsidP="00816048">
      <w:pPr>
        <w:pStyle w:val="P3"/>
        <w:spacing w:after="0" w:line="240" w:lineRule="auto"/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Res.SEE</w:t>
      </w:r>
      <w:proofErr w:type="spellEnd"/>
      <w:r>
        <w:rPr>
          <w:rFonts w:ascii="Arial" w:hAnsi="Arial" w:cs="Arial"/>
        </w:rPr>
        <w:t xml:space="preserve"> de 06/12, pub. DOE de 07/12/10     Seção I                      Página 28</w:t>
      </w:r>
    </w:p>
    <w:sectPr w:rsidR="00C8012E" w:rsidRPr="00816048" w:rsidSect="00FD5CBC">
      <w:head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38" w:rsidRDefault="000A3938" w:rsidP="00D23899">
      <w:r>
        <w:separator/>
      </w:r>
    </w:p>
  </w:endnote>
  <w:endnote w:type="continuationSeparator" w:id="0">
    <w:p w:rsidR="000A3938" w:rsidRDefault="000A3938" w:rsidP="00D2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38" w:rsidRDefault="000A3938" w:rsidP="00D23899">
      <w:r>
        <w:separator/>
      </w:r>
    </w:p>
  </w:footnote>
  <w:footnote w:type="continuationSeparator" w:id="0">
    <w:p w:rsidR="000A3938" w:rsidRDefault="000A3938" w:rsidP="00D2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7E" w:rsidRDefault="0029637E" w:rsidP="00FD5CBC">
    <w:pPr>
      <w:pStyle w:val="Cabealho"/>
      <w:ind w:right="360"/>
      <w:rPr>
        <w:sz w:val="24"/>
      </w:rPr>
    </w:pPr>
    <w:r w:rsidRPr="00B84F18">
      <w:rPr>
        <w:rFonts w:ascii="Arial" w:hAnsi="Arial"/>
      </w:rPr>
      <w:object w:dxaOrig="797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2.25pt;height:75.75pt" o:ole="" fillcolor="window">
          <v:imagedata r:id="rId1" o:title=""/>
        </v:shape>
        <o:OLEObject Type="Embed" ProgID="Word.Picture.8" ShapeID="_x0000_i1026" DrawAspect="Content" ObjectID="_1353738106" r:id="rId2"/>
      </w:object>
    </w:r>
    <w:r>
      <w:rPr>
        <w:rFonts w:ascii="Arial" w:hAnsi="Arial"/>
      </w:rPr>
      <w:t>PROCESSO S</w:t>
    </w:r>
    <w:r w:rsidR="00816048">
      <w:rPr>
        <w:rFonts w:ascii="Arial" w:hAnsi="Arial"/>
      </w:rPr>
      <w:t xml:space="preserve">EE Nº 1879/2010          </w:t>
    </w:r>
    <w:r>
      <w:rPr>
        <w:rFonts w:ascii="Arial" w:hAnsi="Arial"/>
      </w:rPr>
      <w:t xml:space="preserve">              </w:t>
    </w:r>
    <w:r w:rsidR="00816048">
      <w:rPr>
        <w:rFonts w:ascii="Arial" w:hAnsi="Arial"/>
      </w:rPr>
      <w:t xml:space="preserve">PARECER CEE Nº </w:t>
    </w:r>
    <w:r w:rsidR="00BC7CB4">
      <w:rPr>
        <w:rFonts w:ascii="Arial" w:hAnsi="Arial"/>
      </w:rPr>
      <w:t>5</w:t>
    </w:r>
    <w:r w:rsidR="00816048">
      <w:rPr>
        <w:rFonts w:ascii="Arial" w:hAnsi="Arial"/>
      </w:rPr>
      <w:t>00</w:t>
    </w:r>
    <w:r>
      <w:rPr>
        <w:rFonts w:ascii="Arial" w:hAnsi="Arial"/>
      </w:rPr>
      <w:t>/10</w:t>
    </w:r>
  </w:p>
  <w:p w:rsidR="0029637E" w:rsidRDefault="0029637E">
    <w:pPr>
      <w:pStyle w:val="Cabealho"/>
    </w:pPr>
  </w:p>
  <w:p w:rsidR="0029637E" w:rsidRDefault="002963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E4596"/>
    <w:multiLevelType w:val="singleLevel"/>
    <w:tmpl w:val="B9323AC2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4C3C6788"/>
    <w:multiLevelType w:val="singleLevel"/>
    <w:tmpl w:val="3CD08BBE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A86F6E"/>
    <w:rsid w:val="0001242D"/>
    <w:rsid w:val="00014A54"/>
    <w:rsid w:val="000467BF"/>
    <w:rsid w:val="000536ED"/>
    <w:rsid w:val="000A0231"/>
    <w:rsid w:val="000A3938"/>
    <w:rsid w:val="000B1EBA"/>
    <w:rsid w:val="0012323E"/>
    <w:rsid w:val="00134EE4"/>
    <w:rsid w:val="001372F0"/>
    <w:rsid w:val="00143E27"/>
    <w:rsid w:val="00152A7A"/>
    <w:rsid w:val="001A7B87"/>
    <w:rsid w:val="002313B9"/>
    <w:rsid w:val="0029637E"/>
    <w:rsid w:val="002A0009"/>
    <w:rsid w:val="002E2C63"/>
    <w:rsid w:val="002E5619"/>
    <w:rsid w:val="002F1448"/>
    <w:rsid w:val="00312687"/>
    <w:rsid w:val="00337EA6"/>
    <w:rsid w:val="003600CA"/>
    <w:rsid w:val="00371EC1"/>
    <w:rsid w:val="00375021"/>
    <w:rsid w:val="003B0EA6"/>
    <w:rsid w:val="003B4E04"/>
    <w:rsid w:val="00411793"/>
    <w:rsid w:val="00422AFF"/>
    <w:rsid w:val="0042633A"/>
    <w:rsid w:val="00436880"/>
    <w:rsid w:val="0047351B"/>
    <w:rsid w:val="004C670B"/>
    <w:rsid w:val="004F435A"/>
    <w:rsid w:val="00514EF4"/>
    <w:rsid w:val="00522A07"/>
    <w:rsid w:val="005447F0"/>
    <w:rsid w:val="00547ACF"/>
    <w:rsid w:val="005B2F8C"/>
    <w:rsid w:val="005B6856"/>
    <w:rsid w:val="00606454"/>
    <w:rsid w:val="006D2DAD"/>
    <w:rsid w:val="00701F77"/>
    <w:rsid w:val="00714A30"/>
    <w:rsid w:val="007166BC"/>
    <w:rsid w:val="007636AC"/>
    <w:rsid w:val="00791888"/>
    <w:rsid w:val="007A03AC"/>
    <w:rsid w:val="007A1131"/>
    <w:rsid w:val="007D26BA"/>
    <w:rsid w:val="007E0217"/>
    <w:rsid w:val="0080353D"/>
    <w:rsid w:val="00816048"/>
    <w:rsid w:val="00822C3D"/>
    <w:rsid w:val="008369D1"/>
    <w:rsid w:val="008864A6"/>
    <w:rsid w:val="0089079E"/>
    <w:rsid w:val="008A582C"/>
    <w:rsid w:val="008D14E0"/>
    <w:rsid w:val="00905A05"/>
    <w:rsid w:val="0093346B"/>
    <w:rsid w:val="00936C97"/>
    <w:rsid w:val="00975570"/>
    <w:rsid w:val="009B0DDC"/>
    <w:rsid w:val="009D7CD8"/>
    <w:rsid w:val="009E0B2C"/>
    <w:rsid w:val="009F3EF8"/>
    <w:rsid w:val="00A12D7D"/>
    <w:rsid w:val="00A15D80"/>
    <w:rsid w:val="00A44055"/>
    <w:rsid w:val="00A63925"/>
    <w:rsid w:val="00A86F6E"/>
    <w:rsid w:val="00AD02F3"/>
    <w:rsid w:val="00AE0E6E"/>
    <w:rsid w:val="00B377ED"/>
    <w:rsid w:val="00B657EB"/>
    <w:rsid w:val="00B94820"/>
    <w:rsid w:val="00B97298"/>
    <w:rsid w:val="00BB1582"/>
    <w:rsid w:val="00BC7B6A"/>
    <w:rsid w:val="00BC7CB4"/>
    <w:rsid w:val="00BF51CE"/>
    <w:rsid w:val="00C179AD"/>
    <w:rsid w:val="00C431BE"/>
    <w:rsid w:val="00C8012E"/>
    <w:rsid w:val="00CA4E24"/>
    <w:rsid w:val="00CD0DCB"/>
    <w:rsid w:val="00CE45C1"/>
    <w:rsid w:val="00CE6B15"/>
    <w:rsid w:val="00CE7A95"/>
    <w:rsid w:val="00D04565"/>
    <w:rsid w:val="00D23899"/>
    <w:rsid w:val="00D569F9"/>
    <w:rsid w:val="00DA2CE5"/>
    <w:rsid w:val="00DC663E"/>
    <w:rsid w:val="00E5751F"/>
    <w:rsid w:val="00E74192"/>
    <w:rsid w:val="00E742FD"/>
    <w:rsid w:val="00E9303C"/>
    <w:rsid w:val="00E96B7D"/>
    <w:rsid w:val="00EA4629"/>
    <w:rsid w:val="00EE1A90"/>
    <w:rsid w:val="00F07224"/>
    <w:rsid w:val="00F33648"/>
    <w:rsid w:val="00F37B14"/>
    <w:rsid w:val="00F73F7E"/>
    <w:rsid w:val="00FD5CBC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160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60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A86F6E"/>
    <w:pPr>
      <w:keepNext/>
      <w:spacing w:line="360" w:lineRule="auto"/>
      <w:ind w:right="11"/>
      <w:jc w:val="both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A86F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86F6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86F6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">
    <w:name w:val="P3"/>
    <w:rsid w:val="00A86F6E"/>
    <w:pPr>
      <w:spacing w:after="240" w:line="360" w:lineRule="exact"/>
      <w:ind w:firstLine="288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P6">
    <w:name w:val="P6"/>
    <w:rsid w:val="00A86F6E"/>
    <w:pPr>
      <w:spacing w:after="360" w:line="360" w:lineRule="exact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A86F6E"/>
    <w:pPr>
      <w:spacing w:after="120"/>
      <w:jc w:val="both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86F6E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3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8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89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16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604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P2">
    <w:name w:val="P2"/>
    <w:rsid w:val="00816048"/>
    <w:pPr>
      <w:spacing w:after="0" w:line="360" w:lineRule="auto"/>
      <w:ind w:firstLine="2880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25B0-C3FC-451B-B2CF-7D9420E7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673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Marina.Isoldi</dc:creator>
  <cp:keywords/>
  <dc:description/>
  <cp:lastModifiedBy>silvia.ribeiro</cp:lastModifiedBy>
  <cp:revision>16</cp:revision>
  <cp:lastPrinted>2010-11-26T10:05:00Z</cp:lastPrinted>
  <dcterms:created xsi:type="dcterms:W3CDTF">2010-11-08T18:59:00Z</dcterms:created>
  <dcterms:modified xsi:type="dcterms:W3CDTF">2010-12-13T11:35:00Z</dcterms:modified>
</cp:coreProperties>
</file>