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216D42" w:rsidRPr="00BB2F21" w:rsidTr="006A1C48">
        <w:tc>
          <w:tcPr>
            <w:tcW w:w="2518" w:type="dxa"/>
          </w:tcPr>
          <w:p w:rsidR="00216D42" w:rsidRPr="00033986" w:rsidRDefault="00B14EFF" w:rsidP="00033986">
            <w:pPr>
              <w:pStyle w:val="Ttulo1"/>
              <w:jc w:val="left"/>
              <w:rPr>
                <w:b w:val="0"/>
                <w:sz w:val="20"/>
              </w:rPr>
            </w:pPr>
            <w:r w:rsidRPr="00033986">
              <w:rPr>
                <w:b w:val="0"/>
                <w:sz w:val="20"/>
              </w:rPr>
              <w:t>PROCESSO</w:t>
            </w:r>
            <w:r w:rsidR="00033986">
              <w:rPr>
                <w:b w:val="0"/>
                <w:sz w:val="20"/>
              </w:rPr>
              <w:t xml:space="preserve"> DER/SOR</w:t>
            </w:r>
          </w:p>
        </w:tc>
        <w:tc>
          <w:tcPr>
            <w:tcW w:w="7229" w:type="dxa"/>
          </w:tcPr>
          <w:p w:rsidR="00821826" w:rsidRPr="00BB2F21" w:rsidRDefault="00823542" w:rsidP="00097A8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F21">
              <w:rPr>
                <w:rFonts w:ascii="Arial" w:hAnsi="Arial" w:cs="Arial"/>
                <w:sz w:val="20"/>
                <w:szCs w:val="20"/>
              </w:rPr>
              <w:t>2</w:t>
            </w:r>
            <w:r w:rsidR="00097A88" w:rsidRPr="00BB2F21">
              <w:rPr>
                <w:rFonts w:ascii="Arial" w:hAnsi="Arial" w:cs="Arial"/>
                <w:sz w:val="20"/>
                <w:szCs w:val="20"/>
              </w:rPr>
              <w:t>70</w:t>
            </w:r>
            <w:r w:rsidR="002B6E56" w:rsidRPr="00BB2F21">
              <w:rPr>
                <w:rFonts w:ascii="Arial" w:hAnsi="Arial" w:cs="Arial"/>
                <w:sz w:val="20"/>
                <w:szCs w:val="20"/>
              </w:rPr>
              <w:t>/00</w:t>
            </w:r>
            <w:r w:rsidR="00097A88" w:rsidRPr="00BB2F21">
              <w:rPr>
                <w:rFonts w:ascii="Arial" w:hAnsi="Arial" w:cs="Arial"/>
                <w:sz w:val="20"/>
                <w:szCs w:val="20"/>
              </w:rPr>
              <w:t>84</w:t>
            </w:r>
            <w:r w:rsidR="00923B1A" w:rsidRPr="00BB2F21">
              <w:rPr>
                <w:rFonts w:ascii="Arial" w:hAnsi="Arial" w:cs="Arial"/>
                <w:sz w:val="20"/>
                <w:szCs w:val="20"/>
              </w:rPr>
              <w:t>/</w:t>
            </w:r>
            <w:r w:rsidR="00B14EFF">
              <w:rPr>
                <w:rFonts w:ascii="Arial" w:hAnsi="Arial" w:cs="Arial"/>
                <w:sz w:val="20"/>
                <w:szCs w:val="20"/>
              </w:rPr>
              <w:t>20</w:t>
            </w:r>
            <w:r w:rsidR="00457078" w:rsidRPr="00BB2F21">
              <w:rPr>
                <w:rFonts w:ascii="Arial" w:hAnsi="Arial" w:cs="Arial"/>
                <w:sz w:val="20"/>
                <w:szCs w:val="20"/>
              </w:rPr>
              <w:t>1</w:t>
            </w:r>
            <w:r w:rsidR="00097A88" w:rsidRPr="00BB2F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6D42" w:rsidRPr="00BB2F21" w:rsidTr="006A1C48">
        <w:tc>
          <w:tcPr>
            <w:tcW w:w="2518" w:type="dxa"/>
          </w:tcPr>
          <w:p w:rsidR="00216D42" w:rsidRPr="00BB2F21" w:rsidRDefault="00216D42" w:rsidP="00EC39C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F21">
              <w:rPr>
                <w:rFonts w:ascii="Arial" w:hAnsi="Arial" w:cs="Arial"/>
                <w:sz w:val="20"/>
                <w:szCs w:val="20"/>
              </w:rPr>
              <w:t>INTERESSAD</w:t>
            </w:r>
            <w:r w:rsidR="00EC39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29" w:type="dxa"/>
          </w:tcPr>
          <w:p w:rsidR="00216D42" w:rsidRPr="00BB2F21" w:rsidRDefault="00097A88" w:rsidP="0003398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2F21">
              <w:rPr>
                <w:rFonts w:ascii="Arial" w:hAnsi="Arial" w:cs="Arial"/>
                <w:sz w:val="20"/>
                <w:szCs w:val="20"/>
              </w:rPr>
              <w:t>M</w:t>
            </w:r>
            <w:r w:rsidR="00033986">
              <w:rPr>
                <w:rFonts w:ascii="Arial" w:hAnsi="Arial" w:cs="Arial"/>
                <w:sz w:val="20"/>
                <w:szCs w:val="20"/>
              </w:rPr>
              <w:t>.</w:t>
            </w:r>
            <w:r w:rsidRPr="00BB2F21">
              <w:rPr>
                <w:rFonts w:ascii="Arial" w:hAnsi="Arial" w:cs="Arial"/>
                <w:sz w:val="20"/>
                <w:szCs w:val="20"/>
              </w:rPr>
              <w:t>A</w:t>
            </w:r>
            <w:r w:rsidR="00033986">
              <w:rPr>
                <w:rFonts w:ascii="Arial" w:hAnsi="Arial" w:cs="Arial"/>
                <w:sz w:val="20"/>
                <w:szCs w:val="20"/>
              </w:rPr>
              <w:t>.</w:t>
            </w:r>
            <w:r w:rsidRPr="00BB2F21">
              <w:rPr>
                <w:rFonts w:ascii="Arial" w:hAnsi="Arial" w:cs="Arial"/>
                <w:sz w:val="20"/>
                <w:szCs w:val="20"/>
              </w:rPr>
              <w:t>B</w:t>
            </w:r>
            <w:r w:rsidR="00033986"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</w:p>
        </w:tc>
      </w:tr>
      <w:tr w:rsidR="00216D42" w:rsidRPr="00BB2F21" w:rsidTr="006A1C48">
        <w:tc>
          <w:tcPr>
            <w:tcW w:w="2518" w:type="dxa"/>
          </w:tcPr>
          <w:p w:rsidR="00216D42" w:rsidRPr="00BB2F21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F21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229" w:type="dxa"/>
          </w:tcPr>
          <w:p w:rsidR="00216D42" w:rsidRPr="00BB2F21" w:rsidRDefault="00923B1A" w:rsidP="0003398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F21">
              <w:rPr>
                <w:rFonts w:ascii="Arial" w:hAnsi="Arial" w:cs="Arial"/>
                <w:sz w:val="20"/>
                <w:szCs w:val="20"/>
              </w:rPr>
              <w:t xml:space="preserve">Recurso </w:t>
            </w:r>
            <w:r w:rsidR="004A533B" w:rsidRPr="00BB2F21">
              <w:rPr>
                <w:rFonts w:ascii="Arial" w:hAnsi="Arial" w:cs="Arial"/>
                <w:sz w:val="20"/>
                <w:szCs w:val="20"/>
              </w:rPr>
              <w:t xml:space="preserve">contra </w:t>
            </w:r>
            <w:r w:rsidR="00B14EFF">
              <w:rPr>
                <w:rFonts w:ascii="Arial" w:hAnsi="Arial" w:cs="Arial"/>
                <w:sz w:val="20"/>
                <w:szCs w:val="20"/>
              </w:rPr>
              <w:t>Avaliação Final</w:t>
            </w:r>
            <w:r w:rsidRPr="00BB2F21">
              <w:rPr>
                <w:rFonts w:ascii="Arial" w:hAnsi="Arial" w:cs="Arial"/>
                <w:sz w:val="20"/>
                <w:szCs w:val="20"/>
              </w:rPr>
              <w:t xml:space="preserve"> / Deliberação</w:t>
            </w:r>
            <w:r w:rsidR="00FC7461" w:rsidRPr="00BB2F21">
              <w:rPr>
                <w:rFonts w:ascii="Arial" w:hAnsi="Arial" w:cs="Arial"/>
                <w:sz w:val="20"/>
                <w:szCs w:val="20"/>
              </w:rPr>
              <w:t xml:space="preserve"> CEE </w:t>
            </w:r>
            <w:r w:rsidR="00033986">
              <w:rPr>
                <w:rFonts w:ascii="Arial" w:hAnsi="Arial" w:cs="Arial"/>
                <w:sz w:val="20"/>
                <w:szCs w:val="20"/>
              </w:rPr>
              <w:t>N</w:t>
            </w:r>
            <w:r w:rsidR="00FC7461" w:rsidRPr="00BB2F21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Pr="00BB2F21">
              <w:rPr>
                <w:rFonts w:ascii="Arial" w:hAnsi="Arial" w:cs="Arial"/>
                <w:sz w:val="20"/>
                <w:szCs w:val="20"/>
              </w:rPr>
              <w:t>11/96</w:t>
            </w:r>
          </w:p>
        </w:tc>
      </w:tr>
      <w:tr w:rsidR="00216D42" w:rsidRPr="00BB2F21" w:rsidTr="006A1C48">
        <w:tc>
          <w:tcPr>
            <w:tcW w:w="2518" w:type="dxa"/>
          </w:tcPr>
          <w:p w:rsidR="00216D42" w:rsidRPr="00BB2F21" w:rsidRDefault="00B14EFF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229" w:type="dxa"/>
          </w:tcPr>
          <w:p w:rsidR="00216D42" w:rsidRPr="00BB2F21" w:rsidRDefault="00B14EFF" w:rsidP="00B14EF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394FAC">
              <w:rPr>
                <w:rFonts w:ascii="Arial" w:hAnsi="Arial" w:cs="Arial"/>
                <w:sz w:val="20"/>
                <w:szCs w:val="20"/>
              </w:rPr>
              <w:t xml:space="preserve"> Walter </w:t>
            </w:r>
            <w:proofErr w:type="spellStart"/>
            <w:r w:rsidR="00394FAC">
              <w:rPr>
                <w:rFonts w:ascii="Arial" w:hAnsi="Arial" w:cs="Arial"/>
                <w:sz w:val="20"/>
                <w:szCs w:val="20"/>
              </w:rPr>
              <w:t>Vicioni</w:t>
            </w:r>
            <w:proofErr w:type="spellEnd"/>
            <w:r w:rsidR="00394FAC">
              <w:rPr>
                <w:rFonts w:ascii="Arial" w:hAnsi="Arial" w:cs="Arial"/>
                <w:sz w:val="20"/>
                <w:szCs w:val="20"/>
              </w:rPr>
              <w:t xml:space="preserve"> Gonçalves</w:t>
            </w:r>
          </w:p>
        </w:tc>
      </w:tr>
      <w:tr w:rsidR="00216D42" w:rsidRPr="00BB2F21" w:rsidTr="006A1C48">
        <w:tc>
          <w:tcPr>
            <w:tcW w:w="2518" w:type="dxa"/>
          </w:tcPr>
          <w:p w:rsidR="00216D42" w:rsidRPr="00BB2F21" w:rsidRDefault="00B14EFF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229" w:type="dxa"/>
          </w:tcPr>
          <w:p w:rsidR="00B14EFF" w:rsidRDefault="00B14EFF" w:rsidP="00B14EF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6A1C48">
              <w:rPr>
                <w:rFonts w:ascii="Arial" w:hAnsi="Arial" w:cs="Arial"/>
                <w:sz w:val="20"/>
                <w:szCs w:val="20"/>
              </w:rPr>
              <w:t>148</w:t>
            </w:r>
            <w:r>
              <w:rPr>
                <w:rFonts w:ascii="Arial" w:hAnsi="Arial" w:cs="Arial"/>
                <w:sz w:val="20"/>
                <w:szCs w:val="20"/>
              </w:rPr>
              <w:t xml:space="preserve">/2013            </w:t>
            </w:r>
            <w:r w:rsidR="006A1C4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CEB   </w:t>
            </w:r>
            <w:r w:rsidR="006A1C4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Aprovado em </w:t>
            </w:r>
            <w:r w:rsidR="006A1C48">
              <w:rPr>
                <w:rFonts w:ascii="Arial" w:hAnsi="Arial" w:cs="Arial"/>
                <w:sz w:val="20"/>
                <w:szCs w:val="20"/>
              </w:rPr>
              <w:t>17/04</w:t>
            </w:r>
            <w:r>
              <w:rPr>
                <w:rFonts w:ascii="Arial" w:hAnsi="Arial" w:cs="Arial"/>
                <w:sz w:val="20"/>
                <w:szCs w:val="20"/>
              </w:rPr>
              <w:t>/2013</w:t>
            </w:r>
          </w:p>
          <w:p w:rsidR="00216D42" w:rsidRPr="00BB2F21" w:rsidRDefault="006A1C48" w:rsidP="00B14EFF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="00B14EFF">
              <w:rPr>
                <w:rFonts w:ascii="Arial" w:hAnsi="Arial" w:cs="Arial"/>
                <w:sz w:val="20"/>
                <w:szCs w:val="20"/>
              </w:rPr>
              <w:t>Comunicado ao Pleno</w:t>
            </w:r>
            <w:r>
              <w:rPr>
                <w:rFonts w:ascii="Arial" w:hAnsi="Arial" w:cs="Arial"/>
                <w:sz w:val="20"/>
                <w:szCs w:val="20"/>
              </w:rPr>
              <w:t xml:space="preserve"> 24/04/2013</w:t>
            </w:r>
          </w:p>
        </w:tc>
      </w:tr>
    </w:tbl>
    <w:p w:rsidR="00CA0110" w:rsidRDefault="00CA0110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C48" w:rsidRPr="006A1C48" w:rsidRDefault="006A1C48" w:rsidP="006A1C4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6A1C48" w:rsidRPr="00BB2F21" w:rsidRDefault="006A1C48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102" w:rsidRDefault="00B14EFF" w:rsidP="00033986">
      <w:pPr>
        <w:pStyle w:val="Recuodecorpodetexto2"/>
        <w:spacing w:after="0" w:line="240" w:lineRule="auto"/>
        <w:ind w:left="0" w:righ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RELATÓRIO</w:t>
      </w:r>
    </w:p>
    <w:p w:rsidR="00033986" w:rsidRDefault="00033986" w:rsidP="00FC3102">
      <w:pPr>
        <w:pStyle w:val="Recuodecorpodetexto2"/>
        <w:spacing w:line="240" w:lineRule="auto"/>
        <w:ind w:left="0" w:righ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1.1 HISTÓRICO</w:t>
      </w:r>
    </w:p>
    <w:p w:rsidR="006B68C3" w:rsidRPr="00FC3102" w:rsidRDefault="00A309B8" w:rsidP="00FE743B">
      <w:pPr>
        <w:pStyle w:val="Recuodecorpodetexto2"/>
        <w:spacing w:line="360" w:lineRule="auto"/>
        <w:ind w:left="0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Versam os autos sobr</w:t>
      </w:r>
      <w:r w:rsidR="004A533B" w:rsidRPr="00BB2F21">
        <w:rPr>
          <w:rFonts w:ascii="Arial" w:hAnsi="Arial" w:cs="Arial"/>
          <w:sz w:val="20"/>
          <w:szCs w:val="20"/>
        </w:rPr>
        <w:t xml:space="preserve">e </w:t>
      </w:r>
      <w:r w:rsidR="00375B31">
        <w:rPr>
          <w:rFonts w:ascii="Arial" w:hAnsi="Arial" w:cs="Arial"/>
          <w:sz w:val="20"/>
          <w:szCs w:val="20"/>
        </w:rPr>
        <w:t>R</w:t>
      </w:r>
      <w:r w:rsidR="004A533B" w:rsidRPr="00BB2F21">
        <w:rPr>
          <w:rFonts w:ascii="Arial" w:hAnsi="Arial" w:cs="Arial"/>
          <w:sz w:val="20"/>
          <w:szCs w:val="20"/>
        </w:rPr>
        <w:t>ecurso protocolado neste Conselho</w:t>
      </w:r>
      <w:r w:rsidR="001C6DB4">
        <w:rPr>
          <w:rFonts w:ascii="Arial" w:hAnsi="Arial" w:cs="Arial"/>
          <w:sz w:val="20"/>
          <w:szCs w:val="20"/>
        </w:rPr>
        <w:t>,</w:t>
      </w:r>
      <w:r w:rsidR="004A533B" w:rsidRPr="00BB2F21">
        <w:rPr>
          <w:rFonts w:ascii="Arial" w:hAnsi="Arial" w:cs="Arial"/>
          <w:sz w:val="20"/>
          <w:szCs w:val="20"/>
        </w:rPr>
        <w:t xml:space="preserve"> em </w:t>
      </w:r>
      <w:proofErr w:type="gramStart"/>
      <w:r w:rsidR="008C376E" w:rsidRPr="00BB2F21">
        <w:rPr>
          <w:rFonts w:ascii="Arial" w:hAnsi="Arial" w:cs="Arial"/>
          <w:sz w:val="20"/>
          <w:szCs w:val="20"/>
        </w:rPr>
        <w:t>7</w:t>
      </w:r>
      <w:proofErr w:type="gramEnd"/>
      <w:r w:rsidR="001C6DB4">
        <w:rPr>
          <w:rFonts w:ascii="Arial" w:hAnsi="Arial" w:cs="Arial"/>
          <w:sz w:val="20"/>
          <w:szCs w:val="20"/>
        </w:rPr>
        <w:t xml:space="preserve"> de março de 20</w:t>
      </w:r>
      <w:r w:rsidR="004A533B" w:rsidRPr="00BB2F21">
        <w:rPr>
          <w:rFonts w:ascii="Arial" w:hAnsi="Arial" w:cs="Arial"/>
          <w:sz w:val="20"/>
          <w:szCs w:val="20"/>
        </w:rPr>
        <w:t xml:space="preserve">13, </w:t>
      </w:r>
      <w:r w:rsidR="001C6DB4" w:rsidRPr="00BB2F21">
        <w:rPr>
          <w:rFonts w:ascii="Arial" w:hAnsi="Arial" w:cs="Arial"/>
          <w:sz w:val="20"/>
          <w:szCs w:val="20"/>
        </w:rPr>
        <w:t xml:space="preserve">nos termos da Deliberação CEE </w:t>
      </w:r>
      <w:r w:rsidR="001C6DB4">
        <w:rPr>
          <w:rFonts w:ascii="Arial" w:hAnsi="Arial" w:cs="Arial"/>
          <w:sz w:val="20"/>
          <w:szCs w:val="20"/>
        </w:rPr>
        <w:t>N</w:t>
      </w:r>
      <w:r w:rsidR="001C6DB4" w:rsidRPr="00BB2F21">
        <w:rPr>
          <w:rFonts w:ascii="Arial" w:hAnsi="Arial" w:cs="Arial"/>
          <w:sz w:val="20"/>
          <w:szCs w:val="20"/>
        </w:rPr>
        <w:t>º 11/96</w:t>
      </w:r>
      <w:r w:rsidR="001C6DB4">
        <w:rPr>
          <w:rFonts w:ascii="Arial" w:hAnsi="Arial" w:cs="Arial"/>
          <w:sz w:val="20"/>
          <w:szCs w:val="20"/>
        </w:rPr>
        <w:t xml:space="preserve">, </w:t>
      </w:r>
      <w:r w:rsidR="004A533B" w:rsidRPr="00BB2F21">
        <w:rPr>
          <w:rFonts w:ascii="Arial" w:hAnsi="Arial" w:cs="Arial"/>
          <w:sz w:val="20"/>
          <w:szCs w:val="20"/>
        </w:rPr>
        <w:t>contra a retenção d</w:t>
      </w:r>
      <w:r w:rsidR="008C376E" w:rsidRPr="00BB2F21">
        <w:rPr>
          <w:rFonts w:ascii="Arial" w:hAnsi="Arial" w:cs="Arial"/>
          <w:sz w:val="20"/>
          <w:szCs w:val="20"/>
        </w:rPr>
        <w:t>a</w:t>
      </w:r>
      <w:r w:rsidR="004A533B" w:rsidRPr="00BB2F21">
        <w:rPr>
          <w:rFonts w:ascii="Arial" w:hAnsi="Arial" w:cs="Arial"/>
          <w:sz w:val="20"/>
          <w:szCs w:val="20"/>
        </w:rPr>
        <w:t xml:space="preserve"> alun</w:t>
      </w:r>
      <w:r w:rsidR="008C376E" w:rsidRPr="00BB2F21">
        <w:rPr>
          <w:rFonts w:ascii="Arial" w:hAnsi="Arial" w:cs="Arial"/>
          <w:sz w:val="20"/>
          <w:szCs w:val="20"/>
        </w:rPr>
        <w:t>a</w:t>
      </w:r>
      <w:r w:rsidR="004A533B" w:rsidRPr="00BB2F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76E" w:rsidRPr="00BB2F21">
        <w:rPr>
          <w:rFonts w:ascii="Arial" w:hAnsi="Arial" w:cs="Arial"/>
          <w:sz w:val="20"/>
          <w:szCs w:val="20"/>
        </w:rPr>
        <w:t>M</w:t>
      </w:r>
      <w:r w:rsidR="00033986">
        <w:rPr>
          <w:rFonts w:ascii="Arial" w:hAnsi="Arial" w:cs="Arial"/>
          <w:sz w:val="20"/>
          <w:szCs w:val="20"/>
        </w:rPr>
        <w:t>.</w:t>
      </w:r>
      <w:r w:rsidR="008C376E" w:rsidRPr="00BB2F21">
        <w:rPr>
          <w:rFonts w:ascii="Arial" w:hAnsi="Arial" w:cs="Arial"/>
          <w:sz w:val="20"/>
          <w:szCs w:val="20"/>
        </w:rPr>
        <w:t>A</w:t>
      </w:r>
      <w:r w:rsidR="00033986">
        <w:rPr>
          <w:rFonts w:ascii="Arial" w:hAnsi="Arial" w:cs="Arial"/>
          <w:sz w:val="20"/>
          <w:szCs w:val="20"/>
        </w:rPr>
        <w:t>.</w:t>
      </w:r>
      <w:r w:rsidR="008C376E" w:rsidRPr="00BB2F21">
        <w:rPr>
          <w:rFonts w:ascii="Arial" w:hAnsi="Arial" w:cs="Arial"/>
          <w:sz w:val="20"/>
          <w:szCs w:val="20"/>
        </w:rPr>
        <w:t>B</w:t>
      </w:r>
      <w:r w:rsidR="00033986">
        <w:rPr>
          <w:rFonts w:ascii="Arial" w:hAnsi="Arial" w:cs="Arial"/>
          <w:sz w:val="20"/>
          <w:szCs w:val="20"/>
        </w:rPr>
        <w:t>.</w:t>
      </w:r>
      <w:proofErr w:type="spellEnd"/>
      <w:r w:rsidR="004A533B" w:rsidRPr="00BB2F21">
        <w:rPr>
          <w:rFonts w:ascii="Arial" w:hAnsi="Arial" w:cs="Arial"/>
          <w:sz w:val="20"/>
          <w:szCs w:val="20"/>
        </w:rPr>
        <w:t>,</w:t>
      </w:r>
      <w:r w:rsidR="001C6DB4">
        <w:rPr>
          <w:rFonts w:ascii="Arial" w:hAnsi="Arial" w:cs="Arial"/>
          <w:sz w:val="20"/>
          <w:szCs w:val="20"/>
        </w:rPr>
        <w:t xml:space="preserve"> que </w:t>
      </w:r>
      <w:r w:rsidR="006B68C3" w:rsidRPr="00BB2F21">
        <w:rPr>
          <w:rFonts w:ascii="Arial" w:hAnsi="Arial" w:cs="Arial"/>
          <w:sz w:val="20"/>
          <w:szCs w:val="20"/>
        </w:rPr>
        <w:t xml:space="preserve">cursou </w:t>
      </w:r>
      <w:r w:rsidR="001C6DB4">
        <w:rPr>
          <w:rFonts w:ascii="Arial" w:hAnsi="Arial" w:cs="Arial"/>
          <w:sz w:val="20"/>
          <w:szCs w:val="20"/>
        </w:rPr>
        <w:t>o</w:t>
      </w:r>
      <w:r w:rsidR="00B14EFF">
        <w:rPr>
          <w:rFonts w:ascii="Arial" w:hAnsi="Arial" w:cs="Arial"/>
          <w:sz w:val="20"/>
          <w:szCs w:val="20"/>
        </w:rPr>
        <w:t xml:space="preserve"> </w:t>
      </w:r>
      <w:r w:rsidR="00BB7584" w:rsidRPr="00BB2F21">
        <w:rPr>
          <w:rFonts w:ascii="Arial" w:hAnsi="Arial" w:cs="Arial"/>
          <w:sz w:val="20"/>
          <w:szCs w:val="20"/>
        </w:rPr>
        <w:t xml:space="preserve">7º </w:t>
      </w:r>
      <w:r w:rsidR="006B68C3" w:rsidRPr="00BB2F21">
        <w:rPr>
          <w:rFonts w:ascii="Arial" w:hAnsi="Arial" w:cs="Arial"/>
          <w:sz w:val="20"/>
          <w:szCs w:val="20"/>
        </w:rPr>
        <w:t xml:space="preserve">ano do </w:t>
      </w:r>
      <w:r w:rsidR="001C6DB4">
        <w:rPr>
          <w:rFonts w:ascii="Arial" w:hAnsi="Arial" w:cs="Arial"/>
          <w:sz w:val="20"/>
          <w:szCs w:val="20"/>
        </w:rPr>
        <w:t>e</w:t>
      </w:r>
      <w:r w:rsidR="006B68C3" w:rsidRPr="00BB2F21">
        <w:rPr>
          <w:rFonts w:ascii="Arial" w:hAnsi="Arial" w:cs="Arial"/>
          <w:sz w:val="20"/>
          <w:szCs w:val="20"/>
        </w:rPr>
        <w:t xml:space="preserve">nsino </w:t>
      </w:r>
      <w:r w:rsidR="001C6DB4">
        <w:rPr>
          <w:rFonts w:ascii="Arial" w:hAnsi="Arial" w:cs="Arial"/>
          <w:sz w:val="20"/>
          <w:szCs w:val="20"/>
        </w:rPr>
        <w:t>f</w:t>
      </w:r>
      <w:r w:rsidR="00FB27AB" w:rsidRPr="00BB2F21">
        <w:rPr>
          <w:rFonts w:ascii="Arial" w:hAnsi="Arial" w:cs="Arial"/>
          <w:sz w:val="20"/>
          <w:szCs w:val="20"/>
        </w:rPr>
        <w:t>undamental</w:t>
      </w:r>
      <w:r w:rsidR="006B68C3" w:rsidRPr="00BB2F21">
        <w:rPr>
          <w:rFonts w:ascii="Arial" w:hAnsi="Arial" w:cs="Arial"/>
          <w:sz w:val="20"/>
          <w:szCs w:val="20"/>
        </w:rPr>
        <w:t xml:space="preserve"> em 201</w:t>
      </w:r>
      <w:r w:rsidR="00CE29EC" w:rsidRPr="00BB2F21">
        <w:rPr>
          <w:rFonts w:ascii="Arial" w:hAnsi="Arial" w:cs="Arial"/>
          <w:sz w:val="20"/>
          <w:szCs w:val="20"/>
        </w:rPr>
        <w:t>2</w:t>
      </w:r>
      <w:r w:rsidR="006B68C3" w:rsidRPr="00BB2F21">
        <w:rPr>
          <w:rFonts w:ascii="Arial" w:hAnsi="Arial" w:cs="Arial"/>
          <w:sz w:val="20"/>
          <w:szCs w:val="20"/>
        </w:rPr>
        <w:t xml:space="preserve">, no </w:t>
      </w:r>
      <w:r w:rsidR="00FB27AB" w:rsidRPr="00BB2F21">
        <w:rPr>
          <w:rFonts w:ascii="Arial" w:hAnsi="Arial" w:cs="Arial"/>
          <w:sz w:val="20"/>
          <w:szCs w:val="20"/>
        </w:rPr>
        <w:t>Sistema Educacional Ciências e Letras</w:t>
      </w:r>
      <w:r w:rsidR="006B68C3" w:rsidRPr="00BB2F21">
        <w:rPr>
          <w:rFonts w:ascii="Arial" w:hAnsi="Arial" w:cs="Arial"/>
          <w:sz w:val="20"/>
          <w:szCs w:val="20"/>
        </w:rPr>
        <w:t xml:space="preserve">, sob </w:t>
      </w:r>
      <w:r w:rsidR="0057386E" w:rsidRPr="00BB2F21">
        <w:rPr>
          <w:rFonts w:ascii="Arial" w:hAnsi="Arial" w:cs="Arial"/>
          <w:sz w:val="20"/>
          <w:szCs w:val="20"/>
        </w:rPr>
        <w:t xml:space="preserve">a </w:t>
      </w:r>
      <w:r w:rsidR="006B68C3" w:rsidRPr="00BB2F21">
        <w:rPr>
          <w:rFonts w:ascii="Arial" w:hAnsi="Arial" w:cs="Arial"/>
          <w:sz w:val="20"/>
          <w:szCs w:val="20"/>
        </w:rPr>
        <w:t>jurisdição da D</w:t>
      </w:r>
      <w:r w:rsidR="001C6DB4">
        <w:rPr>
          <w:rFonts w:ascii="Arial" w:hAnsi="Arial" w:cs="Arial"/>
          <w:sz w:val="20"/>
          <w:szCs w:val="20"/>
        </w:rPr>
        <w:t xml:space="preserve">iretoria de Ensino de </w:t>
      </w:r>
      <w:r w:rsidR="00FB27AB" w:rsidRPr="00BB2F21">
        <w:rPr>
          <w:rFonts w:ascii="Arial" w:hAnsi="Arial" w:cs="Arial"/>
          <w:sz w:val="20"/>
          <w:szCs w:val="20"/>
        </w:rPr>
        <w:t>Sorocaba</w:t>
      </w:r>
      <w:r w:rsidR="006B68C3" w:rsidRPr="00BB2F21">
        <w:rPr>
          <w:rFonts w:ascii="Arial" w:hAnsi="Arial" w:cs="Arial"/>
          <w:sz w:val="20"/>
          <w:szCs w:val="20"/>
        </w:rPr>
        <w:t xml:space="preserve"> e não obteve </w:t>
      </w:r>
      <w:r w:rsidR="001C6DB4">
        <w:rPr>
          <w:rFonts w:ascii="Arial" w:hAnsi="Arial" w:cs="Arial"/>
          <w:sz w:val="20"/>
          <w:szCs w:val="20"/>
        </w:rPr>
        <w:t xml:space="preserve">a </w:t>
      </w:r>
      <w:r w:rsidR="006B68C3" w:rsidRPr="00BB2F21">
        <w:rPr>
          <w:rFonts w:ascii="Arial" w:hAnsi="Arial" w:cs="Arial"/>
          <w:sz w:val="20"/>
          <w:szCs w:val="20"/>
        </w:rPr>
        <w:t>média regimental (</w:t>
      </w:r>
      <w:r w:rsidR="00FB27AB" w:rsidRPr="00BB2F21">
        <w:rPr>
          <w:rFonts w:ascii="Arial" w:hAnsi="Arial" w:cs="Arial"/>
          <w:sz w:val="20"/>
          <w:szCs w:val="20"/>
        </w:rPr>
        <w:t>5</w:t>
      </w:r>
      <w:r w:rsidR="006B68C3" w:rsidRPr="00BB2F21">
        <w:rPr>
          <w:rFonts w:ascii="Arial" w:hAnsi="Arial" w:cs="Arial"/>
          <w:sz w:val="20"/>
          <w:szCs w:val="20"/>
        </w:rPr>
        <w:t xml:space="preserve">,0) nos seguintes componentes curriculares: </w:t>
      </w:r>
      <w:r w:rsidR="00033986">
        <w:rPr>
          <w:rFonts w:ascii="Arial" w:hAnsi="Arial" w:cs="Arial"/>
          <w:sz w:val="20"/>
          <w:szCs w:val="20"/>
        </w:rPr>
        <w:t>L</w:t>
      </w:r>
      <w:r w:rsidR="000A0082" w:rsidRPr="00BB2F21">
        <w:rPr>
          <w:rFonts w:ascii="Arial" w:hAnsi="Arial" w:cs="Arial"/>
          <w:sz w:val="20"/>
          <w:szCs w:val="20"/>
        </w:rPr>
        <w:t>íngua</w:t>
      </w:r>
      <w:r w:rsidR="00FE743B">
        <w:rPr>
          <w:rFonts w:ascii="Arial" w:hAnsi="Arial" w:cs="Arial"/>
          <w:sz w:val="20"/>
          <w:szCs w:val="20"/>
        </w:rPr>
        <w:t xml:space="preserve"> </w:t>
      </w:r>
      <w:r w:rsidR="00033986">
        <w:rPr>
          <w:rFonts w:ascii="Arial" w:hAnsi="Arial" w:cs="Arial"/>
          <w:sz w:val="20"/>
          <w:szCs w:val="20"/>
        </w:rPr>
        <w:t>P</w:t>
      </w:r>
      <w:r w:rsidR="000A0082" w:rsidRPr="00BB2F21">
        <w:rPr>
          <w:rFonts w:ascii="Arial" w:hAnsi="Arial" w:cs="Arial"/>
          <w:sz w:val="20"/>
          <w:szCs w:val="20"/>
        </w:rPr>
        <w:t xml:space="preserve">ortuguesa </w:t>
      </w:r>
      <w:r w:rsidR="006B68C3" w:rsidRPr="00BB2F21">
        <w:rPr>
          <w:rFonts w:ascii="Arial" w:hAnsi="Arial" w:cs="Arial"/>
          <w:sz w:val="20"/>
          <w:szCs w:val="20"/>
        </w:rPr>
        <w:t>(</w:t>
      </w:r>
      <w:r w:rsidR="00DE400D" w:rsidRPr="00BB2F21">
        <w:rPr>
          <w:rFonts w:ascii="Arial" w:hAnsi="Arial" w:cs="Arial"/>
          <w:sz w:val="20"/>
          <w:szCs w:val="20"/>
        </w:rPr>
        <w:t>4,1</w:t>
      </w:r>
      <w:r w:rsidR="006B68C3" w:rsidRPr="00BB2F21">
        <w:rPr>
          <w:rFonts w:ascii="Arial" w:hAnsi="Arial" w:cs="Arial"/>
          <w:sz w:val="20"/>
          <w:szCs w:val="20"/>
        </w:rPr>
        <w:t xml:space="preserve">), </w:t>
      </w:r>
      <w:r w:rsidR="00033986">
        <w:rPr>
          <w:rFonts w:ascii="Arial" w:hAnsi="Arial" w:cs="Arial"/>
          <w:sz w:val="20"/>
          <w:szCs w:val="20"/>
        </w:rPr>
        <w:t>H</w:t>
      </w:r>
      <w:r w:rsidR="00DE400D" w:rsidRPr="00BB2F21">
        <w:rPr>
          <w:rFonts w:ascii="Arial" w:hAnsi="Arial" w:cs="Arial"/>
          <w:sz w:val="20"/>
          <w:szCs w:val="20"/>
        </w:rPr>
        <w:t xml:space="preserve">istória </w:t>
      </w:r>
      <w:r w:rsidR="0002110C" w:rsidRPr="00BB2F21">
        <w:rPr>
          <w:rFonts w:ascii="Arial" w:hAnsi="Arial" w:cs="Arial"/>
          <w:sz w:val="20"/>
          <w:szCs w:val="20"/>
        </w:rPr>
        <w:t>(</w:t>
      </w:r>
      <w:r w:rsidR="00DE400D" w:rsidRPr="00BB2F21">
        <w:rPr>
          <w:rFonts w:ascii="Arial" w:hAnsi="Arial" w:cs="Arial"/>
          <w:sz w:val="20"/>
          <w:szCs w:val="20"/>
        </w:rPr>
        <w:t>4,8</w:t>
      </w:r>
      <w:r w:rsidR="0002110C" w:rsidRPr="00BB2F21">
        <w:rPr>
          <w:rFonts w:ascii="Arial" w:hAnsi="Arial" w:cs="Arial"/>
          <w:sz w:val="20"/>
          <w:szCs w:val="20"/>
        </w:rPr>
        <w:t>)</w:t>
      </w:r>
      <w:r w:rsidR="0092609D" w:rsidRPr="00BB2F21">
        <w:rPr>
          <w:rFonts w:ascii="Arial" w:hAnsi="Arial" w:cs="Arial"/>
          <w:sz w:val="20"/>
          <w:szCs w:val="20"/>
        </w:rPr>
        <w:t xml:space="preserve">, </w:t>
      </w:r>
      <w:r w:rsidR="00033986">
        <w:rPr>
          <w:rFonts w:ascii="Arial" w:hAnsi="Arial" w:cs="Arial"/>
          <w:sz w:val="20"/>
          <w:szCs w:val="20"/>
        </w:rPr>
        <w:t>C</w:t>
      </w:r>
      <w:r w:rsidR="00DE400D" w:rsidRPr="00BB2F21">
        <w:rPr>
          <w:rFonts w:ascii="Arial" w:hAnsi="Arial" w:cs="Arial"/>
          <w:sz w:val="20"/>
          <w:szCs w:val="20"/>
        </w:rPr>
        <w:t>iências</w:t>
      </w:r>
      <w:r w:rsidR="0092609D" w:rsidRPr="00BB2F21">
        <w:rPr>
          <w:rFonts w:ascii="Arial" w:hAnsi="Arial" w:cs="Arial"/>
          <w:sz w:val="20"/>
          <w:szCs w:val="20"/>
        </w:rPr>
        <w:t xml:space="preserve"> (</w:t>
      </w:r>
      <w:r w:rsidR="00DE400D" w:rsidRPr="00BB2F21">
        <w:rPr>
          <w:rFonts w:ascii="Arial" w:hAnsi="Arial" w:cs="Arial"/>
          <w:sz w:val="20"/>
          <w:szCs w:val="20"/>
        </w:rPr>
        <w:t>3,0</w:t>
      </w:r>
      <w:r w:rsidR="0092609D" w:rsidRPr="00BB2F21">
        <w:rPr>
          <w:rFonts w:ascii="Arial" w:hAnsi="Arial" w:cs="Arial"/>
          <w:sz w:val="20"/>
          <w:szCs w:val="20"/>
        </w:rPr>
        <w:t xml:space="preserve">), </w:t>
      </w:r>
      <w:r w:rsidR="00033986">
        <w:rPr>
          <w:rFonts w:ascii="Arial" w:hAnsi="Arial" w:cs="Arial"/>
          <w:sz w:val="20"/>
          <w:szCs w:val="20"/>
        </w:rPr>
        <w:t>M</w:t>
      </w:r>
      <w:r w:rsidR="00DE400D" w:rsidRPr="00BB2F21">
        <w:rPr>
          <w:rFonts w:ascii="Arial" w:hAnsi="Arial" w:cs="Arial"/>
          <w:sz w:val="20"/>
          <w:szCs w:val="20"/>
        </w:rPr>
        <w:t>atemática</w:t>
      </w:r>
      <w:r w:rsidR="006B68C3" w:rsidRPr="00BB2F21">
        <w:rPr>
          <w:rFonts w:ascii="Arial" w:hAnsi="Arial" w:cs="Arial"/>
          <w:sz w:val="20"/>
          <w:szCs w:val="20"/>
        </w:rPr>
        <w:t xml:space="preserve"> (</w:t>
      </w:r>
      <w:r w:rsidR="0092609D" w:rsidRPr="00BB2F21">
        <w:rPr>
          <w:rFonts w:ascii="Arial" w:hAnsi="Arial" w:cs="Arial"/>
          <w:sz w:val="20"/>
          <w:szCs w:val="20"/>
        </w:rPr>
        <w:t>4,</w:t>
      </w:r>
      <w:r w:rsidR="00DE400D" w:rsidRPr="00BB2F21">
        <w:rPr>
          <w:rFonts w:ascii="Arial" w:hAnsi="Arial" w:cs="Arial"/>
          <w:sz w:val="20"/>
          <w:szCs w:val="20"/>
        </w:rPr>
        <w:t>2)</w:t>
      </w:r>
      <w:r w:rsidR="0092609D" w:rsidRPr="00BB2F21">
        <w:rPr>
          <w:rFonts w:ascii="Arial" w:hAnsi="Arial" w:cs="Arial"/>
          <w:sz w:val="20"/>
          <w:szCs w:val="20"/>
        </w:rPr>
        <w:t xml:space="preserve"> e </w:t>
      </w:r>
      <w:r w:rsidR="00033986">
        <w:rPr>
          <w:rFonts w:ascii="Arial" w:hAnsi="Arial" w:cs="Arial"/>
          <w:sz w:val="20"/>
          <w:szCs w:val="20"/>
        </w:rPr>
        <w:t>I</w:t>
      </w:r>
      <w:r w:rsidR="00DE400D" w:rsidRPr="00BB2F21">
        <w:rPr>
          <w:rFonts w:ascii="Arial" w:hAnsi="Arial" w:cs="Arial"/>
          <w:sz w:val="20"/>
          <w:szCs w:val="20"/>
        </w:rPr>
        <w:t>nglês</w:t>
      </w:r>
      <w:r w:rsidR="0092609D" w:rsidRPr="00BB2F21">
        <w:rPr>
          <w:rFonts w:ascii="Arial" w:hAnsi="Arial" w:cs="Arial"/>
          <w:sz w:val="20"/>
          <w:szCs w:val="20"/>
        </w:rPr>
        <w:t xml:space="preserve"> (</w:t>
      </w:r>
      <w:r w:rsidR="00DE400D" w:rsidRPr="00BB2F21">
        <w:rPr>
          <w:rFonts w:ascii="Arial" w:hAnsi="Arial" w:cs="Arial"/>
          <w:sz w:val="20"/>
          <w:szCs w:val="20"/>
        </w:rPr>
        <w:t>1,0</w:t>
      </w:r>
      <w:r w:rsidR="0092609D" w:rsidRPr="00BB2F21">
        <w:rPr>
          <w:rFonts w:ascii="Arial" w:hAnsi="Arial" w:cs="Arial"/>
          <w:sz w:val="20"/>
          <w:szCs w:val="20"/>
        </w:rPr>
        <w:t>)</w:t>
      </w:r>
      <w:r w:rsidR="00394FAC">
        <w:rPr>
          <w:rFonts w:ascii="Arial" w:hAnsi="Arial" w:cs="Arial"/>
          <w:sz w:val="20"/>
          <w:szCs w:val="20"/>
        </w:rPr>
        <w:t>.</w:t>
      </w:r>
    </w:p>
    <w:p w:rsidR="00CC07E4" w:rsidRPr="00BB2F21" w:rsidRDefault="004F3366" w:rsidP="00FE743B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CD1EE8" w:rsidRPr="00BB2F21">
        <w:rPr>
          <w:rFonts w:ascii="Arial" w:hAnsi="Arial" w:cs="Arial"/>
          <w:sz w:val="20"/>
          <w:szCs w:val="20"/>
        </w:rPr>
        <w:t>m 1</w:t>
      </w:r>
      <w:r w:rsidR="001371BD" w:rsidRPr="00BB2F2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 dezembro de 20</w:t>
      </w:r>
      <w:r w:rsidR="00CD1EE8" w:rsidRPr="00BB2F21">
        <w:rPr>
          <w:rFonts w:ascii="Arial" w:hAnsi="Arial" w:cs="Arial"/>
          <w:sz w:val="20"/>
          <w:szCs w:val="20"/>
        </w:rPr>
        <w:t>12</w:t>
      </w:r>
      <w:r w:rsidR="00033986">
        <w:rPr>
          <w:rFonts w:ascii="Arial" w:hAnsi="Arial" w:cs="Arial"/>
          <w:sz w:val="20"/>
          <w:szCs w:val="20"/>
        </w:rPr>
        <w:t>,</w:t>
      </w:r>
      <w:r w:rsidR="00CD1EE8" w:rsidRPr="00BB2F21">
        <w:rPr>
          <w:rFonts w:ascii="Arial" w:hAnsi="Arial" w:cs="Arial"/>
          <w:sz w:val="20"/>
          <w:szCs w:val="20"/>
        </w:rPr>
        <w:t xml:space="preserve"> </w:t>
      </w:r>
      <w:r w:rsidR="0025713E" w:rsidRPr="00BB2F21">
        <w:rPr>
          <w:rFonts w:ascii="Arial" w:hAnsi="Arial" w:cs="Arial"/>
          <w:sz w:val="20"/>
          <w:szCs w:val="20"/>
        </w:rPr>
        <w:t xml:space="preserve">foi protocolado o pedido de reconsideração junto à </w:t>
      </w:r>
      <w:r w:rsidR="00375B31">
        <w:rPr>
          <w:rFonts w:ascii="Arial" w:hAnsi="Arial" w:cs="Arial"/>
          <w:sz w:val="20"/>
          <w:szCs w:val="20"/>
        </w:rPr>
        <w:t>E</w:t>
      </w:r>
      <w:r w:rsidR="0025713E" w:rsidRPr="00BB2F21">
        <w:rPr>
          <w:rFonts w:ascii="Arial" w:hAnsi="Arial" w:cs="Arial"/>
          <w:sz w:val="20"/>
          <w:szCs w:val="20"/>
        </w:rPr>
        <w:t>scola</w:t>
      </w:r>
      <w:r>
        <w:rPr>
          <w:rFonts w:ascii="Arial" w:hAnsi="Arial" w:cs="Arial"/>
          <w:sz w:val="20"/>
          <w:szCs w:val="20"/>
        </w:rPr>
        <w:t xml:space="preserve"> que,</w:t>
      </w:r>
      <w:r w:rsidR="00CE0B45">
        <w:rPr>
          <w:rFonts w:ascii="Arial" w:hAnsi="Arial" w:cs="Arial"/>
          <w:sz w:val="20"/>
          <w:szCs w:val="20"/>
        </w:rPr>
        <w:t xml:space="preserve"> por</w:t>
      </w:r>
      <w:r w:rsidR="00FE74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causa</w:t>
      </w:r>
      <w:r w:rsidR="00CE0B45">
        <w:rPr>
          <w:rFonts w:ascii="Arial" w:hAnsi="Arial" w:cs="Arial"/>
          <w:sz w:val="20"/>
          <w:szCs w:val="20"/>
        </w:rPr>
        <w:t xml:space="preserve"> </w:t>
      </w:r>
      <w:r w:rsidR="00CC32F4" w:rsidRPr="00BB2F21">
        <w:rPr>
          <w:rFonts w:ascii="Arial" w:hAnsi="Arial" w:cs="Arial"/>
          <w:sz w:val="20"/>
          <w:szCs w:val="20"/>
        </w:rPr>
        <w:t>d</w:t>
      </w:r>
      <w:r w:rsidR="00DF446A" w:rsidRPr="00BB2F21">
        <w:rPr>
          <w:rFonts w:ascii="Arial" w:hAnsi="Arial" w:cs="Arial"/>
          <w:sz w:val="20"/>
          <w:szCs w:val="20"/>
        </w:rPr>
        <w:t>o recesso escolar</w:t>
      </w:r>
      <w:r w:rsidR="006978C9" w:rsidRPr="00BB2F2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só foi avaliado </w:t>
      </w:r>
      <w:r w:rsidR="00E93443" w:rsidRPr="00BB2F21">
        <w:rPr>
          <w:rFonts w:ascii="Arial" w:hAnsi="Arial" w:cs="Arial"/>
          <w:sz w:val="20"/>
          <w:szCs w:val="20"/>
        </w:rPr>
        <w:t>em 1</w:t>
      </w:r>
      <w:r w:rsidR="00CC07E4" w:rsidRPr="00BB2F2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de janeiro de 2013, ocasião em que</w:t>
      </w:r>
      <w:r w:rsidR="00E93443" w:rsidRPr="00BB2F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Conselho de Classe </w:t>
      </w:r>
      <w:r w:rsidR="00E93443" w:rsidRPr="00BB2F21">
        <w:rPr>
          <w:rFonts w:ascii="Arial" w:hAnsi="Arial" w:cs="Arial"/>
          <w:sz w:val="20"/>
          <w:szCs w:val="20"/>
        </w:rPr>
        <w:t>manteve a retenção</w:t>
      </w:r>
      <w:r w:rsidR="00CE0B45">
        <w:rPr>
          <w:rFonts w:ascii="Arial" w:hAnsi="Arial" w:cs="Arial"/>
          <w:sz w:val="20"/>
          <w:szCs w:val="20"/>
        </w:rPr>
        <w:t>.</w:t>
      </w:r>
      <w:r w:rsidR="00E93443" w:rsidRPr="00BB2F21">
        <w:rPr>
          <w:rFonts w:ascii="Arial" w:hAnsi="Arial" w:cs="Arial"/>
          <w:sz w:val="20"/>
          <w:szCs w:val="20"/>
        </w:rPr>
        <w:t xml:space="preserve"> </w:t>
      </w:r>
    </w:p>
    <w:p w:rsidR="004A533B" w:rsidRPr="00BB2F21" w:rsidRDefault="009954F4" w:rsidP="00CD1EE8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2F21">
        <w:rPr>
          <w:rFonts w:ascii="Arial" w:hAnsi="Arial" w:cs="Arial"/>
          <w:sz w:val="20"/>
          <w:szCs w:val="20"/>
        </w:rPr>
        <w:t xml:space="preserve">Em </w:t>
      </w:r>
      <w:r w:rsidR="00C268D2" w:rsidRPr="00BB2F21">
        <w:rPr>
          <w:rFonts w:ascii="Arial" w:hAnsi="Arial" w:cs="Arial"/>
          <w:sz w:val="20"/>
          <w:szCs w:val="20"/>
        </w:rPr>
        <w:t>30</w:t>
      </w:r>
      <w:r w:rsidR="004F3366">
        <w:rPr>
          <w:rFonts w:ascii="Arial" w:hAnsi="Arial" w:cs="Arial"/>
          <w:sz w:val="20"/>
          <w:szCs w:val="20"/>
        </w:rPr>
        <w:t xml:space="preserve"> de janeiro de 2013</w:t>
      </w:r>
      <w:r w:rsidRPr="00BB2F21">
        <w:rPr>
          <w:rFonts w:ascii="Arial" w:hAnsi="Arial" w:cs="Arial"/>
          <w:sz w:val="20"/>
          <w:szCs w:val="20"/>
        </w:rPr>
        <w:t xml:space="preserve">, o </w:t>
      </w:r>
      <w:r w:rsidR="00A9627C" w:rsidRPr="00BB2F21">
        <w:rPr>
          <w:rFonts w:ascii="Arial" w:hAnsi="Arial" w:cs="Arial"/>
          <w:sz w:val="20"/>
          <w:szCs w:val="20"/>
        </w:rPr>
        <w:t>responsável</w:t>
      </w:r>
      <w:r w:rsidRPr="00BB2F21">
        <w:rPr>
          <w:rFonts w:ascii="Arial" w:hAnsi="Arial" w:cs="Arial"/>
          <w:sz w:val="20"/>
          <w:szCs w:val="20"/>
        </w:rPr>
        <w:t xml:space="preserve"> </w:t>
      </w:r>
      <w:r w:rsidR="004F3366">
        <w:rPr>
          <w:rFonts w:ascii="Arial" w:hAnsi="Arial" w:cs="Arial"/>
          <w:sz w:val="20"/>
          <w:szCs w:val="20"/>
        </w:rPr>
        <w:t>pela aluna entrou com</w:t>
      </w:r>
      <w:r w:rsidRPr="00BB2F21">
        <w:rPr>
          <w:rFonts w:ascii="Arial" w:hAnsi="Arial" w:cs="Arial"/>
          <w:sz w:val="20"/>
          <w:szCs w:val="20"/>
        </w:rPr>
        <w:t xml:space="preserve"> recurso </w:t>
      </w:r>
      <w:r w:rsidR="000E5A38" w:rsidRPr="00BB2F21">
        <w:rPr>
          <w:rFonts w:ascii="Arial" w:hAnsi="Arial" w:cs="Arial"/>
          <w:sz w:val="20"/>
          <w:szCs w:val="20"/>
        </w:rPr>
        <w:t>junto</w:t>
      </w:r>
      <w:r w:rsidRPr="00BB2F21">
        <w:rPr>
          <w:rFonts w:ascii="Arial" w:hAnsi="Arial" w:cs="Arial"/>
          <w:sz w:val="20"/>
          <w:szCs w:val="20"/>
        </w:rPr>
        <w:t xml:space="preserve"> </w:t>
      </w:r>
      <w:r w:rsidR="004F3366">
        <w:rPr>
          <w:rFonts w:ascii="Arial" w:hAnsi="Arial" w:cs="Arial"/>
          <w:sz w:val="20"/>
          <w:szCs w:val="20"/>
        </w:rPr>
        <w:t xml:space="preserve">à Diretoria de Ensino de </w:t>
      </w:r>
      <w:r w:rsidR="00C268D2" w:rsidRPr="00BB2F21">
        <w:rPr>
          <w:rFonts w:ascii="Arial" w:hAnsi="Arial" w:cs="Arial"/>
          <w:sz w:val="20"/>
          <w:szCs w:val="20"/>
        </w:rPr>
        <w:t xml:space="preserve">Sorocaba, </w:t>
      </w:r>
      <w:r w:rsidR="000E5A38" w:rsidRPr="00BB2F21">
        <w:rPr>
          <w:rFonts w:ascii="Arial" w:hAnsi="Arial" w:cs="Arial"/>
          <w:sz w:val="20"/>
          <w:szCs w:val="20"/>
        </w:rPr>
        <w:t>aleg</w:t>
      </w:r>
      <w:r w:rsidR="00CE0B45">
        <w:rPr>
          <w:rFonts w:ascii="Arial" w:hAnsi="Arial" w:cs="Arial"/>
          <w:sz w:val="20"/>
          <w:szCs w:val="20"/>
        </w:rPr>
        <w:t>ando</w:t>
      </w:r>
      <w:r w:rsidR="000E5A38" w:rsidRPr="00BB2F21">
        <w:rPr>
          <w:rFonts w:ascii="Arial" w:hAnsi="Arial" w:cs="Arial"/>
          <w:sz w:val="20"/>
          <w:szCs w:val="20"/>
        </w:rPr>
        <w:t xml:space="preserve"> que </w:t>
      </w:r>
      <w:r w:rsidR="004F3366">
        <w:rPr>
          <w:rFonts w:ascii="Arial" w:hAnsi="Arial" w:cs="Arial"/>
          <w:sz w:val="20"/>
          <w:szCs w:val="20"/>
        </w:rPr>
        <w:t>ela</w:t>
      </w:r>
      <w:r w:rsidR="00BF2755" w:rsidRPr="00BB2F21">
        <w:rPr>
          <w:rFonts w:ascii="Arial" w:hAnsi="Arial" w:cs="Arial"/>
          <w:sz w:val="20"/>
          <w:szCs w:val="20"/>
        </w:rPr>
        <w:t xml:space="preserve"> não </w:t>
      </w:r>
      <w:r w:rsidR="004F3366">
        <w:rPr>
          <w:rFonts w:ascii="Arial" w:hAnsi="Arial" w:cs="Arial"/>
          <w:sz w:val="20"/>
          <w:szCs w:val="20"/>
        </w:rPr>
        <w:t xml:space="preserve">havia sido </w:t>
      </w:r>
      <w:r w:rsidR="00BF2755" w:rsidRPr="00BB2F21">
        <w:rPr>
          <w:rFonts w:ascii="Arial" w:hAnsi="Arial" w:cs="Arial"/>
          <w:sz w:val="20"/>
          <w:szCs w:val="20"/>
        </w:rPr>
        <w:t>avaliada qualitativamente pela e</w:t>
      </w:r>
      <w:r w:rsidR="009D1262" w:rsidRPr="00BB2F21">
        <w:rPr>
          <w:rFonts w:ascii="Arial" w:hAnsi="Arial" w:cs="Arial"/>
          <w:sz w:val="20"/>
          <w:szCs w:val="20"/>
        </w:rPr>
        <w:t>scola</w:t>
      </w:r>
      <w:r w:rsidR="004F3366">
        <w:rPr>
          <w:rFonts w:ascii="Arial" w:hAnsi="Arial" w:cs="Arial"/>
          <w:sz w:val="20"/>
          <w:szCs w:val="20"/>
        </w:rPr>
        <w:t>:</w:t>
      </w:r>
      <w:r w:rsidR="00E128F1" w:rsidRPr="00BB2F21">
        <w:rPr>
          <w:rFonts w:ascii="Arial" w:hAnsi="Arial" w:cs="Arial"/>
          <w:sz w:val="20"/>
          <w:szCs w:val="20"/>
        </w:rPr>
        <w:t xml:space="preserve"> seu desempenho global </w:t>
      </w:r>
      <w:r w:rsidR="00033986">
        <w:rPr>
          <w:rFonts w:ascii="Arial" w:hAnsi="Arial" w:cs="Arial"/>
          <w:sz w:val="20"/>
          <w:szCs w:val="20"/>
        </w:rPr>
        <w:t>“</w:t>
      </w:r>
      <w:r w:rsidR="00E128F1" w:rsidRPr="0047600B">
        <w:rPr>
          <w:rFonts w:ascii="Arial" w:hAnsi="Arial" w:cs="Arial"/>
          <w:sz w:val="20"/>
          <w:szCs w:val="20"/>
        </w:rPr>
        <w:t>foi satisfatório tendo êxito em todos os componentes curriculares”</w:t>
      </w:r>
      <w:r w:rsidR="004F3366" w:rsidRPr="0047600B">
        <w:rPr>
          <w:rFonts w:ascii="Arial" w:hAnsi="Arial" w:cs="Arial"/>
          <w:sz w:val="20"/>
          <w:szCs w:val="20"/>
        </w:rPr>
        <w:t>;</w:t>
      </w:r>
      <w:r w:rsidR="00302F17" w:rsidRPr="0047600B">
        <w:rPr>
          <w:rFonts w:ascii="Arial" w:hAnsi="Arial" w:cs="Arial"/>
          <w:sz w:val="20"/>
          <w:szCs w:val="20"/>
        </w:rPr>
        <w:t xml:space="preserve"> </w:t>
      </w:r>
      <w:r w:rsidR="00033986">
        <w:rPr>
          <w:rFonts w:ascii="Arial" w:hAnsi="Arial" w:cs="Arial"/>
          <w:sz w:val="20"/>
          <w:szCs w:val="20"/>
        </w:rPr>
        <w:t>“</w:t>
      </w:r>
      <w:r w:rsidR="00302F17" w:rsidRPr="0047600B">
        <w:rPr>
          <w:rFonts w:ascii="Arial" w:hAnsi="Arial" w:cs="Arial"/>
          <w:sz w:val="20"/>
          <w:szCs w:val="20"/>
        </w:rPr>
        <w:t xml:space="preserve">eventuais problemas ocorridos quanto ao comparecimento da aluna nas aulas de reforço </w:t>
      </w:r>
      <w:r w:rsidR="00CE0B45" w:rsidRPr="0047600B">
        <w:rPr>
          <w:rFonts w:ascii="Arial" w:hAnsi="Arial" w:cs="Arial"/>
          <w:sz w:val="20"/>
          <w:szCs w:val="20"/>
        </w:rPr>
        <w:t>e/</w:t>
      </w:r>
      <w:r w:rsidR="00302F17" w:rsidRPr="0047600B">
        <w:rPr>
          <w:rFonts w:ascii="Arial" w:hAnsi="Arial" w:cs="Arial"/>
          <w:sz w:val="20"/>
          <w:szCs w:val="20"/>
        </w:rPr>
        <w:t xml:space="preserve">ou plantão de dúvidas em nada </w:t>
      </w:r>
      <w:r w:rsidR="001A5FEE" w:rsidRPr="0047600B">
        <w:rPr>
          <w:rFonts w:ascii="Arial" w:hAnsi="Arial" w:cs="Arial"/>
          <w:sz w:val="20"/>
          <w:szCs w:val="20"/>
        </w:rPr>
        <w:t>diminuiu</w:t>
      </w:r>
      <w:r w:rsidR="00302F17" w:rsidRPr="0047600B">
        <w:rPr>
          <w:rFonts w:ascii="Arial" w:hAnsi="Arial" w:cs="Arial"/>
          <w:sz w:val="20"/>
          <w:szCs w:val="20"/>
        </w:rPr>
        <w:t xml:space="preserve"> o mérito no seu desempenho global</w:t>
      </w:r>
      <w:r w:rsidR="00B63E5E">
        <w:rPr>
          <w:rFonts w:ascii="Arial" w:hAnsi="Arial" w:cs="Arial"/>
          <w:sz w:val="20"/>
          <w:szCs w:val="20"/>
        </w:rPr>
        <w:t>”</w:t>
      </w:r>
      <w:r w:rsidR="004F3366" w:rsidRPr="0047600B">
        <w:rPr>
          <w:rFonts w:ascii="Arial" w:hAnsi="Arial" w:cs="Arial"/>
          <w:sz w:val="20"/>
          <w:szCs w:val="20"/>
        </w:rPr>
        <w:t>;</w:t>
      </w:r>
      <w:r w:rsidR="002E7065" w:rsidRPr="0047600B">
        <w:rPr>
          <w:rFonts w:ascii="Arial" w:hAnsi="Arial" w:cs="Arial"/>
          <w:sz w:val="20"/>
          <w:szCs w:val="20"/>
        </w:rPr>
        <w:t xml:space="preserve"> </w:t>
      </w:r>
      <w:r w:rsidR="00B63E5E">
        <w:rPr>
          <w:rFonts w:ascii="Arial" w:hAnsi="Arial" w:cs="Arial"/>
          <w:sz w:val="20"/>
          <w:szCs w:val="20"/>
        </w:rPr>
        <w:t>“</w:t>
      </w:r>
      <w:r w:rsidR="00302F17" w:rsidRPr="0047600B">
        <w:rPr>
          <w:rFonts w:ascii="Arial" w:hAnsi="Arial" w:cs="Arial"/>
          <w:sz w:val="20"/>
          <w:szCs w:val="20"/>
        </w:rPr>
        <w:t xml:space="preserve">os professores relataram oralmente em reuniões com os pais uma descrição muito favorável </w:t>
      </w:r>
      <w:r w:rsidR="004F3366" w:rsidRPr="0047600B">
        <w:rPr>
          <w:rFonts w:ascii="Arial" w:hAnsi="Arial" w:cs="Arial"/>
          <w:sz w:val="20"/>
          <w:szCs w:val="20"/>
        </w:rPr>
        <w:t>à</w:t>
      </w:r>
      <w:r w:rsidR="00302F17" w:rsidRPr="0047600B">
        <w:rPr>
          <w:rFonts w:ascii="Arial" w:hAnsi="Arial" w:cs="Arial"/>
          <w:sz w:val="20"/>
          <w:szCs w:val="20"/>
        </w:rPr>
        <w:t xml:space="preserve"> aprovação da aluna”</w:t>
      </w:r>
      <w:r w:rsidR="002E7065" w:rsidRPr="0047600B">
        <w:rPr>
          <w:rFonts w:ascii="Arial" w:hAnsi="Arial" w:cs="Arial"/>
          <w:sz w:val="20"/>
          <w:szCs w:val="20"/>
        </w:rPr>
        <w:t>. A</w:t>
      </w:r>
      <w:r w:rsidR="004F3366" w:rsidRPr="0047600B">
        <w:rPr>
          <w:rFonts w:ascii="Arial" w:hAnsi="Arial" w:cs="Arial"/>
          <w:sz w:val="20"/>
          <w:szCs w:val="20"/>
        </w:rPr>
        <w:t xml:space="preserve">firmou, ainda, </w:t>
      </w:r>
      <w:r w:rsidR="002E7065" w:rsidRPr="0047600B">
        <w:rPr>
          <w:rFonts w:ascii="Arial" w:hAnsi="Arial" w:cs="Arial"/>
          <w:sz w:val="20"/>
          <w:szCs w:val="20"/>
        </w:rPr>
        <w:t xml:space="preserve">que a </w:t>
      </w:r>
      <w:r w:rsidR="004F3366" w:rsidRPr="0047600B">
        <w:rPr>
          <w:rFonts w:ascii="Arial" w:hAnsi="Arial" w:cs="Arial"/>
          <w:sz w:val="20"/>
          <w:szCs w:val="20"/>
        </w:rPr>
        <w:t>a</w:t>
      </w:r>
      <w:r w:rsidR="002E7065" w:rsidRPr="0047600B">
        <w:rPr>
          <w:rFonts w:ascii="Arial" w:hAnsi="Arial" w:cs="Arial"/>
          <w:sz w:val="20"/>
          <w:szCs w:val="20"/>
        </w:rPr>
        <w:t xml:space="preserve">ta do Conselho de Classe Final não foi </w:t>
      </w:r>
      <w:r w:rsidR="002E7065" w:rsidRPr="00BB2F21">
        <w:rPr>
          <w:rFonts w:ascii="Arial" w:hAnsi="Arial" w:cs="Arial"/>
          <w:sz w:val="20"/>
          <w:szCs w:val="20"/>
        </w:rPr>
        <w:t>assinada nem pela Direção</w:t>
      </w:r>
      <w:r w:rsidR="004F3366">
        <w:rPr>
          <w:rFonts w:ascii="Arial" w:hAnsi="Arial" w:cs="Arial"/>
          <w:sz w:val="20"/>
          <w:szCs w:val="20"/>
        </w:rPr>
        <w:t>,</w:t>
      </w:r>
      <w:r w:rsidR="002E7065" w:rsidRPr="00BB2F21">
        <w:rPr>
          <w:rFonts w:ascii="Arial" w:hAnsi="Arial" w:cs="Arial"/>
          <w:sz w:val="20"/>
          <w:szCs w:val="20"/>
        </w:rPr>
        <w:t xml:space="preserve"> nem </w:t>
      </w:r>
      <w:r w:rsidR="004F3366">
        <w:rPr>
          <w:rFonts w:ascii="Arial" w:hAnsi="Arial" w:cs="Arial"/>
          <w:sz w:val="20"/>
          <w:szCs w:val="20"/>
        </w:rPr>
        <w:t>por quem</w:t>
      </w:r>
      <w:r w:rsidR="002E7065" w:rsidRPr="00BB2F21">
        <w:rPr>
          <w:rFonts w:ascii="Arial" w:hAnsi="Arial" w:cs="Arial"/>
          <w:sz w:val="20"/>
          <w:szCs w:val="20"/>
        </w:rPr>
        <w:t xml:space="preserve"> a lavrou.</w:t>
      </w:r>
    </w:p>
    <w:p w:rsidR="002E7065" w:rsidRPr="0047600B" w:rsidRDefault="006B68C3" w:rsidP="0047600B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2F21">
        <w:rPr>
          <w:rFonts w:ascii="Arial" w:hAnsi="Arial" w:cs="Arial"/>
          <w:sz w:val="20"/>
          <w:szCs w:val="20"/>
        </w:rPr>
        <w:t xml:space="preserve">Em </w:t>
      </w:r>
      <w:r w:rsidR="00D270CA" w:rsidRPr="00BB2F21">
        <w:rPr>
          <w:rFonts w:ascii="Arial" w:hAnsi="Arial" w:cs="Arial"/>
          <w:sz w:val="20"/>
          <w:szCs w:val="20"/>
        </w:rPr>
        <w:t>1</w:t>
      </w:r>
      <w:r w:rsidR="00813B73" w:rsidRPr="00BB2F21">
        <w:rPr>
          <w:rFonts w:ascii="Arial" w:hAnsi="Arial" w:cs="Arial"/>
          <w:sz w:val="20"/>
          <w:szCs w:val="20"/>
        </w:rPr>
        <w:t>4</w:t>
      </w:r>
      <w:r w:rsidR="004F3366">
        <w:rPr>
          <w:rFonts w:ascii="Arial" w:hAnsi="Arial" w:cs="Arial"/>
          <w:sz w:val="20"/>
          <w:szCs w:val="20"/>
        </w:rPr>
        <w:t xml:space="preserve"> de fevereiro de 2013,</w:t>
      </w:r>
      <w:r w:rsidRPr="00BB2F21">
        <w:rPr>
          <w:rFonts w:ascii="Arial" w:hAnsi="Arial" w:cs="Arial"/>
          <w:sz w:val="20"/>
          <w:szCs w:val="20"/>
        </w:rPr>
        <w:t xml:space="preserve"> foi designada Comissão de Supervisores</w:t>
      </w:r>
      <w:r w:rsidR="009954F4" w:rsidRPr="00BB2F21">
        <w:rPr>
          <w:rFonts w:ascii="Arial" w:hAnsi="Arial" w:cs="Arial"/>
          <w:sz w:val="20"/>
          <w:szCs w:val="20"/>
        </w:rPr>
        <w:t xml:space="preserve">, </w:t>
      </w:r>
      <w:r w:rsidRPr="00BB2F21">
        <w:rPr>
          <w:rFonts w:ascii="Arial" w:hAnsi="Arial" w:cs="Arial"/>
          <w:sz w:val="20"/>
          <w:szCs w:val="20"/>
        </w:rPr>
        <w:t xml:space="preserve">que analisou </w:t>
      </w:r>
      <w:r w:rsidR="006C3A5D" w:rsidRPr="00BB2F21">
        <w:rPr>
          <w:rFonts w:ascii="Arial" w:hAnsi="Arial" w:cs="Arial"/>
          <w:sz w:val="20"/>
          <w:szCs w:val="20"/>
        </w:rPr>
        <w:t>os documentos anexados aos autos</w:t>
      </w:r>
      <w:r w:rsidR="0047600B">
        <w:rPr>
          <w:rFonts w:ascii="Arial" w:hAnsi="Arial" w:cs="Arial"/>
          <w:sz w:val="20"/>
          <w:szCs w:val="20"/>
        </w:rPr>
        <w:t>,</w:t>
      </w:r>
      <w:r w:rsidR="006C3A5D" w:rsidRPr="00BB2F21">
        <w:rPr>
          <w:rFonts w:ascii="Arial" w:hAnsi="Arial" w:cs="Arial"/>
          <w:sz w:val="20"/>
          <w:szCs w:val="20"/>
        </w:rPr>
        <w:t xml:space="preserve"> </w:t>
      </w:r>
      <w:r w:rsidRPr="00BB2F21">
        <w:rPr>
          <w:rFonts w:ascii="Arial" w:hAnsi="Arial" w:cs="Arial"/>
          <w:sz w:val="20"/>
          <w:szCs w:val="20"/>
        </w:rPr>
        <w:t>nos termos do art</w:t>
      </w:r>
      <w:r w:rsidR="0015570D" w:rsidRPr="00BB2F21">
        <w:rPr>
          <w:rFonts w:ascii="Arial" w:hAnsi="Arial" w:cs="Arial"/>
          <w:sz w:val="20"/>
          <w:szCs w:val="20"/>
        </w:rPr>
        <w:t xml:space="preserve">igo 8º da Deliberação </w:t>
      </w:r>
      <w:r w:rsidR="004F3366">
        <w:rPr>
          <w:rFonts w:ascii="Arial" w:hAnsi="Arial" w:cs="Arial"/>
          <w:sz w:val="20"/>
          <w:szCs w:val="20"/>
        </w:rPr>
        <w:t xml:space="preserve">CEE </w:t>
      </w:r>
      <w:r w:rsidR="00033986">
        <w:rPr>
          <w:rFonts w:ascii="Arial" w:hAnsi="Arial" w:cs="Arial"/>
          <w:sz w:val="20"/>
          <w:szCs w:val="20"/>
        </w:rPr>
        <w:t>N</w:t>
      </w:r>
      <w:r w:rsidR="0015570D" w:rsidRPr="00BB2F21">
        <w:rPr>
          <w:rFonts w:ascii="Arial" w:hAnsi="Arial" w:cs="Arial"/>
          <w:sz w:val="20"/>
          <w:szCs w:val="20"/>
        </w:rPr>
        <w:t>º 11/96</w:t>
      </w:r>
      <w:r w:rsidR="0047600B">
        <w:rPr>
          <w:rFonts w:ascii="Arial" w:hAnsi="Arial" w:cs="Arial"/>
          <w:sz w:val="20"/>
          <w:szCs w:val="20"/>
        </w:rPr>
        <w:t>, e</w:t>
      </w:r>
      <w:r w:rsidR="006C3A5D" w:rsidRPr="00BB2F21">
        <w:rPr>
          <w:rFonts w:ascii="Arial" w:hAnsi="Arial" w:cs="Arial"/>
          <w:sz w:val="20"/>
          <w:szCs w:val="20"/>
        </w:rPr>
        <w:t xml:space="preserve"> </w:t>
      </w:r>
      <w:r w:rsidR="00CC32F4" w:rsidRPr="0047600B">
        <w:rPr>
          <w:rFonts w:ascii="Arial" w:hAnsi="Arial" w:cs="Arial"/>
          <w:sz w:val="20"/>
          <w:szCs w:val="20"/>
        </w:rPr>
        <w:t xml:space="preserve">manteve </w:t>
      </w:r>
      <w:r w:rsidR="006C3A5D" w:rsidRPr="0047600B">
        <w:rPr>
          <w:rFonts w:ascii="Arial" w:hAnsi="Arial" w:cs="Arial"/>
          <w:sz w:val="20"/>
          <w:szCs w:val="20"/>
        </w:rPr>
        <w:t>a</w:t>
      </w:r>
      <w:r w:rsidR="003F1783" w:rsidRPr="0047600B">
        <w:rPr>
          <w:rFonts w:ascii="Arial" w:hAnsi="Arial" w:cs="Arial"/>
          <w:sz w:val="20"/>
          <w:szCs w:val="20"/>
        </w:rPr>
        <w:t xml:space="preserve"> retenção d</w:t>
      </w:r>
      <w:r w:rsidR="00AC6817" w:rsidRPr="0047600B">
        <w:rPr>
          <w:rFonts w:ascii="Arial" w:hAnsi="Arial" w:cs="Arial"/>
          <w:sz w:val="20"/>
          <w:szCs w:val="20"/>
        </w:rPr>
        <w:t>a</w:t>
      </w:r>
      <w:r w:rsidR="003F1783" w:rsidRPr="0047600B">
        <w:rPr>
          <w:rFonts w:ascii="Arial" w:hAnsi="Arial" w:cs="Arial"/>
          <w:sz w:val="20"/>
          <w:szCs w:val="20"/>
        </w:rPr>
        <w:t xml:space="preserve"> alun</w:t>
      </w:r>
      <w:r w:rsidR="00AC6817" w:rsidRPr="0047600B">
        <w:rPr>
          <w:rFonts w:ascii="Arial" w:hAnsi="Arial" w:cs="Arial"/>
          <w:sz w:val="20"/>
          <w:szCs w:val="20"/>
        </w:rPr>
        <w:t>a</w:t>
      </w:r>
      <w:r w:rsidR="003F1783" w:rsidRPr="0047600B">
        <w:rPr>
          <w:rFonts w:ascii="Arial" w:hAnsi="Arial" w:cs="Arial"/>
          <w:sz w:val="20"/>
          <w:szCs w:val="20"/>
        </w:rPr>
        <w:t xml:space="preserve">, </w:t>
      </w:r>
      <w:r w:rsidR="0047600B">
        <w:rPr>
          <w:rFonts w:ascii="Arial" w:hAnsi="Arial" w:cs="Arial"/>
          <w:sz w:val="20"/>
          <w:szCs w:val="20"/>
        </w:rPr>
        <w:t>alegando que</w:t>
      </w:r>
      <w:r w:rsidR="001A5FEE" w:rsidRPr="0047600B">
        <w:rPr>
          <w:rFonts w:ascii="Arial" w:hAnsi="Arial" w:cs="Arial"/>
          <w:sz w:val="20"/>
          <w:szCs w:val="20"/>
        </w:rPr>
        <w:t>:</w:t>
      </w:r>
      <w:r w:rsidR="0047600B">
        <w:rPr>
          <w:rFonts w:ascii="Arial" w:hAnsi="Arial" w:cs="Arial"/>
          <w:sz w:val="20"/>
          <w:szCs w:val="20"/>
        </w:rPr>
        <w:t xml:space="preserve"> </w:t>
      </w:r>
      <w:r w:rsidR="00CA6D68" w:rsidRPr="0047600B">
        <w:rPr>
          <w:rFonts w:ascii="Arial" w:hAnsi="Arial" w:cs="Arial"/>
          <w:sz w:val="20"/>
          <w:szCs w:val="20"/>
        </w:rPr>
        <w:t xml:space="preserve">“a análise da documentação apresentada permite concluir que todo procedimento constante do Regimento </w:t>
      </w:r>
      <w:r w:rsidR="00033986">
        <w:rPr>
          <w:rFonts w:ascii="Arial" w:hAnsi="Arial" w:cs="Arial"/>
          <w:sz w:val="20"/>
          <w:szCs w:val="20"/>
        </w:rPr>
        <w:t>E</w:t>
      </w:r>
      <w:r w:rsidR="00CA6D68" w:rsidRPr="0047600B">
        <w:rPr>
          <w:rFonts w:ascii="Arial" w:hAnsi="Arial" w:cs="Arial"/>
          <w:sz w:val="20"/>
          <w:szCs w:val="20"/>
        </w:rPr>
        <w:t>scolar foi observado</w:t>
      </w:r>
      <w:r w:rsidR="00B63E5E">
        <w:rPr>
          <w:rFonts w:ascii="Arial" w:hAnsi="Arial" w:cs="Arial"/>
          <w:sz w:val="20"/>
          <w:szCs w:val="20"/>
        </w:rPr>
        <w:t>”</w:t>
      </w:r>
      <w:r w:rsidR="0047600B" w:rsidRPr="0047600B">
        <w:rPr>
          <w:rFonts w:ascii="Arial" w:hAnsi="Arial" w:cs="Arial"/>
          <w:sz w:val="20"/>
          <w:szCs w:val="20"/>
        </w:rPr>
        <w:t xml:space="preserve">; </w:t>
      </w:r>
      <w:r w:rsidR="00B63E5E">
        <w:rPr>
          <w:rFonts w:ascii="Arial" w:hAnsi="Arial" w:cs="Arial"/>
          <w:sz w:val="20"/>
          <w:szCs w:val="20"/>
        </w:rPr>
        <w:t>“</w:t>
      </w:r>
      <w:r w:rsidR="00AA1E68" w:rsidRPr="0047600B">
        <w:rPr>
          <w:rFonts w:ascii="Arial" w:hAnsi="Arial" w:cs="Arial"/>
          <w:sz w:val="20"/>
          <w:szCs w:val="20"/>
        </w:rPr>
        <w:t xml:space="preserve">sua frequência aos plantões de dúvidas e aulas de apoio foi irregular, de modo que se tornou difícil aos professores dar </w:t>
      </w:r>
      <w:r w:rsidR="0047600B">
        <w:rPr>
          <w:rFonts w:ascii="Arial" w:hAnsi="Arial" w:cs="Arial"/>
          <w:sz w:val="20"/>
          <w:szCs w:val="20"/>
        </w:rPr>
        <w:t>(...)</w:t>
      </w:r>
      <w:r w:rsidR="00AA1E68" w:rsidRPr="0047600B">
        <w:rPr>
          <w:rFonts w:ascii="Arial" w:hAnsi="Arial" w:cs="Arial"/>
          <w:sz w:val="20"/>
          <w:szCs w:val="20"/>
        </w:rPr>
        <w:t xml:space="preserve"> atendimento mais específico</w:t>
      </w:r>
      <w:r w:rsidR="00B63E5E">
        <w:rPr>
          <w:rFonts w:ascii="Arial" w:hAnsi="Arial" w:cs="Arial"/>
          <w:sz w:val="20"/>
          <w:szCs w:val="20"/>
        </w:rPr>
        <w:t>”</w:t>
      </w:r>
      <w:r w:rsidR="0047600B">
        <w:rPr>
          <w:rFonts w:ascii="Arial" w:hAnsi="Arial" w:cs="Arial"/>
          <w:sz w:val="20"/>
          <w:szCs w:val="20"/>
        </w:rPr>
        <w:t xml:space="preserve">; </w:t>
      </w:r>
      <w:r w:rsidR="00B63E5E">
        <w:rPr>
          <w:rFonts w:ascii="Arial" w:hAnsi="Arial" w:cs="Arial"/>
          <w:sz w:val="20"/>
          <w:szCs w:val="20"/>
        </w:rPr>
        <w:t>“</w:t>
      </w:r>
      <w:r w:rsidR="00AA1E68" w:rsidRPr="0047600B">
        <w:rPr>
          <w:rFonts w:ascii="Arial" w:hAnsi="Arial" w:cs="Arial"/>
          <w:sz w:val="20"/>
          <w:szCs w:val="20"/>
        </w:rPr>
        <w:t xml:space="preserve">pelo </w:t>
      </w:r>
      <w:r w:rsidR="0047600B">
        <w:rPr>
          <w:rFonts w:ascii="Arial" w:hAnsi="Arial" w:cs="Arial"/>
          <w:sz w:val="20"/>
          <w:szCs w:val="20"/>
        </w:rPr>
        <w:t>b</w:t>
      </w:r>
      <w:r w:rsidR="00AA1E68" w:rsidRPr="0047600B">
        <w:rPr>
          <w:rFonts w:ascii="Arial" w:hAnsi="Arial" w:cs="Arial"/>
          <w:sz w:val="20"/>
          <w:szCs w:val="20"/>
        </w:rPr>
        <w:t xml:space="preserve">oletim </w:t>
      </w:r>
      <w:r w:rsidR="0047600B">
        <w:rPr>
          <w:rFonts w:ascii="Arial" w:hAnsi="Arial" w:cs="Arial"/>
          <w:sz w:val="20"/>
          <w:szCs w:val="20"/>
        </w:rPr>
        <w:t>e</w:t>
      </w:r>
      <w:r w:rsidR="00AA1E68" w:rsidRPr="0047600B">
        <w:rPr>
          <w:rFonts w:ascii="Arial" w:hAnsi="Arial" w:cs="Arial"/>
          <w:sz w:val="20"/>
          <w:szCs w:val="20"/>
        </w:rPr>
        <w:t xml:space="preserve">scolar, observa-se que não houve domínio, desde o primeiro bimestre, dos conteúdos das disciplinas de Língua Portuguesa, </w:t>
      </w:r>
      <w:r w:rsidR="0047600B">
        <w:rPr>
          <w:rFonts w:ascii="Arial" w:hAnsi="Arial" w:cs="Arial"/>
          <w:sz w:val="20"/>
          <w:szCs w:val="20"/>
        </w:rPr>
        <w:t xml:space="preserve">História, Ciências e Matemática e que </w:t>
      </w:r>
      <w:r w:rsidR="003F4823" w:rsidRPr="0047600B">
        <w:rPr>
          <w:rFonts w:ascii="Arial" w:hAnsi="Arial" w:cs="Arial"/>
          <w:sz w:val="20"/>
          <w:szCs w:val="20"/>
        </w:rPr>
        <w:t>o</w:t>
      </w:r>
      <w:r w:rsidR="002E7065" w:rsidRPr="0047600B">
        <w:rPr>
          <w:rFonts w:ascii="Arial" w:hAnsi="Arial" w:cs="Arial"/>
          <w:sz w:val="20"/>
          <w:szCs w:val="20"/>
        </w:rPr>
        <w:t xml:space="preserve"> relatório </w:t>
      </w:r>
      <w:r w:rsidR="003F4823" w:rsidRPr="0047600B">
        <w:rPr>
          <w:rFonts w:ascii="Arial" w:hAnsi="Arial" w:cs="Arial"/>
          <w:sz w:val="20"/>
          <w:szCs w:val="20"/>
        </w:rPr>
        <w:t xml:space="preserve">dos professores </w:t>
      </w:r>
      <w:r w:rsidR="002E7065" w:rsidRPr="0047600B">
        <w:rPr>
          <w:rFonts w:ascii="Arial" w:hAnsi="Arial" w:cs="Arial"/>
          <w:sz w:val="20"/>
          <w:szCs w:val="20"/>
        </w:rPr>
        <w:t>descreve as dificuldades enfrentadas p</w:t>
      </w:r>
      <w:r w:rsidR="003F4823" w:rsidRPr="0047600B">
        <w:rPr>
          <w:rFonts w:ascii="Arial" w:hAnsi="Arial" w:cs="Arial"/>
          <w:sz w:val="20"/>
          <w:szCs w:val="20"/>
        </w:rPr>
        <w:t>ela aluna durante o ano letivo</w:t>
      </w:r>
      <w:r w:rsidR="001A5FEE" w:rsidRPr="0047600B">
        <w:rPr>
          <w:rFonts w:ascii="Arial" w:hAnsi="Arial" w:cs="Arial"/>
          <w:sz w:val="20"/>
          <w:szCs w:val="20"/>
        </w:rPr>
        <w:t>”.</w:t>
      </w:r>
    </w:p>
    <w:p w:rsidR="00045091" w:rsidRPr="00BB2F21" w:rsidRDefault="00711776" w:rsidP="009D4B51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2F21">
        <w:rPr>
          <w:rFonts w:ascii="Arial" w:hAnsi="Arial" w:cs="Arial"/>
          <w:sz w:val="20"/>
          <w:szCs w:val="20"/>
        </w:rPr>
        <w:t>A</w:t>
      </w:r>
      <w:r w:rsidR="006B68C3" w:rsidRPr="00BB2F21">
        <w:rPr>
          <w:rFonts w:ascii="Arial" w:hAnsi="Arial" w:cs="Arial"/>
          <w:sz w:val="20"/>
          <w:szCs w:val="20"/>
        </w:rPr>
        <w:t xml:space="preserve"> Dirigente Regional de Ensino acolhe</w:t>
      </w:r>
      <w:r w:rsidR="0047600B">
        <w:rPr>
          <w:rFonts w:ascii="Arial" w:hAnsi="Arial" w:cs="Arial"/>
          <w:sz w:val="20"/>
          <w:szCs w:val="20"/>
        </w:rPr>
        <w:t>u</w:t>
      </w:r>
      <w:r w:rsidR="006B68C3" w:rsidRPr="00BB2F21">
        <w:rPr>
          <w:rFonts w:ascii="Arial" w:hAnsi="Arial" w:cs="Arial"/>
          <w:sz w:val="20"/>
          <w:szCs w:val="20"/>
        </w:rPr>
        <w:t xml:space="preserve"> o </w:t>
      </w:r>
      <w:r w:rsidR="00375B31">
        <w:rPr>
          <w:rFonts w:ascii="Arial" w:hAnsi="Arial" w:cs="Arial"/>
          <w:sz w:val="20"/>
          <w:szCs w:val="20"/>
        </w:rPr>
        <w:t>P</w:t>
      </w:r>
      <w:r w:rsidR="006B68C3" w:rsidRPr="00BB2F21">
        <w:rPr>
          <w:rFonts w:ascii="Arial" w:hAnsi="Arial" w:cs="Arial"/>
          <w:sz w:val="20"/>
          <w:szCs w:val="20"/>
        </w:rPr>
        <w:t>are</w:t>
      </w:r>
      <w:r w:rsidR="003F1783" w:rsidRPr="00BB2F21">
        <w:rPr>
          <w:rFonts w:ascii="Arial" w:hAnsi="Arial" w:cs="Arial"/>
          <w:sz w:val="20"/>
          <w:szCs w:val="20"/>
        </w:rPr>
        <w:t xml:space="preserve">cer dos </w:t>
      </w:r>
      <w:r w:rsidR="00375B31">
        <w:rPr>
          <w:rFonts w:ascii="Arial" w:hAnsi="Arial" w:cs="Arial"/>
          <w:sz w:val="20"/>
          <w:szCs w:val="20"/>
        </w:rPr>
        <w:t>S</w:t>
      </w:r>
      <w:r w:rsidR="003F1783" w:rsidRPr="00BB2F21">
        <w:rPr>
          <w:rFonts w:ascii="Arial" w:hAnsi="Arial" w:cs="Arial"/>
          <w:sz w:val="20"/>
          <w:szCs w:val="20"/>
        </w:rPr>
        <w:t xml:space="preserve">upervisores </w:t>
      </w:r>
      <w:r w:rsidR="0047600B">
        <w:rPr>
          <w:rFonts w:ascii="Arial" w:hAnsi="Arial" w:cs="Arial"/>
          <w:sz w:val="20"/>
          <w:szCs w:val="20"/>
        </w:rPr>
        <w:t>e o</w:t>
      </w:r>
      <w:r w:rsidR="00045091" w:rsidRPr="00BB2F21">
        <w:rPr>
          <w:rFonts w:ascii="Arial" w:hAnsi="Arial" w:cs="Arial"/>
          <w:sz w:val="20"/>
          <w:szCs w:val="20"/>
        </w:rPr>
        <w:t xml:space="preserve"> </w:t>
      </w:r>
      <w:r w:rsidR="0047600B">
        <w:rPr>
          <w:rFonts w:ascii="Arial" w:hAnsi="Arial" w:cs="Arial"/>
          <w:sz w:val="20"/>
          <w:szCs w:val="20"/>
        </w:rPr>
        <w:t>responsável</w:t>
      </w:r>
      <w:r w:rsidR="00FE4EBF" w:rsidRPr="00BB2F21">
        <w:rPr>
          <w:rFonts w:ascii="Arial" w:hAnsi="Arial" w:cs="Arial"/>
          <w:sz w:val="20"/>
          <w:szCs w:val="20"/>
        </w:rPr>
        <w:t xml:space="preserve"> solicit</w:t>
      </w:r>
      <w:r w:rsidR="0047600B">
        <w:rPr>
          <w:rFonts w:ascii="Arial" w:hAnsi="Arial" w:cs="Arial"/>
          <w:sz w:val="20"/>
          <w:szCs w:val="20"/>
        </w:rPr>
        <w:t>ou</w:t>
      </w:r>
      <w:r w:rsidR="00FE4EBF" w:rsidRPr="00BB2F21">
        <w:rPr>
          <w:rFonts w:ascii="Arial" w:hAnsi="Arial" w:cs="Arial"/>
          <w:sz w:val="20"/>
          <w:szCs w:val="20"/>
        </w:rPr>
        <w:t>, em 25</w:t>
      </w:r>
      <w:r w:rsidR="0047600B">
        <w:rPr>
          <w:rFonts w:ascii="Arial" w:hAnsi="Arial" w:cs="Arial"/>
          <w:sz w:val="20"/>
          <w:szCs w:val="20"/>
        </w:rPr>
        <w:t xml:space="preserve"> de fevereiro de 2013</w:t>
      </w:r>
      <w:r w:rsidR="00FE4EBF" w:rsidRPr="00BB2F21">
        <w:rPr>
          <w:rFonts w:ascii="Arial" w:hAnsi="Arial" w:cs="Arial"/>
          <w:sz w:val="20"/>
          <w:szCs w:val="20"/>
        </w:rPr>
        <w:t xml:space="preserve">, que </w:t>
      </w:r>
      <w:r w:rsidR="0047600B">
        <w:rPr>
          <w:rFonts w:ascii="Arial" w:hAnsi="Arial" w:cs="Arial"/>
          <w:sz w:val="20"/>
          <w:szCs w:val="20"/>
        </w:rPr>
        <w:t>fosse</w:t>
      </w:r>
      <w:r w:rsidR="00FE743B">
        <w:rPr>
          <w:rFonts w:ascii="Arial" w:hAnsi="Arial" w:cs="Arial"/>
          <w:sz w:val="20"/>
          <w:szCs w:val="20"/>
        </w:rPr>
        <w:t xml:space="preserve"> enviado recurso a este Colegiado</w:t>
      </w:r>
      <w:r w:rsidR="00A16858" w:rsidRPr="00BB2F21">
        <w:rPr>
          <w:rFonts w:ascii="Arial" w:hAnsi="Arial" w:cs="Arial"/>
          <w:sz w:val="20"/>
          <w:szCs w:val="20"/>
        </w:rPr>
        <w:t xml:space="preserve">. </w:t>
      </w:r>
    </w:p>
    <w:p w:rsidR="00CB10DB" w:rsidRDefault="00CB10DB" w:rsidP="00CB10DB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B2F21">
        <w:rPr>
          <w:rFonts w:ascii="Arial" w:hAnsi="Arial" w:cs="Arial"/>
          <w:sz w:val="20"/>
          <w:szCs w:val="20"/>
        </w:rPr>
        <w:t xml:space="preserve">Constam ainda dos autos: ata de Conselho de </w:t>
      </w:r>
      <w:r w:rsidR="00033986">
        <w:rPr>
          <w:rFonts w:ascii="Arial" w:hAnsi="Arial" w:cs="Arial"/>
          <w:sz w:val="20"/>
          <w:szCs w:val="20"/>
        </w:rPr>
        <w:t>C</w:t>
      </w:r>
      <w:r w:rsidRPr="00BB2F21">
        <w:rPr>
          <w:rFonts w:ascii="Arial" w:hAnsi="Arial" w:cs="Arial"/>
          <w:sz w:val="20"/>
          <w:szCs w:val="20"/>
        </w:rPr>
        <w:t xml:space="preserve">lasse </w:t>
      </w:r>
      <w:r w:rsidR="00394FAC">
        <w:rPr>
          <w:rFonts w:ascii="Arial" w:hAnsi="Arial" w:cs="Arial"/>
          <w:sz w:val="20"/>
          <w:szCs w:val="20"/>
        </w:rPr>
        <w:t>f</w:t>
      </w:r>
      <w:r w:rsidR="001A5FEE" w:rsidRPr="00BB2F21">
        <w:rPr>
          <w:rFonts w:ascii="Arial" w:hAnsi="Arial" w:cs="Arial"/>
          <w:sz w:val="20"/>
          <w:szCs w:val="20"/>
        </w:rPr>
        <w:t>inal,</w:t>
      </w:r>
      <w:r w:rsidRPr="00BB2F21">
        <w:rPr>
          <w:rFonts w:ascii="Arial" w:hAnsi="Arial" w:cs="Arial"/>
          <w:sz w:val="20"/>
          <w:szCs w:val="20"/>
        </w:rPr>
        <w:t xml:space="preserve"> </w:t>
      </w:r>
      <w:r w:rsidR="00C47FB9" w:rsidRPr="00BB2F21">
        <w:rPr>
          <w:rFonts w:ascii="Arial" w:hAnsi="Arial" w:cs="Arial"/>
          <w:sz w:val="20"/>
          <w:szCs w:val="20"/>
        </w:rPr>
        <w:t xml:space="preserve">relatório da escola sobre a retenção da </w:t>
      </w:r>
      <w:r w:rsidR="001A5FEE" w:rsidRPr="00BB2F21">
        <w:rPr>
          <w:rFonts w:ascii="Arial" w:hAnsi="Arial" w:cs="Arial"/>
          <w:sz w:val="20"/>
          <w:szCs w:val="20"/>
        </w:rPr>
        <w:t>aluna,</w:t>
      </w:r>
      <w:r w:rsidR="00C47FB9" w:rsidRPr="00BB2F21">
        <w:rPr>
          <w:rFonts w:ascii="Arial" w:hAnsi="Arial" w:cs="Arial"/>
          <w:sz w:val="20"/>
          <w:szCs w:val="20"/>
        </w:rPr>
        <w:t xml:space="preserve"> </w:t>
      </w:r>
      <w:r w:rsidRPr="00BB2F21">
        <w:rPr>
          <w:rFonts w:ascii="Arial" w:hAnsi="Arial" w:cs="Arial"/>
          <w:sz w:val="20"/>
          <w:szCs w:val="20"/>
        </w:rPr>
        <w:t>fichas d</w:t>
      </w:r>
      <w:r w:rsidR="00CE0B45">
        <w:rPr>
          <w:rFonts w:ascii="Arial" w:hAnsi="Arial" w:cs="Arial"/>
          <w:sz w:val="20"/>
          <w:szCs w:val="20"/>
        </w:rPr>
        <w:t>e avaliação individual</w:t>
      </w:r>
      <w:r w:rsidRPr="00BB2F21">
        <w:rPr>
          <w:rFonts w:ascii="Arial" w:hAnsi="Arial" w:cs="Arial"/>
          <w:sz w:val="20"/>
          <w:szCs w:val="20"/>
        </w:rPr>
        <w:t>, bolet</w:t>
      </w:r>
      <w:r w:rsidR="00CE0B45">
        <w:rPr>
          <w:rFonts w:ascii="Arial" w:hAnsi="Arial" w:cs="Arial"/>
          <w:sz w:val="20"/>
          <w:szCs w:val="20"/>
        </w:rPr>
        <w:t>im referente ao ano letivo 2011, calendário escolar</w:t>
      </w:r>
      <w:r w:rsidRPr="00BB2F21">
        <w:rPr>
          <w:rFonts w:ascii="Arial" w:hAnsi="Arial" w:cs="Arial"/>
          <w:sz w:val="20"/>
          <w:szCs w:val="20"/>
        </w:rPr>
        <w:t xml:space="preserve">, Regimento </w:t>
      </w:r>
      <w:r w:rsidR="00033986">
        <w:rPr>
          <w:rFonts w:ascii="Arial" w:hAnsi="Arial" w:cs="Arial"/>
          <w:sz w:val="20"/>
          <w:szCs w:val="20"/>
        </w:rPr>
        <w:lastRenderedPageBreak/>
        <w:t>E</w:t>
      </w:r>
      <w:r w:rsidRPr="00BB2F21">
        <w:rPr>
          <w:rFonts w:ascii="Arial" w:hAnsi="Arial" w:cs="Arial"/>
          <w:sz w:val="20"/>
          <w:szCs w:val="20"/>
        </w:rPr>
        <w:t>scolar – artigos referen</w:t>
      </w:r>
      <w:r w:rsidR="00CE0B45">
        <w:rPr>
          <w:rFonts w:ascii="Arial" w:hAnsi="Arial" w:cs="Arial"/>
          <w:sz w:val="20"/>
          <w:szCs w:val="20"/>
        </w:rPr>
        <w:t>tes à avaliação de aprendizagem</w:t>
      </w:r>
      <w:r w:rsidRPr="00BB2F21">
        <w:rPr>
          <w:rFonts w:ascii="Arial" w:hAnsi="Arial" w:cs="Arial"/>
          <w:sz w:val="20"/>
          <w:szCs w:val="20"/>
        </w:rPr>
        <w:t>, lista de presenç</w:t>
      </w:r>
      <w:r w:rsidR="00CE0B45">
        <w:rPr>
          <w:rFonts w:ascii="Arial" w:hAnsi="Arial" w:cs="Arial"/>
          <w:sz w:val="20"/>
          <w:szCs w:val="20"/>
        </w:rPr>
        <w:t>a em reunião de pais e mestres</w:t>
      </w:r>
      <w:r w:rsidRPr="00BB2F21">
        <w:rPr>
          <w:rFonts w:ascii="Arial" w:hAnsi="Arial" w:cs="Arial"/>
          <w:sz w:val="20"/>
          <w:szCs w:val="20"/>
        </w:rPr>
        <w:t xml:space="preserve">, </w:t>
      </w:r>
      <w:r w:rsidR="00CE0B45">
        <w:rPr>
          <w:rFonts w:ascii="Arial" w:hAnsi="Arial" w:cs="Arial"/>
          <w:sz w:val="20"/>
          <w:szCs w:val="20"/>
        </w:rPr>
        <w:t>convocações para aulas de apoio</w:t>
      </w:r>
      <w:r w:rsidRPr="00BB2F21">
        <w:rPr>
          <w:rFonts w:ascii="Arial" w:hAnsi="Arial" w:cs="Arial"/>
          <w:sz w:val="20"/>
          <w:szCs w:val="20"/>
        </w:rPr>
        <w:t>, lista</w:t>
      </w:r>
      <w:r w:rsidR="00CE0B45">
        <w:rPr>
          <w:rFonts w:ascii="Arial" w:hAnsi="Arial" w:cs="Arial"/>
          <w:sz w:val="20"/>
          <w:szCs w:val="20"/>
        </w:rPr>
        <w:t>s de presença em aulas de apoio</w:t>
      </w:r>
      <w:r w:rsidR="00FC3102">
        <w:rPr>
          <w:rFonts w:ascii="Arial" w:hAnsi="Arial" w:cs="Arial"/>
          <w:sz w:val="20"/>
          <w:szCs w:val="20"/>
        </w:rPr>
        <w:t xml:space="preserve"> e</w:t>
      </w:r>
      <w:r w:rsidRPr="00BB2F21">
        <w:rPr>
          <w:rFonts w:ascii="Arial" w:hAnsi="Arial" w:cs="Arial"/>
          <w:sz w:val="20"/>
          <w:szCs w:val="20"/>
        </w:rPr>
        <w:t xml:space="preserve"> em pl</w:t>
      </w:r>
      <w:r w:rsidR="00C47FB9" w:rsidRPr="00BB2F21">
        <w:rPr>
          <w:rFonts w:ascii="Arial" w:hAnsi="Arial" w:cs="Arial"/>
          <w:sz w:val="20"/>
          <w:szCs w:val="20"/>
        </w:rPr>
        <w:t xml:space="preserve">antões de </w:t>
      </w:r>
      <w:r w:rsidR="001A5FEE" w:rsidRPr="00BB2F21">
        <w:rPr>
          <w:rFonts w:ascii="Arial" w:hAnsi="Arial" w:cs="Arial"/>
          <w:sz w:val="20"/>
          <w:szCs w:val="20"/>
        </w:rPr>
        <w:t>dúvida.</w:t>
      </w:r>
    </w:p>
    <w:p w:rsidR="00FE743B" w:rsidRPr="00033986" w:rsidRDefault="00033986" w:rsidP="00FE743B">
      <w:pPr>
        <w:tabs>
          <w:tab w:val="left" w:pos="2552"/>
        </w:tabs>
        <w:spacing w:after="120" w:line="360" w:lineRule="auto"/>
        <w:jc w:val="both"/>
        <w:rPr>
          <w:rFonts w:ascii="Arial" w:hAnsi="Arial" w:cs="Arial"/>
          <w:b/>
        </w:rPr>
      </w:pPr>
      <w:r w:rsidRPr="00033986">
        <w:rPr>
          <w:rFonts w:ascii="Arial" w:hAnsi="Arial" w:cs="Arial"/>
          <w:b/>
        </w:rPr>
        <w:t>1.2</w:t>
      </w:r>
      <w:r w:rsidR="006840E0" w:rsidRPr="00033986">
        <w:rPr>
          <w:rFonts w:ascii="Arial" w:hAnsi="Arial" w:cs="Arial"/>
          <w:b/>
        </w:rPr>
        <w:t xml:space="preserve"> </w:t>
      </w:r>
      <w:r w:rsidR="00FC3102" w:rsidRPr="00033986">
        <w:rPr>
          <w:rFonts w:ascii="Arial" w:hAnsi="Arial" w:cs="Arial"/>
          <w:b/>
        </w:rPr>
        <w:t>APRECIAÇÃO</w:t>
      </w:r>
    </w:p>
    <w:p w:rsidR="00FE743B" w:rsidRPr="00FE743B" w:rsidRDefault="00FE743B" w:rsidP="00FE743B">
      <w:pPr>
        <w:tabs>
          <w:tab w:val="left" w:pos="2552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A Assi</w:t>
      </w:r>
      <w:r w:rsidR="00B63E5E">
        <w:rPr>
          <w:rFonts w:ascii="Arial" w:hAnsi="Arial" w:cs="Arial"/>
          <w:sz w:val="20"/>
          <w:szCs w:val="20"/>
        </w:rPr>
        <w:t>stência Técnica deste Colegiado em sua informação observa</w:t>
      </w:r>
      <w:r>
        <w:rPr>
          <w:rFonts w:ascii="Arial" w:hAnsi="Arial" w:cs="Arial"/>
          <w:sz w:val="20"/>
          <w:szCs w:val="20"/>
        </w:rPr>
        <w:t xml:space="preserve"> que, a "</w:t>
      </w:r>
      <w:r w:rsidRPr="00BB2F21">
        <w:rPr>
          <w:rFonts w:ascii="Arial" w:hAnsi="Arial" w:cs="Arial"/>
          <w:sz w:val="20"/>
          <w:szCs w:val="20"/>
        </w:rPr>
        <w:t xml:space="preserve">análise dos autos demonstra que o desempenho da aluna, nos anos letivos de 2011 e 2012 foi devidamente acompanhado pela escola. Os artigos do Regimento </w:t>
      </w:r>
      <w:r w:rsidR="00033986">
        <w:rPr>
          <w:rFonts w:ascii="Arial" w:hAnsi="Arial" w:cs="Arial"/>
          <w:sz w:val="20"/>
          <w:szCs w:val="20"/>
        </w:rPr>
        <w:t>E</w:t>
      </w:r>
      <w:r w:rsidRPr="00BB2F21">
        <w:rPr>
          <w:rFonts w:ascii="Arial" w:hAnsi="Arial" w:cs="Arial"/>
          <w:sz w:val="20"/>
          <w:szCs w:val="20"/>
        </w:rPr>
        <w:t>scolar referentes à recuperação foram cumpridos, entretanto nota-se que a aluna não aproveitou integralmente estas oportunidades para melhorar seu aproveitamento escolar. Os pais tiveram oportunidade de se informar sobre as dificuldades e progresso da aluna nas reuniões de pais e mestres ocorridas desde o primeiro semestre.</w:t>
      </w:r>
      <w:r>
        <w:rPr>
          <w:rFonts w:ascii="Arial" w:hAnsi="Arial" w:cs="Arial"/>
          <w:sz w:val="20"/>
          <w:szCs w:val="20"/>
        </w:rPr>
        <w:t>"</w:t>
      </w:r>
      <w:r w:rsidRPr="00BB2F21">
        <w:rPr>
          <w:rFonts w:ascii="Arial" w:hAnsi="Arial" w:cs="Arial"/>
          <w:sz w:val="20"/>
          <w:szCs w:val="20"/>
        </w:rPr>
        <w:t xml:space="preserve"> </w:t>
      </w:r>
    </w:p>
    <w:p w:rsidR="00FE743B" w:rsidRDefault="00FE743B" w:rsidP="00FE743B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Finalmente, informa que "n</w:t>
      </w:r>
      <w:r w:rsidRPr="00BB2F21">
        <w:rPr>
          <w:rFonts w:ascii="Arial" w:hAnsi="Arial" w:cs="Arial"/>
          <w:sz w:val="20"/>
          <w:szCs w:val="20"/>
        </w:rPr>
        <w:t>ão se constata:</w:t>
      </w:r>
      <w:r>
        <w:rPr>
          <w:rFonts w:ascii="Arial" w:hAnsi="Arial" w:cs="Arial"/>
          <w:sz w:val="20"/>
          <w:szCs w:val="20"/>
        </w:rPr>
        <w:t xml:space="preserve"> </w:t>
      </w:r>
      <w:r w:rsidRPr="00BB2F21">
        <w:rPr>
          <w:rFonts w:ascii="Arial" w:hAnsi="Arial" w:cs="Arial"/>
          <w:sz w:val="20"/>
          <w:szCs w:val="20"/>
        </w:rPr>
        <w:t xml:space="preserve">evidência da falta de procedimentos pedagógicos previstos no Regimento </w:t>
      </w:r>
      <w:r w:rsidR="00033986">
        <w:rPr>
          <w:rFonts w:ascii="Arial" w:hAnsi="Arial" w:cs="Arial"/>
          <w:sz w:val="20"/>
          <w:szCs w:val="20"/>
        </w:rPr>
        <w:t>E</w:t>
      </w:r>
      <w:r w:rsidRPr="00BB2F21">
        <w:rPr>
          <w:rFonts w:ascii="Arial" w:hAnsi="Arial" w:cs="Arial"/>
          <w:sz w:val="20"/>
          <w:szCs w:val="20"/>
        </w:rPr>
        <w:t xml:space="preserve">scolar ou Plano </w:t>
      </w:r>
      <w:r w:rsidR="00033986">
        <w:rPr>
          <w:rFonts w:ascii="Arial" w:hAnsi="Arial" w:cs="Arial"/>
          <w:sz w:val="20"/>
          <w:szCs w:val="20"/>
        </w:rPr>
        <w:t>E</w:t>
      </w:r>
      <w:r w:rsidRPr="00BB2F21">
        <w:rPr>
          <w:rFonts w:ascii="Arial" w:hAnsi="Arial" w:cs="Arial"/>
          <w:sz w:val="20"/>
          <w:szCs w:val="20"/>
        </w:rPr>
        <w:t xml:space="preserve">scolar, especialmente os de reforço e recuperação, ao longo do ano letivo, visando à superação das deficiências de </w:t>
      </w:r>
      <w:r>
        <w:rPr>
          <w:rFonts w:ascii="Arial" w:hAnsi="Arial" w:cs="Arial"/>
          <w:sz w:val="20"/>
          <w:szCs w:val="20"/>
        </w:rPr>
        <w:t>aproveitamento demonstradas pela</w:t>
      </w:r>
      <w:r w:rsidRPr="00BB2F21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a</w:t>
      </w:r>
      <w:r w:rsidR="00B63E5E">
        <w:rPr>
          <w:rFonts w:ascii="Arial" w:hAnsi="Arial" w:cs="Arial"/>
          <w:sz w:val="20"/>
          <w:szCs w:val="20"/>
        </w:rPr>
        <w:t>”</w:t>
      </w:r>
      <w:r w:rsidRPr="00BB2F21">
        <w:rPr>
          <w:rFonts w:ascii="Arial" w:hAnsi="Arial" w:cs="Arial"/>
          <w:sz w:val="20"/>
          <w:szCs w:val="20"/>
        </w:rPr>
        <w:t xml:space="preserve">; </w:t>
      </w:r>
      <w:r w:rsidR="00B63E5E">
        <w:rPr>
          <w:rFonts w:ascii="Arial" w:hAnsi="Arial" w:cs="Arial"/>
          <w:sz w:val="20"/>
          <w:szCs w:val="20"/>
        </w:rPr>
        <w:t>“</w:t>
      </w:r>
      <w:r w:rsidRPr="00BB2F21">
        <w:rPr>
          <w:rFonts w:ascii="Arial" w:hAnsi="Arial" w:cs="Arial"/>
          <w:sz w:val="20"/>
          <w:szCs w:val="20"/>
        </w:rPr>
        <w:t xml:space="preserve">atitudes discriminatórias contra </w:t>
      </w:r>
      <w:r>
        <w:rPr>
          <w:rFonts w:ascii="Arial" w:hAnsi="Arial" w:cs="Arial"/>
          <w:sz w:val="20"/>
          <w:szCs w:val="20"/>
        </w:rPr>
        <w:t>a</w:t>
      </w:r>
      <w:r w:rsidRPr="00BB2F21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 xml:space="preserve">a e </w:t>
      </w:r>
      <w:r w:rsidRPr="00BB2F21">
        <w:rPr>
          <w:rFonts w:ascii="Arial" w:hAnsi="Arial" w:cs="Arial"/>
          <w:sz w:val="20"/>
          <w:szCs w:val="20"/>
        </w:rPr>
        <w:t>inobservância de outras normas e leis aplicáveis.</w:t>
      </w:r>
      <w:r>
        <w:rPr>
          <w:rFonts w:ascii="Arial" w:hAnsi="Arial" w:cs="Arial"/>
          <w:sz w:val="20"/>
          <w:szCs w:val="20"/>
        </w:rPr>
        <w:t>"</w:t>
      </w:r>
      <w:r w:rsidRPr="00BB2F21">
        <w:rPr>
          <w:rFonts w:ascii="Arial" w:hAnsi="Arial" w:cs="Arial"/>
          <w:sz w:val="20"/>
          <w:szCs w:val="20"/>
        </w:rPr>
        <w:t xml:space="preserve"> </w:t>
      </w:r>
    </w:p>
    <w:p w:rsidR="00B63E5E" w:rsidRDefault="009A3639" w:rsidP="00FE743B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preciso destacar que este </w:t>
      </w:r>
      <w:r w:rsidR="00375B3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elator, devido às dificuldades para avaliar com clareza as informações constantes do protocolado, precisou recorrer </w:t>
      </w:r>
      <w:r w:rsidR="0028305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informações adicionais da escola, no que se refere ao inteiro teor do Regimento </w:t>
      </w:r>
      <w:r w:rsidR="0003398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scolar, uma vez que dos autos constava uma versão que não correspondia aos dispositivos em vigor</w:t>
      </w:r>
      <w:r w:rsidR="00283059">
        <w:rPr>
          <w:rFonts w:ascii="Arial" w:hAnsi="Arial" w:cs="Arial"/>
          <w:sz w:val="20"/>
          <w:szCs w:val="20"/>
        </w:rPr>
        <w:t xml:space="preserve">, </w:t>
      </w:r>
      <w:r w:rsidR="00B63E5E">
        <w:rPr>
          <w:rFonts w:ascii="Arial" w:hAnsi="Arial" w:cs="Arial"/>
          <w:sz w:val="20"/>
          <w:szCs w:val="20"/>
        </w:rPr>
        <w:t xml:space="preserve">situação </w:t>
      </w:r>
      <w:r w:rsidR="00283059">
        <w:rPr>
          <w:rFonts w:ascii="Arial" w:hAnsi="Arial" w:cs="Arial"/>
          <w:sz w:val="20"/>
          <w:szCs w:val="20"/>
        </w:rPr>
        <w:t>que deve ser evitad</w:t>
      </w:r>
      <w:r w:rsidR="00B63E5E">
        <w:rPr>
          <w:rFonts w:ascii="Arial" w:hAnsi="Arial" w:cs="Arial"/>
          <w:sz w:val="20"/>
          <w:szCs w:val="20"/>
        </w:rPr>
        <w:t>a</w:t>
      </w:r>
      <w:r w:rsidR="00283059">
        <w:rPr>
          <w:rFonts w:ascii="Arial" w:hAnsi="Arial" w:cs="Arial"/>
          <w:sz w:val="20"/>
          <w:szCs w:val="20"/>
        </w:rPr>
        <w:t xml:space="preserve"> pelos órgãos competentes para que não se produzam análises equivocadas.</w:t>
      </w:r>
    </w:p>
    <w:p w:rsidR="00283059" w:rsidRDefault="00B63E5E" w:rsidP="00FE743B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adendo regimental foi anexado ao </w:t>
      </w:r>
      <w:r w:rsidR="0003398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rocesso.</w:t>
      </w:r>
      <w:r w:rsidR="00283059">
        <w:rPr>
          <w:rFonts w:ascii="Arial" w:hAnsi="Arial" w:cs="Arial"/>
          <w:sz w:val="20"/>
          <w:szCs w:val="20"/>
        </w:rPr>
        <w:t xml:space="preserve"> </w:t>
      </w:r>
    </w:p>
    <w:p w:rsidR="009A3639" w:rsidRDefault="00EC39C0" w:rsidP="009A3639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</w:t>
      </w:r>
      <w:r w:rsidR="009A3639" w:rsidRPr="002C4026">
        <w:rPr>
          <w:rFonts w:ascii="Arial" w:hAnsi="Arial" w:cs="Arial"/>
          <w:b/>
        </w:rPr>
        <w:t xml:space="preserve">. </w:t>
      </w:r>
      <w:r w:rsidR="009A3639" w:rsidRPr="002C4026">
        <w:rPr>
          <w:rFonts w:ascii="Arial" w:hAnsi="Arial" w:cs="Arial"/>
          <w:b/>
          <w:bCs/>
        </w:rPr>
        <w:t>CONCLUSÃO</w:t>
      </w:r>
      <w:bookmarkStart w:id="0" w:name="_GoBack"/>
      <w:bookmarkEnd w:id="0"/>
    </w:p>
    <w:p w:rsidR="009A3639" w:rsidRDefault="00EC39C0" w:rsidP="009A3639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9A3639">
        <w:rPr>
          <w:rFonts w:ascii="Arial" w:hAnsi="Arial" w:cs="Arial"/>
          <w:b/>
          <w:sz w:val="20"/>
          <w:szCs w:val="20"/>
        </w:rPr>
        <w:t xml:space="preserve">.1 </w:t>
      </w:r>
      <w:r w:rsidR="009E6487">
        <w:rPr>
          <w:rFonts w:ascii="Arial" w:hAnsi="Arial" w:cs="Arial"/>
          <w:sz w:val="20"/>
          <w:szCs w:val="20"/>
        </w:rPr>
        <w:t xml:space="preserve">À vista do exposto </w:t>
      </w:r>
      <w:r w:rsidR="009A3639">
        <w:rPr>
          <w:rFonts w:ascii="Arial" w:hAnsi="Arial" w:cs="Arial"/>
          <w:sz w:val="20"/>
          <w:szCs w:val="20"/>
        </w:rPr>
        <w:t>indefere-se o recurso interposto.</w:t>
      </w:r>
    </w:p>
    <w:p w:rsidR="009A3639" w:rsidRPr="00C15F94" w:rsidRDefault="00EC39C0" w:rsidP="009A3639">
      <w:pPr>
        <w:spacing w:after="0" w:line="360" w:lineRule="auto"/>
        <w:ind w:firstLine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9A3639">
        <w:rPr>
          <w:rFonts w:ascii="Arial" w:hAnsi="Arial" w:cs="Arial"/>
          <w:b/>
          <w:sz w:val="20"/>
          <w:szCs w:val="20"/>
        </w:rPr>
        <w:t xml:space="preserve">.2 </w:t>
      </w:r>
      <w:r w:rsidR="009A3639">
        <w:rPr>
          <w:rFonts w:ascii="Arial" w:hAnsi="Arial" w:cs="Arial"/>
          <w:sz w:val="20"/>
          <w:szCs w:val="20"/>
        </w:rPr>
        <w:t xml:space="preserve">Encaminhe-se cópia do </w:t>
      </w:r>
      <w:r w:rsidR="00375B31">
        <w:rPr>
          <w:rFonts w:ascii="Arial" w:hAnsi="Arial" w:cs="Arial"/>
          <w:sz w:val="20"/>
          <w:szCs w:val="20"/>
        </w:rPr>
        <w:t xml:space="preserve">presente </w:t>
      </w:r>
      <w:r w:rsidR="009A3639">
        <w:rPr>
          <w:rFonts w:ascii="Arial" w:hAnsi="Arial" w:cs="Arial"/>
          <w:sz w:val="20"/>
          <w:szCs w:val="20"/>
        </w:rPr>
        <w:t xml:space="preserve">Parecer </w:t>
      </w:r>
      <w:r>
        <w:rPr>
          <w:rFonts w:ascii="Arial" w:hAnsi="Arial" w:cs="Arial"/>
          <w:sz w:val="20"/>
          <w:szCs w:val="20"/>
        </w:rPr>
        <w:t>à</w:t>
      </w:r>
      <w:r w:rsidR="009A3639">
        <w:rPr>
          <w:rFonts w:ascii="Arial" w:hAnsi="Arial" w:cs="Arial"/>
          <w:sz w:val="20"/>
          <w:szCs w:val="20"/>
        </w:rPr>
        <w:t xml:space="preserve"> </w:t>
      </w:r>
      <w:r w:rsidR="00375B31">
        <w:rPr>
          <w:rFonts w:ascii="Arial" w:hAnsi="Arial" w:cs="Arial"/>
          <w:sz w:val="20"/>
          <w:szCs w:val="20"/>
        </w:rPr>
        <w:t>I</w:t>
      </w:r>
      <w:r w:rsidR="009A3639">
        <w:rPr>
          <w:rFonts w:ascii="Arial" w:hAnsi="Arial" w:cs="Arial"/>
          <w:sz w:val="20"/>
          <w:szCs w:val="20"/>
        </w:rPr>
        <w:t>nteressad</w:t>
      </w:r>
      <w:r>
        <w:rPr>
          <w:rFonts w:ascii="Arial" w:hAnsi="Arial" w:cs="Arial"/>
          <w:sz w:val="20"/>
          <w:szCs w:val="20"/>
        </w:rPr>
        <w:t>a</w:t>
      </w:r>
      <w:r w:rsidR="009A36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ao Sistema Educacional Ciências e Letras,</w:t>
      </w:r>
      <w:r w:rsidR="00283059">
        <w:rPr>
          <w:rFonts w:ascii="Arial" w:hAnsi="Arial" w:cs="Arial"/>
          <w:sz w:val="20"/>
          <w:szCs w:val="20"/>
        </w:rPr>
        <w:t xml:space="preserve"> Diretoria de Ensino </w:t>
      </w:r>
      <w:r w:rsidR="00375B31">
        <w:rPr>
          <w:rFonts w:ascii="Arial" w:hAnsi="Arial" w:cs="Arial"/>
          <w:sz w:val="20"/>
          <w:szCs w:val="20"/>
        </w:rPr>
        <w:t xml:space="preserve">Região </w:t>
      </w:r>
      <w:r w:rsidR="00283059">
        <w:rPr>
          <w:rFonts w:ascii="Arial" w:hAnsi="Arial" w:cs="Arial"/>
          <w:sz w:val="20"/>
          <w:szCs w:val="20"/>
        </w:rPr>
        <w:t xml:space="preserve">Sorocaba, </w:t>
      </w:r>
      <w:r w:rsidR="009A3639">
        <w:rPr>
          <w:rFonts w:ascii="Arial" w:hAnsi="Arial" w:cs="Arial"/>
          <w:sz w:val="20"/>
          <w:szCs w:val="20"/>
        </w:rPr>
        <w:t>à</w:t>
      </w:r>
      <w:r w:rsidR="009A3639" w:rsidRPr="00C15F94">
        <w:rPr>
          <w:rFonts w:ascii="Arial" w:hAnsi="Arial" w:cs="Arial"/>
          <w:sz w:val="20"/>
          <w:szCs w:val="20"/>
        </w:rPr>
        <w:t xml:space="preserve"> Coordenadoria de </w:t>
      </w:r>
      <w:r w:rsidR="009A3639">
        <w:rPr>
          <w:rFonts w:ascii="Arial" w:hAnsi="Arial" w:cs="Arial"/>
          <w:sz w:val="20"/>
          <w:szCs w:val="20"/>
        </w:rPr>
        <w:t>G</w:t>
      </w:r>
      <w:r w:rsidR="009A3639" w:rsidRPr="00C15F94">
        <w:rPr>
          <w:rFonts w:ascii="Arial" w:hAnsi="Arial" w:cs="Arial"/>
          <w:sz w:val="20"/>
          <w:szCs w:val="20"/>
        </w:rPr>
        <w:t xml:space="preserve">estão da </w:t>
      </w:r>
      <w:r w:rsidR="009A3639">
        <w:rPr>
          <w:rFonts w:ascii="Arial" w:hAnsi="Arial" w:cs="Arial"/>
          <w:sz w:val="20"/>
          <w:szCs w:val="20"/>
        </w:rPr>
        <w:t>E</w:t>
      </w:r>
      <w:r w:rsidR="009A3639" w:rsidRPr="00C15F94">
        <w:rPr>
          <w:rFonts w:ascii="Arial" w:hAnsi="Arial" w:cs="Arial"/>
          <w:sz w:val="20"/>
          <w:szCs w:val="20"/>
        </w:rPr>
        <w:t xml:space="preserve">ducação Básica – CGEB e </w:t>
      </w:r>
      <w:r w:rsidR="009A3639">
        <w:rPr>
          <w:rFonts w:ascii="Arial" w:hAnsi="Arial" w:cs="Arial"/>
          <w:sz w:val="20"/>
          <w:szCs w:val="20"/>
        </w:rPr>
        <w:t>à</w:t>
      </w:r>
      <w:r w:rsidR="009A3639" w:rsidRPr="00C15F94">
        <w:rPr>
          <w:rFonts w:ascii="Arial" w:hAnsi="Arial" w:cs="Arial"/>
          <w:sz w:val="20"/>
          <w:szCs w:val="20"/>
        </w:rPr>
        <w:t xml:space="preserve"> Coordenadoria de Informação, Monitoramento e Avaliação Educacional</w:t>
      </w:r>
      <w:r w:rsidR="009A3639">
        <w:rPr>
          <w:rFonts w:ascii="Arial" w:hAnsi="Arial" w:cs="Arial"/>
          <w:sz w:val="20"/>
          <w:szCs w:val="20"/>
        </w:rPr>
        <w:t xml:space="preserve"> –</w:t>
      </w:r>
      <w:r w:rsidR="009A3639" w:rsidRPr="00C15F94">
        <w:rPr>
          <w:rFonts w:ascii="Arial" w:hAnsi="Arial" w:cs="Arial"/>
          <w:sz w:val="20"/>
          <w:szCs w:val="20"/>
        </w:rPr>
        <w:t xml:space="preserve"> CIMA.</w:t>
      </w:r>
    </w:p>
    <w:p w:rsidR="009A3639" w:rsidRPr="00BE0A25" w:rsidRDefault="009A3639" w:rsidP="000F1A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E0A25">
        <w:rPr>
          <w:rFonts w:ascii="Arial" w:hAnsi="Arial" w:cs="Arial"/>
          <w:sz w:val="20"/>
          <w:szCs w:val="20"/>
        </w:rPr>
        <w:t>São Paulo,</w:t>
      </w:r>
      <w:r>
        <w:rPr>
          <w:rFonts w:ascii="Arial" w:hAnsi="Arial" w:cs="Arial"/>
          <w:sz w:val="20"/>
          <w:szCs w:val="20"/>
        </w:rPr>
        <w:t xml:space="preserve"> 1</w:t>
      </w:r>
      <w:r w:rsidR="00283059">
        <w:rPr>
          <w:rFonts w:ascii="Arial" w:hAnsi="Arial" w:cs="Arial"/>
          <w:sz w:val="20"/>
          <w:szCs w:val="20"/>
        </w:rPr>
        <w:t>7</w:t>
      </w:r>
      <w:r w:rsidRPr="00BE0A25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abril</w:t>
      </w:r>
      <w:r w:rsidRPr="00BE0A25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3.</w:t>
      </w:r>
    </w:p>
    <w:p w:rsidR="009A3639" w:rsidRDefault="009A3639" w:rsidP="009A3639">
      <w:pPr>
        <w:pStyle w:val="P3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9A3639" w:rsidRPr="002C4026" w:rsidRDefault="009A3639" w:rsidP="009A3639">
      <w:pPr>
        <w:spacing w:after="0" w:line="240" w:lineRule="auto"/>
        <w:jc w:val="center"/>
        <w:rPr>
          <w:rFonts w:ascii="Arial" w:hAnsi="Arial"/>
          <w:b/>
          <w:i/>
        </w:rPr>
      </w:pPr>
      <w:r w:rsidRPr="002C4026">
        <w:rPr>
          <w:rFonts w:ascii="Arial" w:hAnsi="Arial"/>
          <w:b/>
          <w:i/>
        </w:rPr>
        <w:t>a) Cons.</w:t>
      </w:r>
      <w:r>
        <w:rPr>
          <w:rFonts w:ascii="Arial" w:hAnsi="Arial"/>
          <w:b/>
          <w:i/>
        </w:rPr>
        <w:t xml:space="preserve">° </w:t>
      </w:r>
      <w:r w:rsidR="00283059">
        <w:rPr>
          <w:rFonts w:ascii="Arial" w:hAnsi="Arial"/>
          <w:b/>
          <w:i/>
        </w:rPr>
        <w:t xml:space="preserve">Walter </w:t>
      </w:r>
      <w:proofErr w:type="spellStart"/>
      <w:r w:rsidR="00283059">
        <w:rPr>
          <w:rFonts w:ascii="Arial" w:hAnsi="Arial"/>
          <w:b/>
          <w:i/>
        </w:rPr>
        <w:t>Vicioni</w:t>
      </w:r>
      <w:proofErr w:type="spellEnd"/>
      <w:r w:rsidR="00283059">
        <w:rPr>
          <w:rFonts w:ascii="Arial" w:hAnsi="Arial"/>
          <w:b/>
          <w:i/>
        </w:rPr>
        <w:t xml:space="preserve"> Gonçalves</w:t>
      </w:r>
    </w:p>
    <w:p w:rsidR="009A3639" w:rsidRPr="002C4026" w:rsidRDefault="009A3639" w:rsidP="009A3639">
      <w:pPr>
        <w:spacing w:after="0" w:line="240" w:lineRule="auto"/>
        <w:jc w:val="center"/>
        <w:rPr>
          <w:rFonts w:ascii="Arial" w:hAnsi="Arial"/>
          <w:b/>
          <w:i/>
        </w:rPr>
      </w:pPr>
      <w:r w:rsidRPr="002C4026">
        <w:rPr>
          <w:rFonts w:ascii="Arial" w:hAnsi="Arial"/>
          <w:b/>
          <w:i/>
        </w:rPr>
        <w:t>Relator</w:t>
      </w:r>
    </w:p>
    <w:p w:rsidR="00861B87" w:rsidRDefault="00861B87" w:rsidP="00861B87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861B87" w:rsidRDefault="00861B87" w:rsidP="00861B87">
      <w:pPr>
        <w:pStyle w:val="Recuodecorpodetexto2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861B87" w:rsidRDefault="00861B87" w:rsidP="00861B87">
      <w:pPr>
        <w:pStyle w:val="Recuodecorpodetexto2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Presentes os Conselheiros: Antônio Carlos das Neves, Arthur Fonseca Filho, Francisco José Carbonari, Márcio </w:t>
      </w:r>
      <w:proofErr w:type="spellStart"/>
      <w:r>
        <w:rPr>
          <w:rFonts w:ascii="Arial" w:hAnsi="Arial" w:cs="Arial"/>
          <w:sz w:val="20"/>
          <w:szCs w:val="20"/>
        </w:rPr>
        <w:t>Cardim</w:t>
      </w:r>
      <w:proofErr w:type="spellEnd"/>
      <w:r>
        <w:rPr>
          <w:rFonts w:ascii="Arial" w:hAnsi="Arial" w:cs="Arial"/>
          <w:sz w:val="20"/>
          <w:szCs w:val="20"/>
        </w:rPr>
        <w:t xml:space="preserve">, Mauro de Salles Aguiar e Walter </w:t>
      </w:r>
      <w:proofErr w:type="spellStart"/>
      <w:r>
        <w:rPr>
          <w:rFonts w:ascii="Arial" w:hAnsi="Arial" w:cs="Arial"/>
          <w:sz w:val="20"/>
          <w:szCs w:val="20"/>
        </w:rPr>
        <w:t>Vicioni</w:t>
      </w:r>
      <w:proofErr w:type="spellEnd"/>
      <w:r>
        <w:rPr>
          <w:rFonts w:ascii="Arial" w:hAnsi="Arial" w:cs="Arial"/>
          <w:sz w:val="20"/>
          <w:szCs w:val="20"/>
        </w:rPr>
        <w:t xml:space="preserve"> Gonçalves.</w:t>
      </w:r>
    </w:p>
    <w:p w:rsidR="00861B87" w:rsidRDefault="00861B87" w:rsidP="00861B87">
      <w:pPr>
        <w:pStyle w:val="P3"/>
        <w:spacing w:after="0" w:line="360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Câmara de Educação Básica, em 17 de abril de 2013.</w:t>
      </w:r>
    </w:p>
    <w:p w:rsidR="00861B87" w:rsidRDefault="00861B87" w:rsidP="00861B87">
      <w:pPr>
        <w:pStyle w:val="Cabealho"/>
        <w:tabs>
          <w:tab w:val="left" w:pos="708"/>
        </w:tabs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61B87" w:rsidRDefault="00861B87" w:rsidP="00861B8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eastAsia="pt-BR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i/>
          <w:iCs/>
        </w:rPr>
        <w:t>a) Cons.° Francisco José Carbonari</w:t>
      </w:r>
    </w:p>
    <w:p w:rsidR="00861B87" w:rsidRDefault="00861B87" w:rsidP="00861B87">
      <w:pPr>
        <w:pStyle w:val="Ttulo1"/>
        <w:rPr>
          <w:rFonts w:cs="Arial"/>
          <w:bCs/>
          <w:i/>
          <w:iCs/>
          <w:sz w:val="22"/>
          <w:szCs w:val="22"/>
          <w:lang w:eastAsia="en-US"/>
        </w:rPr>
      </w:pPr>
      <w:r>
        <w:rPr>
          <w:sz w:val="22"/>
          <w:szCs w:val="22"/>
        </w:rPr>
        <w:t>Vice-Presidente no exercício da Presidência</w:t>
      </w:r>
    </w:p>
    <w:p w:rsidR="00CE0B45" w:rsidRDefault="00CE0B45" w:rsidP="006A1C48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C48" w:rsidRDefault="006A1C48" w:rsidP="006A1C48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C48" w:rsidRDefault="006A1C48" w:rsidP="006A1C48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C48" w:rsidRDefault="006A1C48" w:rsidP="006A1C48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C48" w:rsidRDefault="006A1C48" w:rsidP="006A1C48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C48" w:rsidRDefault="006A1C48" w:rsidP="006A1C48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 w:cs="Arial"/>
          <w:sz w:val="24"/>
        </w:rPr>
      </w:pPr>
    </w:p>
    <w:p w:rsidR="006A1C48" w:rsidRDefault="006A1C48" w:rsidP="006A1C48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6A1C48" w:rsidRDefault="006A1C48" w:rsidP="006A1C48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6A1C48" w:rsidRDefault="006A1C48" w:rsidP="006A1C48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do Relator.</w:t>
      </w:r>
    </w:p>
    <w:p w:rsidR="006A1C48" w:rsidRDefault="006A1C48" w:rsidP="006A1C48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24 de abril de 2013.</w:t>
      </w:r>
    </w:p>
    <w:p w:rsidR="006A1C48" w:rsidRDefault="006A1C48" w:rsidP="006A1C48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6A1C48" w:rsidRDefault="006A1C48" w:rsidP="006A1C48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6A1C48" w:rsidRDefault="006A1C48" w:rsidP="006A1C48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6A1C48" w:rsidRDefault="006A1C48" w:rsidP="006A1C48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Cons. João Cardoso Palma Filho</w:t>
      </w:r>
    </w:p>
    <w:p w:rsidR="006A1C48" w:rsidRDefault="006A1C48" w:rsidP="006A1C48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Vice-Presidente no exercício da Presidência</w:t>
      </w: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rPr>
          <w:rFonts w:ascii="Arial" w:hAnsi="Arial"/>
          <w:sz w:val="20"/>
          <w:szCs w:val="20"/>
        </w:rPr>
      </w:pPr>
    </w:p>
    <w:p w:rsidR="006A1C48" w:rsidRDefault="006A1C48" w:rsidP="006A1C48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148/13 – </w:t>
      </w:r>
      <w:r w:rsidR="000D00BA">
        <w:rPr>
          <w:rFonts w:ascii="Arial" w:hAnsi="Arial"/>
        </w:rPr>
        <w:t>Publicado no DOE em 25/04/2013  -  Seção I  -  Página 29</w:t>
      </w:r>
    </w:p>
    <w:p w:rsidR="006A1C48" w:rsidRDefault="006A1C48" w:rsidP="006A1C48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A1C48" w:rsidSect="00C47FB9">
      <w:headerReference w:type="default" r:id="rId8"/>
      <w:headerReference w:type="first" r:id="rId9"/>
      <w:pgSz w:w="11906" w:h="16838" w:code="9"/>
      <w:pgMar w:top="1418" w:right="1134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48" w:rsidRDefault="000F1A48" w:rsidP="00A51B39">
      <w:pPr>
        <w:spacing w:after="0" w:line="240" w:lineRule="auto"/>
      </w:pPr>
      <w:r>
        <w:separator/>
      </w:r>
    </w:p>
  </w:endnote>
  <w:endnote w:type="continuationSeparator" w:id="0">
    <w:p w:rsidR="000F1A48" w:rsidRDefault="000F1A48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48" w:rsidRDefault="000F1A48" w:rsidP="00A51B39">
      <w:pPr>
        <w:spacing w:after="0" w:line="240" w:lineRule="auto"/>
      </w:pPr>
      <w:r>
        <w:separator/>
      </w:r>
    </w:p>
  </w:footnote>
  <w:footnote w:type="continuationSeparator" w:id="0">
    <w:p w:rsidR="000F1A48" w:rsidRDefault="000F1A48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48" w:rsidRDefault="000F1A48" w:rsidP="00F5152D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0D00BA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0F1A48" w:rsidRPr="00C316AE" w:rsidTr="00BF2CE3">
      <w:tc>
        <w:tcPr>
          <w:tcW w:w="1384" w:type="dxa"/>
        </w:tcPr>
        <w:p w:rsidR="000F1A48" w:rsidRPr="009D57EB" w:rsidRDefault="000F1A48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0" t="0" r="8890" b="0"/>
                <wp:wrapTight wrapText="bothSides">
                  <wp:wrapPolygon edited="0">
                    <wp:start x="0" y="0"/>
                    <wp:lineTo x="0" y="20778"/>
                    <wp:lineTo x="21235" y="20778"/>
                    <wp:lineTo x="21235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0F1A48" w:rsidRPr="00C316AE" w:rsidRDefault="000F1A48" w:rsidP="00BF2CE3">
          <w:pPr>
            <w:pStyle w:val="Cabealho"/>
            <w:rPr>
              <w:sz w:val="24"/>
              <w:szCs w:val="24"/>
            </w:rPr>
          </w:pPr>
        </w:p>
        <w:p w:rsidR="000F1A48" w:rsidRPr="00C316AE" w:rsidRDefault="000F1A48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0F1A48" w:rsidRPr="00CA0110" w:rsidRDefault="000F1A48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0F1A48" w:rsidRPr="00CA0110" w:rsidRDefault="000F1A48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0F1A48" w:rsidRPr="00C316AE" w:rsidRDefault="000F1A48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0F1A48" w:rsidRDefault="000F1A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C6A"/>
    <w:multiLevelType w:val="hybridMultilevel"/>
    <w:tmpl w:val="051C7AF2"/>
    <w:lvl w:ilvl="0" w:tplc="21C275FE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E7B3B"/>
    <w:multiLevelType w:val="hybridMultilevel"/>
    <w:tmpl w:val="D5C0D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33E192D"/>
    <w:multiLevelType w:val="hybridMultilevel"/>
    <w:tmpl w:val="13E0EA8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49702F"/>
    <w:multiLevelType w:val="hybridMultilevel"/>
    <w:tmpl w:val="1DE2D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0404C"/>
    <w:rsid w:val="00004353"/>
    <w:rsid w:val="00004BAA"/>
    <w:rsid w:val="00004E37"/>
    <w:rsid w:val="0000585E"/>
    <w:rsid w:val="00012D92"/>
    <w:rsid w:val="00014CCF"/>
    <w:rsid w:val="00016DE1"/>
    <w:rsid w:val="0002110C"/>
    <w:rsid w:val="0002495E"/>
    <w:rsid w:val="00024B55"/>
    <w:rsid w:val="0002724E"/>
    <w:rsid w:val="00033986"/>
    <w:rsid w:val="0003621B"/>
    <w:rsid w:val="0004138E"/>
    <w:rsid w:val="00043DAD"/>
    <w:rsid w:val="000441F7"/>
    <w:rsid w:val="00045091"/>
    <w:rsid w:val="00045728"/>
    <w:rsid w:val="000459B8"/>
    <w:rsid w:val="00045F3E"/>
    <w:rsid w:val="00047116"/>
    <w:rsid w:val="000474FF"/>
    <w:rsid w:val="000479A9"/>
    <w:rsid w:val="00057290"/>
    <w:rsid w:val="00057697"/>
    <w:rsid w:val="000607CC"/>
    <w:rsid w:val="00060833"/>
    <w:rsid w:val="00062342"/>
    <w:rsid w:val="00064A1B"/>
    <w:rsid w:val="000701DE"/>
    <w:rsid w:val="00070FB1"/>
    <w:rsid w:val="00072578"/>
    <w:rsid w:val="00073ECA"/>
    <w:rsid w:val="000770BE"/>
    <w:rsid w:val="00077127"/>
    <w:rsid w:val="00080A48"/>
    <w:rsid w:val="00082A85"/>
    <w:rsid w:val="0008344C"/>
    <w:rsid w:val="00085119"/>
    <w:rsid w:val="00086A93"/>
    <w:rsid w:val="00094443"/>
    <w:rsid w:val="0009508F"/>
    <w:rsid w:val="00097A88"/>
    <w:rsid w:val="000A0082"/>
    <w:rsid w:val="000A5225"/>
    <w:rsid w:val="000A5755"/>
    <w:rsid w:val="000A6466"/>
    <w:rsid w:val="000B2D34"/>
    <w:rsid w:val="000B2FDC"/>
    <w:rsid w:val="000B6368"/>
    <w:rsid w:val="000C1585"/>
    <w:rsid w:val="000C1F31"/>
    <w:rsid w:val="000C26EA"/>
    <w:rsid w:val="000C2876"/>
    <w:rsid w:val="000C6600"/>
    <w:rsid w:val="000D00BA"/>
    <w:rsid w:val="000D3FEA"/>
    <w:rsid w:val="000D5ED4"/>
    <w:rsid w:val="000E0A80"/>
    <w:rsid w:val="000E1FD0"/>
    <w:rsid w:val="000E229F"/>
    <w:rsid w:val="000E5930"/>
    <w:rsid w:val="000E5A38"/>
    <w:rsid w:val="000E5ED8"/>
    <w:rsid w:val="000F1A48"/>
    <w:rsid w:val="000F3631"/>
    <w:rsid w:val="000F4F72"/>
    <w:rsid w:val="0010087C"/>
    <w:rsid w:val="00101FDD"/>
    <w:rsid w:val="00102A8C"/>
    <w:rsid w:val="00105BC4"/>
    <w:rsid w:val="00105BF8"/>
    <w:rsid w:val="00107727"/>
    <w:rsid w:val="00107DFD"/>
    <w:rsid w:val="00110CBE"/>
    <w:rsid w:val="00110DBE"/>
    <w:rsid w:val="00111834"/>
    <w:rsid w:val="001118B4"/>
    <w:rsid w:val="00112DD2"/>
    <w:rsid w:val="00112DD8"/>
    <w:rsid w:val="001131F6"/>
    <w:rsid w:val="00113B28"/>
    <w:rsid w:val="001141AB"/>
    <w:rsid w:val="00116304"/>
    <w:rsid w:val="001167F8"/>
    <w:rsid w:val="0012175E"/>
    <w:rsid w:val="00121A32"/>
    <w:rsid w:val="00122BCB"/>
    <w:rsid w:val="00126EEE"/>
    <w:rsid w:val="00126FFD"/>
    <w:rsid w:val="00133B75"/>
    <w:rsid w:val="0013452E"/>
    <w:rsid w:val="00134FAA"/>
    <w:rsid w:val="00136BAA"/>
    <w:rsid w:val="001371BD"/>
    <w:rsid w:val="001431BD"/>
    <w:rsid w:val="00146D42"/>
    <w:rsid w:val="0015570D"/>
    <w:rsid w:val="00156352"/>
    <w:rsid w:val="00157163"/>
    <w:rsid w:val="001605DE"/>
    <w:rsid w:val="00165D29"/>
    <w:rsid w:val="0017015B"/>
    <w:rsid w:val="001709C2"/>
    <w:rsid w:val="00172358"/>
    <w:rsid w:val="001801F0"/>
    <w:rsid w:val="001817A0"/>
    <w:rsid w:val="00186A91"/>
    <w:rsid w:val="00190A67"/>
    <w:rsid w:val="00190CD2"/>
    <w:rsid w:val="0019316B"/>
    <w:rsid w:val="00197B82"/>
    <w:rsid w:val="001A0541"/>
    <w:rsid w:val="001A1BDC"/>
    <w:rsid w:val="001A38D1"/>
    <w:rsid w:val="001A3EB4"/>
    <w:rsid w:val="001A3F7C"/>
    <w:rsid w:val="001A4F37"/>
    <w:rsid w:val="001A5420"/>
    <w:rsid w:val="001A5FEE"/>
    <w:rsid w:val="001A7C73"/>
    <w:rsid w:val="001B1A2F"/>
    <w:rsid w:val="001B4914"/>
    <w:rsid w:val="001B5DA2"/>
    <w:rsid w:val="001C2808"/>
    <w:rsid w:val="001C36C6"/>
    <w:rsid w:val="001C4060"/>
    <w:rsid w:val="001C6DB4"/>
    <w:rsid w:val="001D0902"/>
    <w:rsid w:val="001D2E55"/>
    <w:rsid w:val="001E247D"/>
    <w:rsid w:val="001E3C73"/>
    <w:rsid w:val="001E4218"/>
    <w:rsid w:val="001E49E3"/>
    <w:rsid w:val="001E67E4"/>
    <w:rsid w:val="001E7CE9"/>
    <w:rsid w:val="001F245E"/>
    <w:rsid w:val="00202C5D"/>
    <w:rsid w:val="002031C5"/>
    <w:rsid w:val="0020418B"/>
    <w:rsid w:val="002064CB"/>
    <w:rsid w:val="00211DA6"/>
    <w:rsid w:val="00214764"/>
    <w:rsid w:val="002156D7"/>
    <w:rsid w:val="00216D42"/>
    <w:rsid w:val="00220426"/>
    <w:rsid w:val="00220A89"/>
    <w:rsid w:val="00222C7C"/>
    <w:rsid w:val="00226242"/>
    <w:rsid w:val="00227C87"/>
    <w:rsid w:val="00235CD7"/>
    <w:rsid w:val="00242FB8"/>
    <w:rsid w:val="0024536C"/>
    <w:rsid w:val="00252744"/>
    <w:rsid w:val="00254C32"/>
    <w:rsid w:val="00255563"/>
    <w:rsid w:val="0025713E"/>
    <w:rsid w:val="00260F15"/>
    <w:rsid w:val="00262159"/>
    <w:rsid w:val="002654A4"/>
    <w:rsid w:val="0026794A"/>
    <w:rsid w:val="00275A71"/>
    <w:rsid w:val="00275ED2"/>
    <w:rsid w:val="0027684F"/>
    <w:rsid w:val="002770F1"/>
    <w:rsid w:val="002812BD"/>
    <w:rsid w:val="00283059"/>
    <w:rsid w:val="00283A53"/>
    <w:rsid w:val="00285AF4"/>
    <w:rsid w:val="00285EA3"/>
    <w:rsid w:val="0029721D"/>
    <w:rsid w:val="002A6615"/>
    <w:rsid w:val="002B02AC"/>
    <w:rsid w:val="002B15C9"/>
    <w:rsid w:val="002B3128"/>
    <w:rsid w:val="002B35FD"/>
    <w:rsid w:val="002B6221"/>
    <w:rsid w:val="002B6E56"/>
    <w:rsid w:val="002C235D"/>
    <w:rsid w:val="002C3185"/>
    <w:rsid w:val="002C43F4"/>
    <w:rsid w:val="002C5452"/>
    <w:rsid w:val="002C7B7D"/>
    <w:rsid w:val="002D0006"/>
    <w:rsid w:val="002D7D4C"/>
    <w:rsid w:val="002E294E"/>
    <w:rsid w:val="002E4C0D"/>
    <w:rsid w:val="002E5071"/>
    <w:rsid w:val="002E6A26"/>
    <w:rsid w:val="002E7065"/>
    <w:rsid w:val="002F10D5"/>
    <w:rsid w:val="002F52B0"/>
    <w:rsid w:val="00300C7D"/>
    <w:rsid w:val="00302F17"/>
    <w:rsid w:val="003056C5"/>
    <w:rsid w:val="00310337"/>
    <w:rsid w:val="00311CD7"/>
    <w:rsid w:val="00311DEC"/>
    <w:rsid w:val="00316CE0"/>
    <w:rsid w:val="00317467"/>
    <w:rsid w:val="0032052E"/>
    <w:rsid w:val="003227C6"/>
    <w:rsid w:val="00324E61"/>
    <w:rsid w:val="00325AD7"/>
    <w:rsid w:val="00325E60"/>
    <w:rsid w:val="00332060"/>
    <w:rsid w:val="00334601"/>
    <w:rsid w:val="0033506E"/>
    <w:rsid w:val="00346369"/>
    <w:rsid w:val="00347667"/>
    <w:rsid w:val="00355310"/>
    <w:rsid w:val="00357AF3"/>
    <w:rsid w:val="00360F29"/>
    <w:rsid w:val="00365076"/>
    <w:rsid w:val="003729F0"/>
    <w:rsid w:val="00375B31"/>
    <w:rsid w:val="00375C12"/>
    <w:rsid w:val="003765AC"/>
    <w:rsid w:val="00383BCD"/>
    <w:rsid w:val="00383EFD"/>
    <w:rsid w:val="00386A96"/>
    <w:rsid w:val="00390281"/>
    <w:rsid w:val="00391E24"/>
    <w:rsid w:val="00394FAC"/>
    <w:rsid w:val="003969DB"/>
    <w:rsid w:val="00397239"/>
    <w:rsid w:val="003A2026"/>
    <w:rsid w:val="003A2379"/>
    <w:rsid w:val="003A34C6"/>
    <w:rsid w:val="003B196E"/>
    <w:rsid w:val="003B4A8E"/>
    <w:rsid w:val="003B6F5D"/>
    <w:rsid w:val="003C1FCE"/>
    <w:rsid w:val="003C20AC"/>
    <w:rsid w:val="003C2805"/>
    <w:rsid w:val="003C6B75"/>
    <w:rsid w:val="003E32D6"/>
    <w:rsid w:val="003E37E6"/>
    <w:rsid w:val="003E621E"/>
    <w:rsid w:val="003E6BBF"/>
    <w:rsid w:val="003F1783"/>
    <w:rsid w:val="003F33E8"/>
    <w:rsid w:val="003F4823"/>
    <w:rsid w:val="003F4BE1"/>
    <w:rsid w:val="003F5EEB"/>
    <w:rsid w:val="00401501"/>
    <w:rsid w:val="0040764D"/>
    <w:rsid w:val="00407E9C"/>
    <w:rsid w:val="00412409"/>
    <w:rsid w:val="00412B26"/>
    <w:rsid w:val="00412E4F"/>
    <w:rsid w:val="0041523F"/>
    <w:rsid w:val="00415FED"/>
    <w:rsid w:val="004210A7"/>
    <w:rsid w:val="00421801"/>
    <w:rsid w:val="00421C9E"/>
    <w:rsid w:val="004229A6"/>
    <w:rsid w:val="00423A87"/>
    <w:rsid w:val="004246B9"/>
    <w:rsid w:val="004304D4"/>
    <w:rsid w:val="004373F5"/>
    <w:rsid w:val="00437A71"/>
    <w:rsid w:val="0044086F"/>
    <w:rsid w:val="00441961"/>
    <w:rsid w:val="004422F0"/>
    <w:rsid w:val="00457078"/>
    <w:rsid w:val="0046387D"/>
    <w:rsid w:val="004647A8"/>
    <w:rsid w:val="00465B67"/>
    <w:rsid w:val="00471127"/>
    <w:rsid w:val="00471E0B"/>
    <w:rsid w:val="00473D19"/>
    <w:rsid w:val="004747BF"/>
    <w:rsid w:val="0047590F"/>
    <w:rsid w:val="0047600B"/>
    <w:rsid w:val="00480A7A"/>
    <w:rsid w:val="00487824"/>
    <w:rsid w:val="00487A7F"/>
    <w:rsid w:val="00492910"/>
    <w:rsid w:val="00494876"/>
    <w:rsid w:val="004A3762"/>
    <w:rsid w:val="004A3FFA"/>
    <w:rsid w:val="004A533B"/>
    <w:rsid w:val="004B2441"/>
    <w:rsid w:val="004B2975"/>
    <w:rsid w:val="004B474E"/>
    <w:rsid w:val="004B77DD"/>
    <w:rsid w:val="004C24CE"/>
    <w:rsid w:val="004C59A5"/>
    <w:rsid w:val="004D0B13"/>
    <w:rsid w:val="004D19C6"/>
    <w:rsid w:val="004D28F7"/>
    <w:rsid w:val="004D34D0"/>
    <w:rsid w:val="004D3528"/>
    <w:rsid w:val="004D5564"/>
    <w:rsid w:val="004D6710"/>
    <w:rsid w:val="004E491D"/>
    <w:rsid w:val="004E7FC7"/>
    <w:rsid w:val="004F1C46"/>
    <w:rsid w:val="004F3366"/>
    <w:rsid w:val="004F478A"/>
    <w:rsid w:val="004F6F08"/>
    <w:rsid w:val="004F701F"/>
    <w:rsid w:val="00500543"/>
    <w:rsid w:val="005047F9"/>
    <w:rsid w:val="0051239B"/>
    <w:rsid w:val="00530C65"/>
    <w:rsid w:val="00537006"/>
    <w:rsid w:val="00542442"/>
    <w:rsid w:val="005424D0"/>
    <w:rsid w:val="00543842"/>
    <w:rsid w:val="00554378"/>
    <w:rsid w:val="00554940"/>
    <w:rsid w:val="005614E3"/>
    <w:rsid w:val="00570648"/>
    <w:rsid w:val="00570A8E"/>
    <w:rsid w:val="005723E9"/>
    <w:rsid w:val="005733E1"/>
    <w:rsid w:val="0057386E"/>
    <w:rsid w:val="005742BC"/>
    <w:rsid w:val="00575055"/>
    <w:rsid w:val="00577675"/>
    <w:rsid w:val="005816D3"/>
    <w:rsid w:val="005C2800"/>
    <w:rsid w:val="005C4B0B"/>
    <w:rsid w:val="005C4C18"/>
    <w:rsid w:val="005C73C1"/>
    <w:rsid w:val="005D0617"/>
    <w:rsid w:val="005D2261"/>
    <w:rsid w:val="005D415F"/>
    <w:rsid w:val="005E1EB9"/>
    <w:rsid w:val="005E2444"/>
    <w:rsid w:val="005E3F32"/>
    <w:rsid w:val="005E5923"/>
    <w:rsid w:val="005E75B0"/>
    <w:rsid w:val="005F401E"/>
    <w:rsid w:val="005F72B7"/>
    <w:rsid w:val="00602580"/>
    <w:rsid w:val="00602A4D"/>
    <w:rsid w:val="006044FC"/>
    <w:rsid w:val="00605008"/>
    <w:rsid w:val="0061182A"/>
    <w:rsid w:val="0061277B"/>
    <w:rsid w:val="00615B1B"/>
    <w:rsid w:val="006161B9"/>
    <w:rsid w:val="00627589"/>
    <w:rsid w:val="00630BAE"/>
    <w:rsid w:val="006358F1"/>
    <w:rsid w:val="006400CF"/>
    <w:rsid w:val="00645022"/>
    <w:rsid w:val="00645FF0"/>
    <w:rsid w:val="00654DCB"/>
    <w:rsid w:val="00655B18"/>
    <w:rsid w:val="006560C6"/>
    <w:rsid w:val="00661297"/>
    <w:rsid w:val="006670EA"/>
    <w:rsid w:val="0066782E"/>
    <w:rsid w:val="00671A04"/>
    <w:rsid w:val="00671B8C"/>
    <w:rsid w:val="00673121"/>
    <w:rsid w:val="00674CE9"/>
    <w:rsid w:val="006769FA"/>
    <w:rsid w:val="00676CA4"/>
    <w:rsid w:val="00681624"/>
    <w:rsid w:val="00682347"/>
    <w:rsid w:val="006840E0"/>
    <w:rsid w:val="00684290"/>
    <w:rsid w:val="00684D7A"/>
    <w:rsid w:val="006855F1"/>
    <w:rsid w:val="006956ED"/>
    <w:rsid w:val="00696712"/>
    <w:rsid w:val="006978C9"/>
    <w:rsid w:val="00697F5A"/>
    <w:rsid w:val="006A0D5D"/>
    <w:rsid w:val="006A1C48"/>
    <w:rsid w:val="006A2B76"/>
    <w:rsid w:val="006A4DBF"/>
    <w:rsid w:val="006B4681"/>
    <w:rsid w:val="006B68C3"/>
    <w:rsid w:val="006B7F74"/>
    <w:rsid w:val="006C0558"/>
    <w:rsid w:val="006C1FEA"/>
    <w:rsid w:val="006C3A5D"/>
    <w:rsid w:val="006C5F52"/>
    <w:rsid w:val="006C643F"/>
    <w:rsid w:val="006C7FD7"/>
    <w:rsid w:val="006D0350"/>
    <w:rsid w:val="006D4555"/>
    <w:rsid w:val="006D6CC3"/>
    <w:rsid w:val="006D6D65"/>
    <w:rsid w:val="006E02AF"/>
    <w:rsid w:val="006E2CB9"/>
    <w:rsid w:val="006E36C9"/>
    <w:rsid w:val="006E3BF5"/>
    <w:rsid w:val="006E3F65"/>
    <w:rsid w:val="006F19C3"/>
    <w:rsid w:val="006F49AC"/>
    <w:rsid w:val="007059D2"/>
    <w:rsid w:val="00711776"/>
    <w:rsid w:val="00712B16"/>
    <w:rsid w:val="00714A6B"/>
    <w:rsid w:val="00722504"/>
    <w:rsid w:val="00734045"/>
    <w:rsid w:val="0074178C"/>
    <w:rsid w:val="007456B1"/>
    <w:rsid w:val="0076141A"/>
    <w:rsid w:val="007624D4"/>
    <w:rsid w:val="00766DD4"/>
    <w:rsid w:val="007906DD"/>
    <w:rsid w:val="00794BB4"/>
    <w:rsid w:val="00795040"/>
    <w:rsid w:val="007968E9"/>
    <w:rsid w:val="00797E2C"/>
    <w:rsid w:val="007A3671"/>
    <w:rsid w:val="007A5383"/>
    <w:rsid w:val="007B13A8"/>
    <w:rsid w:val="007B1FB9"/>
    <w:rsid w:val="007B27C3"/>
    <w:rsid w:val="007B6E39"/>
    <w:rsid w:val="007C0378"/>
    <w:rsid w:val="007C12D9"/>
    <w:rsid w:val="007C23F6"/>
    <w:rsid w:val="007C4E21"/>
    <w:rsid w:val="007C745C"/>
    <w:rsid w:val="007D31FD"/>
    <w:rsid w:val="007D3643"/>
    <w:rsid w:val="007D447E"/>
    <w:rsid w:val="007E0E16"/>
    <w:rsid w:val="007E346A"/>
    <w:rsid w:val="007E3D7E"/>
    <w:rsid w:val="007E6D13"/>
    <w:rsid w:val="007F0067"/>
    <w:rsid w:val="007F2533"/>
    <w:rsid w:val="007F3D52"/>
    <w:rsid w:val="007F5431"/>
    <w:rsid w:val="007F5AB7"/>
    <w:rsid w:val="00800945"/>
    <w:rsid w:val="00801857"/>
    <w:rsid w:val="00802443"/>
    <w:rsid w:val="00802990"/>
    <w:rsid w:val="0080465B"/>
    <w:rsid w:val="00804799"/>
    <w:rsid w:val="008052DF"/>
    <w:rsid w:val="00807003"/>
    <w:rsid w:val="00807441"/>
    <w:rsid w:val="00811AAB"/>
    <w:rsid w:val="008125C4"/>
    <w:rsid w:val="00813B73"/>
    <w:rsid w:val="00814ADF"/>
    <w:rsid w:val="0081776D"/>
    <w:rsid w:val="00821826"/>
    <w:rsid w:val="00821BC6"/>
    <w:rsid w:val="00822B96"/>
    <w:rsid w:val="008233E7"/>
    <w:rsid w:val="00823542"/>
    <w:rsid w:val="00824804"/>
    <w:rsid w:val="00827E73"/>
    <w:rsid w:val="00827FDE"/>
    <w:rsid w:val="008331CD"/>
    <w:rsid w:val="00841158"/>
    <w:rsid w:val="00841A59"/>
    <w:rsid w:val="00843FD1"/>
    <w:rsid w:val="00844938"/>
    <w:rsid w:val="008462FF"/>
    <w:rsid w:val="00853231"/>
    <w:rsid w:val="00857BC0"/>
    <w:rsid w:val="00857F35"/>
    <w:rsid w:val="0086049E"/>
    <w:rsid w:val="00861B87"/>
    <w:rsid w:val="00863001"/>
    <w:rsid w:val="00866B1F"/>
    <w:rsid w:val="00867913"/>
    <w:rsid w:val="00874854"/>
    <w:rsid w:val="00880958"/>
    <w:rsid w:val="008832D5"/>
    <w:rsid w:val="00885242"/>
    <w:rsid w:val="00885652"/>
    <w:rsid w:val="00886A0D"/>
    <w:rsid w:val="00894682"/>
    <w:rsid w:val="00894810"/>
    <w:rsid w:val="008971EF"/>
    <w:rsid w:val="008A0539"/>
    <w:rsid w:val="008A1C63"/>
    <w:rsid w:val="008A439C"/>
    <w:rsid w:val="008A63F9"/>
    <w:rsid w:val="008A6619"/>
    <w:rsid w:val="008A6764"/>
    <w:rsid w:val="008A70BD"/>
    <w:rsid w:val="008A795B"/>
    <w:rsid w:val="008B00FD"/>
    <w:rsid w:val="008B0DED"/>
    <w:rsid w:val="008B20FA"/>
    <w:rsid w:val="008B676E"/>
    <w:rsid w:val="008C09DE"/>
    <w:rsid w:val="008C0EC1"/>
    <w:rsid w:val="008C376E"/>
    <w:rsid w:val="008C652D"/>
    <w:rsid w:val="008D0985"/>
    <w:rsid w:val="008D1B66"/>
    <w:rsid w:val="008D2BA8"/>
    <w:rsid w:val="008D4DB9"/>
    <w:rsid w:val="008D62FA"/>
    <w:rsid w:val="008D7321"/>
    <w:rsid w:val="008E21D8"/>
    <w:rsid w:val="008E3812"/>
    <w:rsid w:val="008E5421"/>
    <w:rsid w:val="008E5850"/>
    <w:rsid w:val="008E6151"/>
    <w:rsid w:val="008E647E"/>
    <w:rsid w:val="008F0485"/>
    <w:rsid w:val="008F454F"/>
    <w:rsid w:val="008F4671"/>
    <w:rsid w:val="008F6878"/>
    <w:rsid w:val="00901C15"/>
    <w:rsid w:val="00905F08"/>
    <w:rsid w:val="00905F73"/>
    <w:rsid w:val="00907407"/>
    <w:rsid w:val="009100EE"/>
    <w:rsid w:val="00910789"/>
    <w:rsid w:val="00910CFA"/>
    <w:rsid w:val="009112B4"/>
    <w:rsid w:val="0091258B"/>
    <w:rsid w:val="00912FA9"/>
    <w:rsid w:val="00914C59"/>
    <w:rsid w:val="0092281E"/>
    <w:rsid w:val="009232EB"/>
    <w:rsid w:val="00923B1A"/>
    <w:rsid w:val="0092609D"/>
    <w:rsid w:val="0092779A"/>
    <w:rsid w:val="00930F88"/>
    <w:rsid w:val="00931283"/>
    <w:rsid w:val="0093244D"/>
    <w:rsid w:val="009333B1"/>
    <w:rsid w:val="00933A90"/>
    <w:rsid w:val="00935B3B"/>
    <w:rsid w:val="00935EF5"/>
    <w:rsid w:val="009405B6"/>
    <w:rsid w:val="00943BC2"/>
    <w:rsid w:val="00945B55"/>
    <w:rsid w:val="009500E1"/>
    <w:rsid w:val="0095242A"/>
    <w:rsid w:val="00956FE4"/>
    <w:rsid w:val="00963119"/>
    <w:rsid w:val="0096571C"/>
    <w:rsid w:val="00965D5F"/>
    <w:rsid w:val="00966294"/>
    <w:rsid w:val="00966927"/>
    <w:rsid w:val="00970B9C"/>
    <w:rsid w:val="00980809"/>
    <w:rsid w:val="009830D9"/>
    <w:rsid w:val="00986A42"/>
    <w:rsid w:val="00990B52"/>
    <w:rsid w:val="009937D4"/>
    <w:rsid w:val="009954F4"/>
    <w:rsid w:val="009A27DD"/>
    <w:rsid w:val="009A2DFE"/>
    <w:rsid w:val="009A3639"/>
    <w:rsid w:val="009A56CC"/>
    <w:rsid w:val="009B0053"/>
    <w:rsid w:val="009B15C2"/>
    <w:rsid w:val="009B19A3"/>
    <w:rsid w:val="009B19D5"/>
    <w:rsid w:val="009C4FA3"/>
    <w:rsid w:val="009C5BFE"/>
    <w:rsid w:val="009C62B7"/>
    <w:rsid w:val="009C6CFD"/>
    <w:rsid w:val="009C7045"/>
    <w:rsid w:val="009D0671"/>
    <w:rsid w:val="009D1262"/>
    <w:rsid w:val="009D4B51"/>
    <w:rsid w:val="009D56AA"/>
    <w:rsid w:val="009D57EB"/>
    <w:rsid w:val="009D5C35"/>
    <w:rsid w:val="009D6CD2"/>
    <w:rsid w:val="009D7B0D"/>
    <w:rsid w:val="009E2765"/>
    <w:rsid w:val="009E6487"/>
    <w:rsid w:val="009E6488"/>
    <w:rsid w:val="009E663A"/>
    <w:rsid w:val="009E7570"/>
    <w:rsid w:val="009F40EC"/>
    <w:rsid w:val="00A04257"/>
    <w:rsid w:val="00A054AD"/>
    <w:rsid w:val="00A134A6"/>
    <w:rsid w:val="00A16858"/>
    <w:rsid w:val="00A16EFD"/>
    <w:rsid w:val="00A256CA"/>
    <w:rsid w:val="00A25961"/>
    <w:rsid w:val="00A309B8"/>
    <w:rsid w:val="00A34E76"/>
    <w:rsid w:val="00A40196"/>
    <w:rsid w:val="00A45FA0"/>
    <w:rsid w:val="00A51B39"/>
    <w:rsid w:val="00A55528"/>
    <w:rsid w:val="00A56C22"/>
    <w:rsid w:val="00A621EB"/>
    <w:rsid w:val="00A72831"/>
    <w:rsid w:val="00A72E27"/>
    <w:rsid w:val="00A74AEC"/>
    <w:rsid w:val="00A76D2F"/>
    <w:rsid w:val="00A91465"/>
    <w:rsid w:val="00A94426"/>
    <w:rsid w:val="00A9627C"/>
    <w:rsid w:val="00A9778D"/>
    <w:rsid w:val="00AA0D36"/>
    <w:rsid w:val="00AA1E68"/>
    <w:rsid w:val="00AA2A9C"/>
    <w:rsid w:val="00AA3D0A"/>
    <w:rsid w:val="00AA58C3"/>
    <w:rsid w:val="00AA75EB"/>
    <w:rsid w:val="00AB4183"/>
    <w:rsid w:val="00AB4585"/>
    <w:rsid w:val="00AC631C"/>
    <w:rsid w:val="00AC6817"/>
    <w:rsid w:val="00AC741F"/>
    <w:rsid w:val="00AD483D"/>
    <w:rsid w:val="00AD4C79"/>
    <w:rsid w:val="00AD52C0"/>
    <w:rsid w:val="00AD7527"/>
    <w:rsid w:val="00AE494F"/>
    <w:rsid w:val="00AE533C"/>
    <w:rsid w:val="00AF167F"/>
    <w:rsid w:val="00AF4D9B"/>
    <w:rsid w:val="00AF566C"/>
    <w:rsid w:val="00B043D9"/>
    <w:rsid w:val="00B105ED"/>
    <w:rsid w:val="00B10BF2"/>
    <w:rsid w:val="00B115FE"/>
    <w:rsid w:val="00B13E20"/>
    <w:rsid w:val="00B14EFF"/>
    <w:rsid w:val="00B17183"/>
    <w:rsid w:val="00B1719B"/>
    <w:rsid w:val="00B179E7"/>
    <w:rsid w:val="00B22D7C"/>
    <w:rsid w:val="00B26B81"/>
    <w:rsid w:val="00B30109"/>
    <w:rsid w:val="00B311EA"/>
    <w:rsid w:val="00B31B90"/>
    <w:rsid w:val="00B33434"/>
    <w:rsid w:val="00B408D0"/>
    <w:rsid w:val="00B427A8"/>
    <w:rsid w:val="00B4555F"/>
    <w:rsid w:val="00B54E8E"/>
    <w:rsid w:val="00B5655E"/>
    <w:rsid w:val="00B60041"/>
    <w:rsid w:val="00B60905"/>
    <w:rsid w:val="00B60CF7"/>
    <w:rsid w:val="00B60F76"/>
    <w:rsid w:val="00B638B4"/>
    <w:rsid w:val="00B63E5E"/>
    <w:rsid w:val="00B65098"/>
    <w:rsid w:val="00B65954"/>
    <w:rsid w:val="00B66728"/>
    <w:rsid w:val="00B70F5B"/>
    <w:rsid w:val="00B76CBA"/>
    <w:rsid w:val="00B81B54"/>
    <w:rsid w:val="00B84E22"/>
    <w:rsid w:val="00B854EA"/>
    <w:rsid w:val="00B868B5"/>
    <w:rsid w:val="00B86967"/>
    <w:rsid w:val="00B8765F"/>
    <w:rsid w:val="00B94929"/>
    <w:rsid w:val="00BA445C"/>
    <w:rsid w:val="00BA4E40"/>
    <w:rsid w:val="00BB2F21"/>
    <w:rsid w:val="00BB4021"/>
    <w:rsid w:val="00BB7584"/>
    <w:rsid w:val="00BC0B30"/>
    <w:rsid w:val="00BC1B76"/>
    <w:rsid w:val="00BC2365"/>
    <w:rsid w:val="00BC30ED"/>
    <w:rsid w:val="00BC472C"/>
    <w:rsid w:val="00BC507D"/>
    <w:rsid w:val="00BD0B4E"/>
    <w:rsid w:val="00BD167B"/>
    <w:rsid w:val="00BD1D9F"/>
    <w:rsid w:val="00BE11E2"/>
    <w:rsid w:val="00BE5206"/>
    <w:rsid w:val="00BE6801"/>
    <w:rsid w:val="00BF2755"/>
    <w:rsid w:val="00BF2CE3"/>
    <w:rsid w:val="00BF4A8E"/>
    <w:rsid w:val="00C168AC"/>
    <w:rsid w:val="00C179CD"/>
    <w:rsid w:val="00C200C3"/>
    <w:rsid w:val="00C21220"/>
    <w:rsid w:val="00C24DF4"/>
    <w:rsid w:val="00C268D2"/>
    <w:rsid w:val="00C307AD"/>
    <w:rsid w:val="00C316AE"/>
    <w:rsid w:val="00C45031"/>
    <w:rsid w:val="00C458A3"/>
    <w:rsid w:val="00C47FB9"/>
    <w:rsid w:val="00C53005"/>
    <w:rsid w:val="00C5477E"/>
    <w:rsid w:val="00C56851"/>
    <w:rsid w:val="00C57514"/>
    <w:rsid w:val="00C61AD8"/>
    <w:rsid w:val="00C62EC1"/>
    <w:rsid w:val="00C64F5F"/>
    <w:rsid w:val="00C67936"/>
    <w:rsid w:val="00C67E99"/>
    <w:rsid w:val="00C72CE1"/>
    <w:rsid w:val="00C74AEA"/>
    <w:rsid w:val="00C77DCD"/>
    <w:rsid w:val="00C87200"/>
    <w:rsid w:val="00C951F3"/>
    <w:rsid w:val="00C96622"/>
    <w:rsid w:val="00CA0110"/>
    <w:rsid w:val="00CA2F30"/>
    <w:rsid w:val="00CA4EF6"/>
    <w:rsid w:val="00CA6D68"/>
    <w:rsid w:val="00CA7E4F"/>
    <w:rsid w:val="00CB10DB"/>
    <w:rsid w:val="00CB201A"/>
    <w:rsid w:val="00CB56AE"/>
    <w:rsid w:val="00CB6262"/>
    <w:rsid w:val="00CB6E5C"/>
    <w:rsid w:val="00CB75E9"/>
    <w:rsid w:val="00CC07E4"/>
    <w:rsid w:val="00CC1C5D"/>
    <w:rsid w:val="00CC2F79"/>
    <w:rsid w:val="00CC32F4"/>
    <w:rsid w:val="00CC4E10"/>
    <w:rsid w:val="00CD0936"/>
    <w:rsid w:val="00CD0A15"/>
    <w:rsid w:val="00CD1EE8"/>
    <w:rsid w:val="00CD5995"/>
    <w:rsid w:val="00CD64F8"/>
    <w:rsid w:val="00CD6957"/>
    <w:rsid w:val="00CE0B45"/>
    <w:rsid w:val="00CE29EC"/>
    <w:rsid w:val="00CE6A1D"/>
    <w:rsid w:val="00CE6A76"/>
    <w:rsid w:val="00CF00D9"/>
    <w:rsid w:val="00CF0581"/>
    <w:rsid w:val="00CF0F01"/>
    <w:rsid w:val="00CF46C2"/>
    <w:rsid w:val="00CF4CB0"/>
    <w:rsid w:val="00D0000B"/>
    <w:rsid w:val="00D0319F"/>
    <w:rsid w:val="00D03905"/>
    <w:rsid w:val="00D22BF9"/>
    <w:rsid w:val="00D254C4"/>
    <w:rsid w:val="00D259FB"/>
    <w:rsid w:val="00D27024"/>
    <w:rsid w:val="00D270CA"/>
    <w:rsid w:val="00D31B17"/>
    <w:rsid w:val="00D34B61"/>
    <w:rsid w:val="00D379E4"/>
    <w:rsid w:val="00D4231C"/>
    <w:rsid w:val="00D50CE6"/>
    <w:rsid w:val="00D534DF"/>
    <w:rsid w:val="00D54C84"/>
    <w:rsid w:val="00D55448"/>
    <w:rsid w:val="00D55C23"/>
    <w:rsid w:val="00D561B0"/>
    <w:rsid w:val="00D6530E"/>
    <w:rsid w:val="00D6622B"/>
    <w:rsid w:val="00D67978"/>
    <w:rsid w:val="00D67AD2"/>
    <w:rsid w:val="00D72524"/>
    <w:rsid w:val="00D746C0"/>
    <w:rsid w:val="00D7501A"/>
    <w:rsid w:val="00D75EF6"/>
    <w:rsid w:val="00D76458"/>
    <w:rsid w:val="00D8053C"/>
    <w:rsid w:val="00D80FE5"/>
    <w:rsid w:val="00D8196D"/>
    <w:rsid w:val="00D82E66"/>
    <w:rsid w:val="00D84787"/>
    <w:rsid w:val="00D84BF7"/>
    <w:rsid w:val="00D90426"/>
    <w:rsid w:val="00D94FDE"/>
    <w:rsid w:val="00D960DC"/>
    <w:rsid w:val="00D9623C"/>
    <w:rsid w:val="00DA4B38"/>
    <w:rsid w:val="00DA4FCB"/>
    <w:rsid w:val="00DA5835"/>
    <w:rsid w:val="00DB116D"/>
    <w:rsid w:val="00DB11D6"/>
    <w:rsid w:val="00DC5333"/>
    <w:rsid w:val="00DD1FD9"/>
    <w:rsid w:val="00DD26E0"/>
    <w:rsid w:val="00DD299B"/>
    <w:rsid w:val="00DD3FC8"/>
    <w:rsid w:val="00DD4185"/>
    <w:rsid w:val="00DD7347"/>
    <w:rsid w:val="00DE0C42"/>
    <w:rsid w:val="00DE1141"/>
    <w:rsid w:val="00DE1D6B"/>
    <w:rsid w:val="00DE2D67"/>
    <w:rsid w:val="00DE3CC4"/>
    <w:rsid w:val="00DE3E58"/>
    <w:rsid w:val="00DE400D"/>
    <w:rsid w:val="00DF446A"/>
    <w:rsid w:val="00E009F7"/>
    <w:rsid w:val="00E01450"/>
    <w:rsid w:val="00E04986"/>
    <w:rsid w:val="00E04A5F"/>
    <w:rsid w:val="00E128F1"/>
    <w:rsid w:val="00E1325E"/>
    <w:rsid w:val="00E1354F"/>
    <w:rsid w:val="00E13F6D"/>
    <w:rsid w:val="00E272BB"/>
    <w:rsid w:val="00E31AB7"/>
    <w:rsid w:val="00E31F4E"/>
    <w:rsid w:val="00E364D0"/>
    <w:rsid w:val="00E40BEF"/>
    <w:rsid w:val="00E463CB"/>
    <w:rsid w:val="00E467F5"/>
    <w:rsid w:val="00E54255"/>
    <w:rsid w:val="00E54AF3"/>
    <w:rsid w:val="00E6116E"/>
    <w:rsid w:val="00E63E3E"/>
    <w:rsid w:val="00E6507D"/>
    <w:rsid w:val="00E7407D"/>
    <w:rsid w:val="00E74734"/>
    <w:rsid w:val="00E768A5"/>
    <w:rsid w:val="00E8669F"/>
    <w:rsid w:val="00E905DB"/>
    <w:rsid w:val="00E914BE"/>
    <w:rsid w:val="00E9189A"/>
    <w:rsid w:val="00E92FFA"/>
    <w:rsid w:val="00E93443"/>
    <w:rsid w:val="00E96C22"/>
    <w:rsid w:val="00E97BE1"/>
    <w:rsid w:val="00EA4765"/>
    <w:rsid w:val="00EA6602"/>
    <w:rsid w:val="00EA7938"/>
    <w:rsid w:val="00EB3D2B"/>
    <w:rsid w:val="00EC0B0A"/>
    <w:rsid w:val="00EC10A4"/>
    <w:rsid w:val="00EC2B2B"/>
    <w:rsid w:val="00EC39C0"/>
    <w:rsid w:val="00EC412A"/>
    <w:rsid w:val="00ED067B"/>
    <w:rsid w:val="00ED5AC0"/>
    <w:rsid w:val="00ED6F6B"/>
    <w:rsid w:val="00EE01BB"/>
    <w:rsid w:val="00EE067B"/>
    <w:rsid w:val="00EE0BF3"/>
    <w:rsid w:val="00EF44F6"/>
    <w:rsid w:val="00EF642C"/>
    <w:rsid w:val="00EF6B1C"/>
    <w:rsid w:val="00EF78B8"/>
    <w:rsid w:val="00F0122D"/>
    <w:rsid w:val="00F0315D"/>
    <w:rsid w:val="00F11E61"/>
    <w:rsid w:val="00F13799"/>
    <w:rsid w:val="00F14137"/>
    <w:rsid w:val="00F164A8"/>
    <w:rsid w:val="00F17E32"/>
    <w:rsid w:val="00F17EC0"/>
    <w:rsid w:val="00F20EF1"/>
    <w:rsid w:val="00F21E3D"/>
    <w:rsid w:val="00F26254"/>
    <w:rsid w:val="00F31162"/>
    <w:rsid w:val="00F331B2"/>
    <w:rsid w:val="00F353ED"/>
    <w:rsid w:val="00F37351"/>
    <w:rsid w:val="00F418C8"/>
    <w:rsid w:val="00F420B9"/>
    <w:rsid w:val="00F5152D"/>
    <w:rsid w:val="00F5170B"/>
    <w:rsid w:val="00F55938"/>
    <w:rsid w:val="00F573EB"/>
    <w:rsid w:val="00F60B7E"/>
    <w:rsid w:val="00F624C1"/>
    <w:rsid w:val="00F63F51"/>
    <w:rsid w:val="00F65C14"/>
    <w:rsid w:val="00F6723C"/>
    <w:rsid w:val="00F67797"/>
    <w:rsid w:val="00F701EB"/>
    <w:rsid w:val="00F70865"/>
    <w:rsid w:val="00F71BBE"/>
    <w:rsid w:val="00F73B16"/>
    <w:rsid w:val="00F75C15"/>
    <w:rsid w:val="00F818DC"/>
    <w:rsid w:val="00F86447"/>
    <w:rsid w:val="00F871B2"/>
    <w:rsid w:val="00F94F3B"/>
    <w:rsid w:val="00F9644D"/>
    <w:rsid w:val="00FA0896"/>
    <w:rsid w:val="00FA706E"/>
    <w:rsid w:val="00FA7C39"/>
    <w:rsid w:val="00FB0A1A"/>
    <w:rsid w:val="00FB27AB"/>
    <w:rsid w:val="00FB4B0A"/>
    <w:rsid w:val="00FB716E"/>
    <w:rsid w:val="00FC3102"/>
    <w:rsid w:val="00FC3C43"/>
    <w:rsid w:val="00FC3FF3"/>
    <w:rsid w:val="00FC51CD"/>
    <w:rsid w:val="00FC6E91"/>
    <w:rsid w:val="00FC7461"/>
    <w:rsid w:val="00FD37F3"/>
    <w:rsid w:val="00FD57A3"/>
    <w:rsid w:val="00FD6C1E"/>
    <w:rsid w:val="00FD7000"/>
    <w:rsid w:val="00FE193F"/>
    <w:rsid w:val="00FE4EBF"/>
    <w:rsid w:val="00FE5CA7"/>
    <w:rsid w:val="00FE743B"/>
    <w:rsid w:val="00FF0240"/>
    <w:rsid w:val="00FF20A5"/>
    <w:rsid w:val="00FF25F0"/>
    <w:rsid w:val="00FF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34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3729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9937D4"/>
    <w:rPr>
      <w:b/>
      <w:bCs/>
    </w:rPr>
  </w:style>
  <w:style w:type="character" w:styleId="Hyperlink">
    <w:name w:val="Hyperlink"/>
    <w:uiPriority w:val="99"/>
    <w:semiHidden/>
    <w:unhideWhenUsed/>
    <w:rsid w:val="009937D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156D7"/>
    <w:rPr>
      <w:color w:val="800080"/>
      <w:u w:val="single"/>
    </w:rPr>
  </w:style>
  <w:style w:type="character" w:customStyle="1" w:styleId="Ttulo3Char">
    <w:name w:val="Título 3 Char"/>
    <w:link w:val="Ttulo3"/>
    <w:uiPriority w:val="9"/>
    <w:semiHidden/>
    <w:rsid w:val="00B334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334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B33434"/>
    <w:rPr>
      <w:sz w:val="22"/>
      <w:szCs w:val="22"/>
      <w:lang w:eastAsia="en-US"/>
    </w:rPr>
  </w:style>
  <w:style w:type="paragraph" w:customStyle="1" w:styleId="p60">
    <w:name w:val="p6"/>
    <w:basedOn w:val="Normal"/>
    <w:rsid w:val="0022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F0F0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F6F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34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3729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9937D4"/>
    <w:rPr>
      <w:b/>
      <w:bCs/>
    </w:rPr>
  </w:style>
  <w:style w:type="character" w:styleId="Hyperlink">
    <w:name w:val="Hyperlink"/>
    <w:uiPriority w:val="99"/>
    <w:semiHidden/>
    <w:unhideWhenUsed/>
    <w:rsid w:val="009937D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2156D7"/>
    <w:rPr>
      <w:color w:val="800080"/>
      <w:u w:val="single"/>
    </w:rPr>
  </w:style>
  <w:style w:type="character" w:customStyle="1" w:styleId="Ttulo3Char">
    <w:name w:val="Título 3 Char"/>
    <w:link w:val="Ttulo3"/>
    <w:uiPriority w:val="9"/>
    <w:semiHidden/>
    <w:rsid w:val="00B334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334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B33434"/>
    <w:rPr>
      <w:sz w:val="22"/>
      <w:szCs w:val="22"/>
      <w:lang w:eastAsia="en-US"/>
    </w:rPr>
  </w:style>
  <w:style w:type="paragraph" w:customStyle="1" w:styleId="p60">
    <w:name w:val="p6"/>
    <w:basedOn w:val="Normal"/>
    <w:rsid w:val="0022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F0F0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F6F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2A7C-69A6-4F42-8574-52D1FB8A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897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7</cp:revision>
  <cp:lastPrinted>2013-04-17T13:37:00Z</cp:lastPrinted>
  <dcterms:created xsi:type="dcterms:W3CDTF">2013-04-16T13:41:00Z</dcterms:created>
  <dcterms:modified xsi:type="dcterms:W3CDTF">2013-04-25T11:42:00Z</dcterms:modified>
</cp:coreProperties>
</file>