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A7" w:rsidRDefault="006061A7" w:rsidP="006061A7">
      <w:pPr>
        <w:ind w:hanging="90"/>
        <w:jc w:val="both"/>
        <w:rPr>
          <w:rFonts w:ascii="Arial" w:hAnsi="Arial"/>
          <w:b w:val="0"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7" o:title=""/>
          </v:shape>
          <o:OLEObject Type="Embed" ProgID="Word.Picture.8" ShapeID="_x0000_i1025" DrawAspect="Content" ObjectID="_1354358336" r:id="rId8"/>
        </w:object>
      </w:r>
      <w:r>
        <w:rPr>
          <w:rFonts w:ascii="Arial" w:hAnsi="Arial"/>
        </w:rPr>
        <w:t xml:space="preserve">         </w:t>
      </w:r>
      <w:r w:rsidRPr="006061A7">
        <w:rPr>
          <w:rFonts w:ascii="Arial" w:hAnsi="Arial"/>
          <w:sz w:val="26"/>
        </w:rPr>
        <w:t>CONSELHO ESTADUAL DE EDUCAÇÃO</w:t>
      </w:r>
    </w:p>
    <w:p w:rsidR="006061A7" w:rsidRPr="006061A7" w:rsidRDefault="006061A7" w:rsidP="006061A7">
      <w:pPr>
        <w:jc w:val="center"/>
        <w:rPr>
          <w:rFonts w:ascii="Arial" w:hAnsi="Arial"/>
          <w:b w:val="0"/>
          <w:sz w:val="20"/>
          <w:szCs w:val="20"/>
        </w:rPr>
      </w:pPr>
      <w:r w:rsidRPr="006061A7">
        <w:rPr>
          <w:rFonts w:ascii="Arial" w:hAnsi="Arial"/>
          <w:b w:val="0"/>
          <w:sz w:val="20"/>
          <w:szCs w:val="20"/>
        </w:rPr>
        <w:t>PRAÇA DA REPÚBLICA, 53 - FONE: 3255-2044</w:t>
      </w:r>
    </w:p>
    <w:p w:rsidR="006061A7" w:rsidRDefault="006061A7" w:rsidP="006061A7">
      <w:pPr>
        <w:jc w:val="center"/>
        <w:rPr>
          <w:rFonts w:ascii="Arial" w:hAnsi="Arial"/>
        </w:rPr>
      </w:pPr>
      <w:r w:rsidRPr="006061A7">
        <w:rPr>
          <w:rFonts w:ascii="Arial" w:hAnsi="Arial"/>
          <w:b w:val="0"/>
          <w:sz w:val="20"/>
          <w:szCs w:val="20"/>
        </w:rPr>
        <w:t>CEP: 01045-903 - FAX: Nº 3231-1518</w:t>
      </w:r>
    </w:p>
    <w:p w:rsidR="006061A7" w:rsidRDefault="006061A7" w:rsidP="006061A7">
      <w:pPr>
        <w:rPr>
          <w:rFonts w:ascii="Arial" w:hAnsi="Arial"/>
          <w:b w:val="0"/>
        </w:rPr>
      </w:pPr>
    </w:p>
    <w:p w:rsidR="006061A7" w:rsidRDefault="006061A7" w:rsidP="006061A7">
      <w:pPr>
        <w:rPr>
          <w:rFonts w:ascii="Arial" w:hAnsi="Arial"/>
          <w:b w:val="0"/>
        </w:rPr>
      </w:pPr>
    </w:p>
    <w:p w:rsidR="006061A7" w:rsidRDefault="006061A7" w:rsidP="006061A7">
      <w:pPr>
        <w:rPr>
          <w:rFonts w:ascii="Arial" w:hAnsi="Arial"/>
          <w:b w:val="0"/>
        </w:rPr>
      </w:pPr>
    </w:p>
    <w:p w:rsidR="006061A7" w:rsidRPr="006061A7" w:rsidRDefault="006061A7" w:rsidP="006061A7">
      <w:pPr>
        <w:rPr>
          <w:rFonts w:ascii="Arial" w:hAnsi="Arial"/>
          <w:b w:val="0"/>
        </w:rPr>
      </w:pPr>
      <w:r w:rsidRPr="006061A7">
        <w:rPr>
          <w:rFonts w:ascii="Arial" w:hAnsi="Arial"/>
          <w:b w:val="0"/>
        </w:rPr>
        <w:t xml:space="preserve">PROCESSO CEE </w:t>
      </w:r>
      <w:proofErr w:type="gramStart"/>
      <w:r w:rsidRPr="006061A7">
        <w:rPr>
          <w:rFonts w:ascii="Arial" w:hAnsi="Arial"/>
          <w:b w:val="0"/>
        </w:rPr>
        <w:t>Nº :</w:t>
      </w:r>
      <w:proofErr w:type="gramEnd"/>
      <w:r w:rsidRPr="006061A7">
        <w:rPr>
          <w:rFonts w:ascii="Arial" w:hAnsi="Arial"/>
          <w:b w:val="0"/>
        </w:rPr>
        <w:t xml:space="preserve"> </w:t>
      </w:r>
      <w:r>
        <w:rPr>
          <w:rFonts w:ascii="Arial" w:hAnsi="Arial"/>
          <w:b w:val="0"/>
        </w:rPr>
        <w:t>304/2010</w:t>
      </w:r>
    </w:p>
    <w:p w:rsidR="006061A7" w:rsidRPr="006061A7" w:rsidRDefault="006061A7" w:rsidP="006061A7">
      <w:pPr>
        <w:rPr>
          <w:rFonts w:ascii="Arial" w:hAnsi="Arial"/>
          <w:b w:val="0"/>
        </w:rPr>
      </w:pPr>
      <w:proofErr w:type="gramStart"/>
      <w:r w:rsidRPr="006061A7">
        <w:rPr>
          <w:rFonts w:ascii="Arial" w:hAnsi="Arial"/>
          <w:b w:val="0"/>
        </w:rPr>
        <w:t>INTERESSAD</w:t>
      </w:r>
      <w:r>
        <w:rPr>
          <w:rFonts w:ascii="Arial" w:hAnsi="Arial"/>
          <w:b w:val="0"/>
        </w:rPr>
        <w:t xml:space="preserve">A     </w:t>
      </w:r>
      <w:r w:rsidRPr="006061A7">
        <w:rPr>
          <w:rFonts w:ascii="Arial" w:hAnsi="Arial"/>
          <w:b w:val="0"/>
        </w:rPr>
        <w:t xml:space="preserve">    :</w:t>
      </w:r>
      <w:proofErr w:type="gramEnd"/>
      <w:r w:rsidRPr="006061A7">
        <w:rPr>
          <w:rFonts w:ascii="Arial" w:hAnsi="Arial"/>
          <w:b w:val="0"/>
        </w:rPr>
        <w:t xml:space="preserve"> </w:t>
      </w:r>
      <w:r>
        <w:rPr>
          <w:rFonts w:ascii="Arial" w:hAnsi="Arial"/>
          <w:b w:val="0"/>
        </w:rPr>
        <w:t>Escola Superior de Advocacia da OAB / São Paulo</w:t>
      </w:r>
    </w:p>
    <w:p w:rsidR="006061A7" w:rsidRDefault="006061A7" w:rsidP="006061A7">
      <w:pPr>
        <w:ind w:left="2340" w:hanging="2340"/>
        <w:rPr>
          <w:rFonts w:ascii="Arial" w:hAnsi="Arial"/>
          <w:b w:val="0"/>
        </w:rPr>
      </w:pPr>
      <w:proofErr w:type="gramStart"/>
      <w:r w:rsidRPr="006061A7">
        <w:rPr>
          <w:rFonts w:ascii="Arial" w:hAnsi="Arial"/>
          <w:b w:val="0"/>
        </w:rPr>
        <w:t>ASSUNTO                 :</w:t>
      </w:r>
      <w:proofErr w:type="gramEnd"/>
      <w:r w:rsidRPr="006061A7">
        <w:rPr>
          <w:rFonts w:ascii="Arial" w:hAnsi="Arial"/>
          <w:b w:val="0"/>
        </w:rPr>
        <w:t xml:space="preserve"> </w:t>
      </w:r>
      <w:r>
        <w:rPr>
          <w:rFonts w:ascii="Arial" w:hAnsi="Arial"/>
          <w:b w:val="0"/>
        </w:rPr>
        <w:t xml:space="preserve">Aprovação  do  Curso  de  Especialização  em Direito do </w:t>
      </w:r>
    </w:p>
    <w:p w:rsidR="006061A7" w:rsidRPr="006061A7" w:rsidRDefault="006061A7" w:rsidP="006061A7">
      <w:pPr>
        <w:ind w:left="2340" w:hanging="2340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                                    Trabalho – Núcleo de Rio Claro</w:t>
      </w:r>
    </w:p>
    <w:p w:rsidR="006061A7" w:rsidRPr="006061A7" w:rsidRDefault="006061A7" w:rsidP="006061A7">
      <w:pPr>
        <w:rPr>
          <w:rFonts w:ascii="Arial" w:hAnsi="Arial"/>
          <w:b w:val="0"/>
        </w:rPr>
      </w:pPr>
      <w:r w:rsidRPr="006061A7">
        <w:rPr>
          <w:rFonts w:ascii="Arial" w:hAnsi="Arial"/>
          <w:b w:val="0"/>
        </w:rPr>
        <w:t>RELATOR</w:t>
      </w:r>
      <w:proofErr w:type="gramStart"/>
      <w:r w:rsidRPr="006061A7">
        <w:rPr>
          <w:rFonts w:ascii="Arial" w:hAnsi="Arial"/>
          <w:b w:val="0"/>
        </w:rPr>
        <w:t xml:space="preserve"> </w:t>
      </w:r>
      <w:r>
        <w:rPr>
          <w:rFonts w:ascii="Arial" w:hAnsi="Arial"/>
          <w:b w:val="0"/>
        </w:rPr>
        <w:t xml:space="preserve">  </w:t>
      </w:r>
      <w:proofErr w:type="gramEnd"/>
      <w:r w:rsidRPr="006061A7">
        <w:rPr>
          <w:rFonts w:ascii="Arial" w:hAnsi="Arial"/>
          <w:b w:val="0"/>
        </w:rPr>
        <w:tab/>
        <w:t xml:space="preserve">    </w:t>
      </w:r>
      <w:r>
        <w:rPr>
          <w:rFonts w:ascii="Arial" w:hAnsi="Arial"/>
          <w:b w:val="0"/>
        </w:rPr>
        <w:t xml:space="preserve">         </w:t>
      </w:r>
      <w:r w:rsidRPr="006061A7">
        <w:rPr>
          <w:rFonts w:ascii="Arial" w:hAnsi="Arial"/>
          <w:b w:val="0"/>
        </w:rPr>
        <w:t>: Cons.</w:t>
      </w:r>
      <w:r>
        <w:rPr>
          <w:rFonts w:ascii="Arial" w:hAnsi="Arial"/>
          <w:b w:val="0"/>
        </w:rPr>
        <w:t xml:space="preserve"> Custódio Filipe de Jesus Pereira</w:t>
      </w:r>
    </w:p>
    <w:p w:rsidR="006061A7" w:rsidRPr="006061A7" w:rsidRDefault="006061A7" w:rsidP="006061A7">
      <w:pPr>
        <w:rPr>
          <w:rFonts w:ascii="Arial" w:hAnsi="Arial"/>
          <w:b w:val="0"/>
        </w:rPr>
      </w:pPr>
      <w:r w:rsidRPr="006061A7">
        <w:rPr>
          <w:rFonts w:ascii="Arial" w:hAnsi="Arial"/>
          <w:b w:val="0"/>
        </w:rPr>
        <w:t>PARECER CEE Nº</w:t>
      </w:r>
      <w:proofErr w:type="gramStart"/>
      <w:r w:rsidRPr="006061A7">
        <w:rPr>
          <w:rFonts w:ascii="Arial" w:hAnsi="Arial"/>
          <w:b w:val="0"/>
        </w:rPr>
        <w:t xml:space="preserve">   </w:t>
      </w:r>
      <w:r w:rsidR="00F60DCE">
        <w:rPr>
          <w:rFonts w:ascii="Arial" w:hAnsi="Arial"/>
          <w:b w:val="0"/>
        </w:rPr>
        <w:t xml:space="preserve"> :</w:t>
      </w:r>
      <w:proofErr w:type="gramEnd"/>
      <w:r w:rsidRPr="006061A7">
        <w:rPr>
          <w:rFonts w:ascii="Arial" w:hAnsi="Arial"/>
          <w:b w:val="0"/>
        </w:rPr>
        <w:t xml:space="preserve"> </w:t>
      </w:r>
      <w:r w:rsidR="000821C3">
        <w:rPr>
          <w:rFonts w:ascii="Arial" w:hAnsi="Arial"/>
          <w:b w:val="0"/>
        </w:rPr>
        <w:t>541</w:t>
      </w:r>
      <w:r w:rsidRPr="006061A7">
        <w:rPr>
          <w:rFonts w:ascii="Arial" w:hAnsi="Arial"/>
          <w:b w:val="0"/>
        </w:rPr>
        <w:t xml:space="preserve">/2010   </w:t>
      </w:r>
      <w:r w:rsidR="00F60DCE">
        <w:rPr>
          <w:rFonts w:ascii="Arial" w:hAnsi="Arial"/>
          <w:b w:val="0"/>
        </w:rPr>
        <w:t xml:space="preserve">    </w:t>
      </w:r>
      <w:r w:rsidRPr="006061A7">
        <w:rPr>
          <w:rFonts w:ascii="Arial" w:hAnsi="Arial"/>
          <w:b w:val="0"/>
        </w:rPr>
        <w:t xml:space="preserve"> CES</w:t>
      </w:r>
      <w:r>
        <w:rPr>
          <w:rFonts w:ascii="Arial" w:hAnsi="Arial"/>
          <w:b w:val="0"/>
        </w:rPr>
        <w:t xml:space="preserve"> “D”</w:t>
      </w:r>
      <w:r w:rsidRPr="006061A7">
        <w:rPr>
          <w:rFonts w:ascii="Arial" w:hAnsi="Arial"/>
          <w:b w:val="0"/>
        </w:rPr>
        <w:t xml:space="preserve">  </w:t>
      </w:r>
      <w:r w:rsidR="00F60DCE">
        <w:rPr>
          <w:rFonts w:ascii="Arial" w:hAnsi="Arial"/>
          <w:b w:val="0"/>
        </w:rPr>
        <w:t xml:space="preserve">         </w:t>
      </w:r>
      <w:r w:rsidRPr="006061A7">
        <w:rPr>
          <w:rFonts w:ascii="Arial" w:hAnsi="Arial"/>
          <w:b w:val="0"/>
        </w:rPr>
        <w:t xml:space="preserve">   Aprovado em</w:t>
      </w:r>
      <w:r w:rsidR="00F60DCE">
        <w:rPr>
          <w:rFonts w:ascii="Arial" w:hAnsi="Arial"/>
          <w:b w:val="0"/>
        </w:rPr>
        <w:t xml:space="preserve"> 08-12-2010</w:t>
      </w:r>
    </w:p>
    <w:p w:rsidR="006061A7" w:rsidRDefault="006061A7" w:rsidP="006061A7">
      <w:pPr>
        <w:pStyle w:val="P6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</w:t>
      </w:r>
      <w:r w:rsidR="00F60DCE">
        <w:rPr>
          <w:rFonts w:ascii="Arial" w:hAnsi="Arial"/>
        </w:rPr>
        <w:t xml:space="preserve">     </w:t>
      </w:r>
      <w:r w:rsidR="000821C3">
        <w:rPr>
          <w:rFonts w:ascii="Arial" w:hAnsi="Arial"/>
        </w:rPr>
        <w:t xml:space="preserve">  </w:t>
      </w:r>
      <w:r w:rsidR="00F60DCE">
        <w:rPr>
          <w:rFonts w:ascii="Arial" w:hAnsi="Arial"/>
        </w:rPr>
        <w:t xml:space="preserve">    </w:t>
      </w:r>
      <w:r>
        <w:rPr>
          <w:rFonts w:ascii="Arial" w:hAnsi="Arial"/>
        </w:rPr>
        <w:t>Comunicado ao Pleno em</w:t>
      </w:r>
      <w:r w:rsidR="00F60DCE">
        <w:rPr>
          <w:rFonts w:ascii="Arial" w:hAnsi="Arial"/>
        </w:rPr>
        <w:t xml:space="preserve"> 15-12-2010</w:t>
      </w:r>
    </w:p>
    <w:p w:rsidR="00F60DCE" w:rsidRDefault="00F60DCE" w:rsidP="00F60DCE">
      <w:pPr>
        <w:spacing w:line="360" w:lineRule="auto"/>
        <w:jc w:val="center"/>
        <w:rPr>
          <w:rFonts w:ascii="Arial" w:hAnsi="Arial"/>
          <w:i/>
        </w:rPr>
      </w:pPr>
    </w:p>
    <w:p w:rsidR="00F60DCE" w:rsidRPr="00F60DCE" w:rsidRDefault="00F60DCE" w:rsidP="00F60DCE">
      <w:pPr>
        <w:spacing w:line="360" w:lineRule="auto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CONSELHO PLENO</w:t>
      </w:r>
    </w:p>
    <w:p w:rsidR="006061A7" w:rsidRPr="006061A7" w:rsidRDefault="006061A7" w:rsidP="006061A7">
      <w:pPr>
        <w:rPr>
          <w:rFonts w:ascii="Arial" w:hAnsi="Arial"/>
        </w:rPr>
      </w:pPr>
      <w:r w:rsidRPr="006061A7">
        <w:rPr>
          <w:rFonts w:ascii="Arial" w:hAnsi="Arial"/>
        </w:rPr>
        <w:t>1. RELATÓRIO</w:t>
      </w:r>
    </w:p>
    <w:p w:rsidR="006061A7" w:rsidRPr="006061A7" w:rsidRDefault="006061A7" w:rsidP="006061A7">
      <w:pPr>
        <w:rPr>
          <w:rFonts w:ascii="Arial" w:hAnsi="Arial"/>
        </w:rPr>
      </w:pPr>
      <w:r w:rsidRPr="006061A7">
        <w:rPr>
          <w:rFonts w:ascii="Arial" w:hAnsi="Arial"/>
        </w:rPr>
        <w:t>1.1 HISTÓRICO</w:t>
      </w:r>
    </w:p>
    <w:p w:rsidR="007D2BEC" w:rsidRPr="00C34A77" w:rsidRDefault="007D2BEC" w:rsidP="00C34A77">
      <w:pPr>
        <w:pStyle w:val="Recuodecorpodetexto2"/>
        <w:spacing w:line="360" w:lineRule="auto"/>
        <w:ind w:left="0" w:firstLine="2835"/>
        <w:jc w:val="both"/>
        <w:rPr>
          <w:rFonts w:ascii="Arial (W1)" w:hAnsi="Arial (W1)"/>
          <w:b w:val="0"/>
          <w:sz w:val="22"/>
        </w:rPr>
      </w:pPr>
      <w:r w:rsidRPr="00C34A77">
        <w:rPr>
          <w:rFonts w:ascii="Arial (W1)" w:hAnsi="Arial (W1)" w:cs="Arial"/>
          <w:b w:val="0"/>
        </w:rPr>
        <w:t xml:space="preserve">O Diretor da Escola Superior de Advocacia </w:t>
      </w:r>
      <w:r w:rsidR="001074CC">
        <w:rPr>
          <w:rFonts w:ascii="Arial (W1)" w:hAnsi="Arial (W1)" w:cs="Arial"/>
          <w:b w:val="0"/>
        </w:rPr>
        <w:t>da OAB / SP</w:t>
      </w:r>
      <w:r w:rsidR="00DA7508">
        <w:rPr>
          <w:rFonts w:ascii="Arial (W1)" w:hAnsi="Arial (W1)" w:cs="Arial"/>
          <w:b w:val="0"/>
        </w:rPr>
        <w:t xml:space="preserve"> </w:t>
      </w:r>
      <w:proofErr w:type="gramStart"/>
      <w:r w:rsidRPr="00C34A77">
        <w:rPr>
          <w:rFonts w:ascii="Arial (W1)" w:hAnsi="Arial (W1)" w:cs="Arial"/>
          <w:b w:val="0"/>
        </w:rPr>
        <w:t>solicita,</w:t>
      </w:r>
      <w:proofErr w:type="gramEnd"/>
      <w:r w:rsidRPr="00C34A77">
        <w:rPr>
          <w:rFonts w:ascii="Arial (W1)" w:hAnsi="Arial (W1)" w:cs="Arial"/>
          <w:b w:val="0"/>
        </w:rPr>
        <w:t xml:space="preserve"> por meio do Of</w:t>
      </w:r>
      <w:r w:rsidR="00D631BA">
        <w:rPr>
          <w:rFonts w:ascii="Arial (W1)" w:hAnsi="Arial (W1)" w:cs="Arial"/>
          <w:b w:val="0"/>
        </w:rPr>
        <w:t>ício</w:t>
      </w:r>
      <w:r w:rsidRPr="00C34A77">
        <w:rPr>
          <w:rFonts w:ascii="Arial (W1)" w:hAnsi="Arial (W1)" w:cs="Arial"/>
          <w:b w:val="0"/>
        </w:rPr>
        <w:t xml:space="preserve"> ESA nº 509/10 </w:t>
      </w:r>
      <w:r w:rsidRPr="00C34A77">
        <w:rPr>
          <w:rFonts w:ascii="Arial (W1)" w:hAnsi="Arial (W1)" w:cs="Arial"/>
          <w:b w:val="0"/>
          <w:sz w:val="20"/>
          <w:szCs w:val="20"/>
        </w:rPr>
        <w:t>(fls. 02)</w:t>
      </w:r>
      <w:r w:rsidRPr="00C34A77">
        <w:rPr>
          <w:rFonts w:ascii="Arial (W1)" w:hAnsi="Arial (W1)" w:cs="Arial"/>
          <w:b w:val="0"/>
        </w:rPr>
        <w:t>, datado em 04 de outubro de 2010, aprovação para o Curso de Especialização em Direito do Trabalho a ser ministrado no Núcleo de Rio Claro, nos termos da Deliberação CEE nº 09/1998.</w:t>
      </w:r>
    </w:p>
    <w:p w:rsidR="007D2BEC" w:rsidRPr="00C34A77" w:rsidRDefault="006061A7" w:rsidP="007D2BEC">
      <w:pPr>
        <w:pStyle w:val="Ttulo2"/>
        <w:rPr>
          <w:rFonts w:ascii="Arial (W1)" w:hAnsi="Arial (W1)"/>
          <w:b/>
          <w:i w:val="0"/>
          <w:color w:val="000000" w:themeColor="text1"/>
          <w:sz w:val="24"/>
          <w:szCs w:val="24"/>
        </w:rPr>
      </w:pPr>
      <w:r>
        <w:rPr>
          <w:rFonts w:ascii="Arial (W1)" w:hAnsi="Arial (W1)"/>
          <w:b/>
          <w:i w:val="0"/>
          <w:color w:val="000000" w:themeColor="text1"/>
          <w:sz w:val="24"/>
          <w:szCs w:val="24"/>
        </w:rPr>
        <w:t>1.2 APRECIAÇÃO</w:t>
      </w:r>
    </w:p>
    <w:p w:rsidR="007D2BEC" w:rsidRPr="00C34A77" w:rsidRDefault="007D2BEC" w:rsidP="007D2BEC">
      <w:pPr>
        <w:pStyle w:val="Recuodecorpodetexto"/>
        <w:tabs>
          <w:tab w:val="left" w:pos="1800"/>
        </w:tabs>
        <w:spacing w:line="360" w:lineRule="auto"/>
        <w:ind w:firstLine="2835"/>
        <w:rPr>
          <w:rFonts w:ascii="Arial (W1)" w:hAnsi="Arial (W1)" w:cs="Arial"/>
          <w:b w:val="0"/>
        </w:rPr>
      </w:pPr>
      <w:r w:rsidRPr="00C34A77">
        <w:rPr>
          <w:rFonts w:ascii="Arial (W1)" w:hAnsi="Arial (W1)" w:cs="Arial"/>
          <w:b w:val="0"/>
        </w:rPr>
        <w:t>A matéria que rege o oferecimento, aprovação e validade de Cursos de Especialização</w:t>
      </w:r>
      <w:r w:rsidR="001074CC">
        <w:rPr>
          <w:rFonts w:ascii="Arial (W1)" w:hAnsi="Arial (W1)" w:cs="Arial"/>
          <w:b w:val="0"/>
        </w:rPr>
        <w:t>,</w:t>
      </w:r>
      <w:r w:rsidRPr="00C34A77">
        <w:rPr>
          <w:rFonts w:ascii="Arial (W1)" w:hAnsi="Arial (W1)" w:cs="Arial"/>
          <w:b w:val="0"/>
        </w:rPr>
        <w:t xml:space="preserve"> das Instituições de Ensino Superior jurisdicionadas a este Conselho</w:t>
      </w:r>
      <w:r w:rsidR="001074CC">
        <w:rPr>
          <w:rFonts w:ascii="Arial (W1)" w:hAnsi="Arial (W1)" w:cs="Arial"/>
          <w:b w:val="0"/>
        </w:rPr>
        <w:t>,</w:t>
      </w:r>
      <w:r w:rsidRPr="00C34A77">
        <w:rPr>
          <w:rFonts w:ascii="Arial (W1)" w:hAnsi="Arial (W1)" w:cs="Arial"/>
          <w:b w:val="0"/>
        </w:rPr>
        <w:t xml:space="preserve"> </w:t>
      </w:r>
      <w:proofErr w:type="gramStart"/>
      <w:r w:rsidRPr="00C34A77">
        <w:rPr>
          <w:rFonts w:ascii="Arial (W1)" w:hAnsi="Arial (W1)" w:cs="Arial"/>
          <w:b w:val="0"/>
        </w:rPr>
        <w:t>está</w:t>
      </w:r>
      <w:proofErr w:type="gramEnd"/>
      <w:r w:rsidRPr="00C34A77">
        <w:rPr>
          <w:rFonts w:ascii="Arial (W1)" w:hAnsi="Arial (W1)" w:cs="Arial"/>
          <w:b w:val="0"/>
        </w:rPr>
        <w:t xml:space="preserve"> normatizada na Deliberação CEE nº 09/98, alterada pela Deliberação CEE nº 34/2003, que em seu artigo 4º reza:</w:t>
      </w:r>
    </w:p>
    <w:p w:rsidR="007D2BEC" w:rsidRPr="00C34A77" w:rsidRDefault="007D2BEC" w:rsidP="006061A7">
      <w:pPr>
        <w:pStyle w:val="Recuodecorpodetexto"/>
        <w:tabs>
          <w:tab w:val="left" w:pos="1800"/>
        </w:tabs>
        <w:ind w:firstLine="2835"/>
        <w:rPr>
          <w:rFonts w:ascii="Arial (W1)" w:hAnsi="Arial (W1)" w:cs="Arial"/>
          <w:b w:val="0"/>
        </w:rPr>
      </w:pPr>
    </w:p>
    <w:p w:rsidR="007D2BEC" w:rsidRPr="00A34B4D" w:rsidRDefault="001074CC" w:rsidP="007D2BEC">
      <w:pPr>
        <w:pStyle w:val="Recuodecorpodetexto"/>
        <w:spacing w:line="360" w:lineRule="auto"/>
        <w:ind w:firstLine="0"/>
        <w:rPr>
          <w:rFonts w:ascii="Arial (W1)" w:hAnsi="Arial (W1)" w:cs="Arial"/>
          <w:b w:val="0"/>
          <w:i/>
          <w:iCs/>
          <w:sz w:val="20"/>
        </w:rPr>
      </w:pPr>
      <w:r>
        <w:rPr>
          <w:rFonts w:ascii="Arial (W1)" w:hAnsi="Arial (W1)" w:cs="Arial"/>
          <w:b w:val="0"/>
          <w:i/>
          <w:iCs/>
          <w:sz w:val="20"/>
        </w:rPr>
        <w:t>“</w:t>
      </w:r>
      <w:r w:rsidR="007D2BEC" w:rsidRPr="00A34B4D">
        <w:rPr>
          <w:rFonts w:ascii="Arial (W1)" w:hAnsi="Arial (W1)" w:cs="Arial"/>
          <w:b w:val="0"/>
          <w:i/>
          <w:iCs/>
          <w:sz w:val="20"/>
        </w:rPr>
        <w:t>Art. 4º - A Instituição interessada poderá organizar e ministrar os seus Cursos de Especialização e Aperfeiçoamento requerendo a aprovação do Conselho Estadual de Educação, com antecedência de 90 (noventa) dias da data prevista para início do curso.</w:t>
      </w:r>
    </w:p>
    <w:p w:rsidR="007D2BEC" w:rsidRPr="00A34B4D" w:rsidRDefault="007D2BEC" w:rsidP="006061A7">
      <w:pPr>
        <w:pStyle w:val="Recuodecorpodetexto"/>
        <w:ind w:firstLine="0"/>
        <w:rPr>
          <w:rFonts w:ascii="Arial (W1)" w:hAnsi="Arial (W1)" w:cs="Arial"/>
          <w:b w:val="0"/>
          <w:sz w:val="20"/>
        </w:rPr>
      </w:pPr>
    </w:p>
    <w:p w:rsidR="007D2BEC" w:rsidRPr="00A34B4D" w:rsidRDefault="001074CC" w:rsidP="007D2BEC">
      <w:pPr>
        <w:numPr>
          <w:ilvl w:val="0"/>
          <w:numId w:val="20"/>
        </w:numPr>
        <w:spacing w:line="360" w:lineRule="auto"/>
        <w:jc w:val="both"/>
        <w:rPr>
          <w:rFonts w:ascii="Arial (W1)" w:hAnsi="Arial (W1)" w:cs="Arial"/>
          <w:b w:val="0"/>
          <w:i/>
          <w:iCs/>
          <w:sz w:val="20"/>
          <w:szCs w:val="20"/>
        </w:rPr>
      </w:pPr>
      <w:r>
        <w:rPr>
          <w:rFonts w:ascii="Arial (W1)" w:hAnsi="Arial (W1)" w:cs="Arial"/>
          <w:b w:val="0"/>
          <w:bCs/>
          <w:i/>
          <w:iCs/>
          <w:sz w:val="20"/>
          <w:szCs w:val="20"/>
        </w:rPr>
        <w:t>‘</w:t>
      </w:r>
      <w:r w:rsidR="007D2BEC" w:rsidRPr="00A34B4D">
        <w:rPr>
          <w:rFonts w:ascii="Arial (W1)" w:hAnsi="Arial (W1)" w:cs="Arial"/>
          <w:b w:val="0"/>
          <w:bCs/>
          <w:i/>
          <w:iCs/>
          <w:sz w:val="20"/>
          <w:szCs w:val="20"/>
        </w:rPr>
        <w:t>I</w:t>
      </w:r>
      <w:r w:rsidR="007D2BEC" w:rsidRPr="00A34B4D">
        <w:rPr>
          <w:rFonts w:ascii="Arial (W1)" w:hAnsi="Arial (W1)" w:cs="Arial"/>
          <w:b w:val="0"/>
          <w:i/>
          <w:iCs/>
          <w:sz w:val="20"/>
          <w:szCs w:val="20"/>
        </w:rPr>
        <w:t xml:space="preserve"> - o projeto pedagógico do referido curso deverá contemplar: justificativa do curso, seus objetivos, a sua programação, duração, carga horária ministrada por área ou disciplina, exigências para matrícula, número de vagas oferecidas, professores responsáveis com as respectivas titulações e qualificações, normas de avaliação dos alunos e exigências para obtenção do certificado de conclusão;</w:t>
      </w:r>
    </w:p>
    <w:p w:rsidR="007D2BEC" w:rsidRPr="00A34B4D" w:rsidRDefault="001074CC" w:rsidP="007D2BEC">
      <w:pPr>
        <w:numPr>
          <w:ilvl w:val="0"/>
          <w:numId w:val="20"/>
        </w:numPr>
        <w:spacing w:line="360" w:lineRule="auto"/>
        <w:jc w:val="both"/>
        <w:rPr>
          <w:rFonts w:ascii="Arial (W1)" w:hAnsi="Arial (W1)" w:cs="Arial"/>
          <w:b w:val="0"/>
          <w:sz w:val="20"/>
          <w:szCs w:val="20"/>
        </w:rPr>
      </w:pPr>
      <w:r>
        <w:rPr>
          <w:rFonts w:ascii="Arial (W1)" w:hAnsi="Arial (W1)" w:cs="Arial"/>
          <w:b w:val="0"/>
          <w:bCs/>
          <w:i/>
          <w:iCs/>
          <w:sz w:val="20"/>
          <w:szCs w:val="20"/>
        </w:rPr>
        <w:t>‘</w:t>
      </w:r>
      <w:r w:rsidR="007D2BEC" w:rsidRPr="00A34B4D">
        <w:rPr>
          <w:rFonts w:ascii="Arial (W1)" w:hAnsi="Arial (W1)" w:cs="Arial"/>
          <w:b w:val="0"/>
          <w:bCs/>
          <w:i/>
          <w:iCs/>
          <w:sz w:val="20"/>
          <w:szCs w:val="20"/>
        </w:rPr>
        <w:t>II</w:t>
      </w:r>
      <w:r w:rsidR="007D2BEC" w:rsidRPr="00A34B4D">
        <w:rPr>
          <w:rFonts w:ascii="Arial (W1)" w:hAnsi="Arial (W1)" w:cs="Arial"/>
          <w:b w:val="0"/>
          <w:i/>
          <w:iCs/>
          <w:sz w:val="20"/>
          <w:szCs w:val="20"/>
        </w:rPr>
        <w:t xml:space="preserve"> - a titulação mínima dos docentes para os cursos de Especialização ou de Aperfeiçoamento é o grau de Mestre obtido em instituição credenciada.</w:t>
      </w:r>
      <w:r w:rsidR="007D2BEC" w:rsidRPr="00A34B4D">
        <w:rPr>
          <w:rFonts w:ascii="Arial (W1)" w:hAnsi="Arial (W1)" w:cs="Arial"/>
          <w:b w:val="0"/>
          <w:sz w:val="20"/>
          <w:szCs w:val="20"/>
        </w:rPr>
        <w:t xml:space="preserve"> </w:t>
      </w:r>
    </w:p>
    <w:p w:rsidR="007D2BEC" w:rsidRPr="00C34A77" w:rsidRDefault="007D2BEC" w:rsidP="007D2BEC">
      <w:pPr>
        <w:spacing w:line="360" w:lineRule="auto"/>
        <w:ind w:firstLine="2835"/>
        <w:jc w:val="both"/>
        <w:rPr>
          <w:rFonts w:ascii="Arial (W1)" w:hAnsi="Arial (W1)"/>
          <w:b w:val="0"/>
          <w:color w:val="000000"/>
        </w:rPr>
      </w:pPr>
      <w:r w:rsidRPr="00C34A77">
        <w:rPr>
          <w:rFonts w:ascii="Arial (W1)" w:hAnsi="Arial (W1)"/>
          <w:b w:val="0"/>
          <w:color w:val="000000"/>
        </w:rPr>
        <w:lastRenderedPageBreak/>
        <w:t>O Processo foi protocolado neste Colegiado aos 25 de outubro de 2010, tendo o Curso início previsto para fevereiro de 2011, portanto, dentro do prazo estabelecido na Deliberação.</w:t>
      </w:r>
    </w:p>
    <w:p w:rsidR="00DA7508" w:rsidRDefault="00DA7508" w:rsidP="007D2BEC">
      <w:pPr>
        <w:spacing w:line="360" w:lineRule="auto"/>
        <w:ind w:firstLine="2835"/>
        <w:jc w:val="both"/>
        <w:rPr>
          <w:rFonts w:ascii="Arial (W1)" w:hAnsi="Arial (W1)"/>
          <w:b w:val="0"/>
          <w:color w:val="000000"/>
        </w:rPr>
      </w:pPr>
    </w:p>
    <w:p w:rsidR="007D2BEC" w:rsidRPr="00C34A77" w:rsidRDefault="007D2BEC" w:rsidP="007D2BEC">
      <w:pPr>
        <w:spacing w:line="360" w:lineRule="auto"/>
        <w:ind w:firstLine="2835"/>
        <w:jc w:val="both"/>
        <w:rPr>
          <w:rFonts w:ascii="Arial (W1)" w:hAnsi="Arial (W1)"/>
          <w:b w:val="0"/>
          <w:color w:val="000000"/>
        </w:rPr>
      </w:pPr>
      <w:r w:rsidRPr="00C34A77">
        <w:rPr>
          <w:rFonts w:ascii="Arial (W1)" w:hAnsi="Arial (W1)"/>
          <w:b w:val="0"/>
          <w:color w:val="000000"/>
        </w:rPr>
        <w:t xml:space="preserve">A documentação encaminhada sobre o </w:t>
      </w:r>
      <w:r w:rsidR="00BB71EF">
        <w:rPr>
          <w:rFonts w:ascii="Arial (W1)" w:hAnsi="Arial (W1)"/>
          <w:b w:val="0"/>
          <w:color w:val="000000"/>
        </w:rPr>
        <w:t>P</w:t>
      </w:r>
      <w:r w:rsidRPr="00C34A77">
        <w:rPr>
          <w:rFonts w:ascii="Arial (W1)" w:hAnsi="Arial (W1)"/>
          <w:b w:val="0"/>
          <w:color w:val="000000"/>
        </w:rPr>
        <w:t xml:space="preserve">rojeto </w:t>
      </w:r>
      <w:r w:rsidR="00BB71EF">
        <w:rPr>
          <w:rFonts w:ascii="Arial (W1)" w:hAnsi="Arial (W1)"/>
          <w:b w:val="0"/>
          <w:color w:val="000000"/>
        </w:rPr>
        <w:t>P</w:t>
      </w:r>
      <w:r w:rsidRPr="00C34A77">
        <w:rPr>
          <w:rFonts w:ascii="Arial (W1)" w:hAnsi="Arial (W1)"/>
          <w:b w:val="0"/>
          <w:color w:val="000000"/>
        </w:rPr>
        <w:t xml:space="preserve">edagógico do </w:t>
      </w:r>
      <w:r w:rsidR="00BB71EF">
        <w:rPr>
          <w:rFonts w:ascii="Arial (W1)" w:hAnsi="Arial (W1)"/>
          <w:b w:val="0"/>
          <w:color w:val="000000"/>
        </w:rPr>
        <w:t>C</w:t>
      </w:r>
      <w:r w:rsidRPr="00C34A77">
        <w:rPr>
          <w:rFonts w:ascii="Arial (W1)" w:hAnsi="Arial (W1)"/>
          <w:b w:val="0"/>
          <w:color w:val="000000"/>
        </w:rPr>
        <w:t xml:space="preserve">urso, nos termos do </w:t>
      </w:r>
      <w:r w:rsidR="002C69BD">
        <w:rPr>
          <w:rFonts w:ascii="Arial (W1)" w:hAnsi="Arial (W1)"/>
          <w:b w:val="0"/>
          <w:color w:val="000000"/>
        </w:rPr>
        <w:t>A</w:t>
      </w:r>
      <w:r w:rsidRPr="00C34A77">
        <w:rPr>
          <w:rFonts w:ascii="Arial (W1)" w:hAnsi="Arial (W1)"/>
          <w:b w:val="0"/>
          <w:color w:val="000000"/>
        </w:rPr>
        <w:t>rt. 4º da Deliberação acima mencionada, é a seguinte:</w:t>
      </w:r>
    </w:p>
    <w:p w:rsidR="007D2BEC" w:rsidRPr="00CA66BB" w:rsidRDefault="007D2BEC" w:rsidP="007D2BEC">
      <w:pPr>
        <w:ind w:right="-415" w:firstLine="180"/>
        <w:jc w:val="center"/>
        <w:rPr>
          <w:rFonts w:ascii="Arial (W1)" w:hAnsi="Arial (W1)" w:cs="Arial"/>
          <w:sz w:val="26"/>
          <w:szCs w:val="26"/>
          <w:u w:val="single"/>
        </w:rPr>
      </w:pPr>
      <w:r w:rsidRPr="00CA66BB">
        <w:rPr>
          <w:rFonts w:ascii="Arial (W1)" w:hAnsi="Arial (W1)" w:cs="Arial"/>
          <w:sz w:val="26"/>
          <w:szCs w:val="26"/>
          <w:u w:val="single"/>
        </w:rPr>
        <w:t xml:space="preserve">Curso de Especialização em Direito do Trabalho </w:t>
      </w:r>
    </w:p>
    <w:p w:rsidR="007D2BEC" w:rsidRPr="00C34A77" w:rsidRDefault="007D2BEC" w:rsidP="007D2BEC">
      <w:pPr>
        <w:ind w:firstLine="180"/>
        <w:jc w:val="center"/>
        <w:rPr>
          <w:rFonts w:ascii="Arial (W1)" w:hAnsi="Arial (W1)" w:cs="Arial"/>
          <w:b w:val="0"/>
          <w:sz w:val="26"/>
          <w:szCs w:val="26"/>
          <w:u w:val="single"/>
        </w:rPr>
      </w:pPr>
    </w:p>
    <w:p w:rsidR="007D2BEC" w:rsidRPr="00A34B4D" w:rsidRDefault="007D2BEC" w:rsidP="007D2BEC">
      <w:pPr>
        <w:ind w:firstLine="180"/>
        <w:jc w:val="center"/>
        <w:rPr>
          <w:rFonts w:ascii="Arial (W1)" w:hAnsi="Arial (W1)" w:cs="Arial"/>
          <w:b w:val="0"/>
        </w:rPr>
      </w:pPr>
      <w:r w:rsidRPr="00A34B4D">
        <w:rPr>
          <w:rFonts w:ascii="Arial (W1)" w:hAnsi="Arial (W1)" w:cs="Arial"/>
          <w:b w:val="0"/>
        </w:rPr>
        <w:t>PROJETO PEDAGÓGICO</w:t>
      </w:r>
    </w:p>
    <w:p w:rsidR="007D2BEC" w:rsidRPr="00C34A77" w:rsidRDefault="007D2BEC" w:rsidP="007D2BEC">
      <w:pPr>
        <w:ind w:firstLine="180"/>
        <w:jc w:val="center"/>
        <w:rPr>
          <w:rFonts w:ascii="Arial (W1)" w:hAnsi="Arial (W1)" w:cs="Arial"/>
          <w:b w:val="0"/>
          <w:sz w:val="22"/>
          <w:szCs w:val="22"/>
        </w:rPr>
      </w:pPr>
    </w:p>
    <w:p w:rsidR="007D2BEC" w:rsidRPr="00C34A77" w:rsidRDefault="007D2BEC" w:rsidP="006061A7">
      <w:pPr>
        <w:spacing w:line="360" w:lineRule="auto"/>
        <w:ind w:right="-235"/>
        <w:jc w:val="both"/>
        <w:rPr>
          <w:rFonts w:ascii="Arial (W1)" w:hAnsi="Arial (W1)" w:cs="Arial"/>
          <w:b w:val="0"/>
        </w:rPr>
      </w:pPr>
      <w:r w:rsidRPr="00C34A77">
        <w:rPr>
          <w:rFonts w:ascii="Arial (W1)" w:hAnsi="Arial (W1)" w:cs="Arial"/>
          <w:b w:val="0"/>
        </w:rPr>
        <w:t>Coordenadores do Curso: Marcos Neves Fava – Doutor (USP)</w:t>
      </w:r>
    </w:p>
    <w:p w:rsidR="007D2BEC" w:rsidRPr="00C34A77" w:rsidRDefault="007D2BEC" w:rsidP="007D2BEC">
      <w:pPr>
        <w:spacing w:line="360" w:lineRule="auto"/>
        <w:ind w:right="-235" w:firstLine="180"/>
        <w:jc w:val="both"/>
        <w:rPr>
          <w:rFonts w:ascii="Arial (W1)" w:hAnsi="Arial (W1)" w:cs="Arial"/>
          <w:b w:val="0"/>
        </w:rPr>
      </w:pPr>
      <w:r w:rsidRPr="00C34A77">
        <w:rPr>
          <w:rFonts w:ascii="Arial (W1)" w:hAnsi="Arial (W1)" w:cs="Arial"/>
          <w:b w:val="0"/>
        </w:rPr>
        <w:t xml:space="preserve">                                      Jorge Cavalcanti </w:t>
      </w:r>
      <w:proofErr w:type="spellStart"/>
      <w:r w:rsidRPr="00C34A77">
        <w:rPr>
          <w:rFonts w:ascii="Arial (W1)" w:hAnsi="Arial (W1)" w:cs="Arial"/>
          <w:b w:val="0"/>
        </w:rPr>
        <w:t>Boucinhas</w:t>
      </w:r>
      <w:proofErr w:type="spellEnd"/>
      <w:r w:rsidRPr="00C34A77">
        <w:rPr>
          <w:rFonts w:ascii="Arial (W1)" w:hAnsi="Arial (W1)" w:cs="Arial"/>
          <w:b w:val="0"/>
        </w:rPr>
        <w:t xml:space="preserve"> Filho – Mestre (USP) </w:t>
      </w:r>
    </w:p>
    <w:p w:rsidR="007D2BEC" w:rsidRPr="00C34A77" w:rsidRDefault="007D2BEC" w:rsidP="007D2BEC">
      <w:pPr>
        <w:spacing w:line="360" w:lineRule="auto"/>
        <w:ind w:right="-235" w:firstLine="180"/>
        <w:jc w:val="both"/>
        <w:rPr>
          <w:rFonts w:ascii="Arial (W1)" w:hAnsi="Arial (W1)" w:cs="Arial"/>
          <w:b w:val="0"/>
        </w:rPr>
      </w:pPr>
      <w:r w:rsidRPr="00C34A77">
        <w:rPr>
          <w:rFonts w:ascii="Arial (W1)" w:hAnsi="Arial (W1)" w:cs="Arial"/>
          <w:b w:val="0"/>
        </w:rPr>
        <w:t xml:space="preserve">                                      Rachel </w:t>
      </w:r>
      <w:proofErr w:type="spellStart"/>
      <w:r w:rsidRPr="00C34A77">
        <w:rPr>
          <w:rFonts w:ascii="Arial (W1)" w:hAnsi="Arial (W1)" w:cs="Arial"/>
          <w:b w:val="0"/>
        </w:rPr>
        <w:t>Ver</w:t>
      </w:r>
      <w:r w:rsidR="00EB2821">
        <w:rPr>
          <w:rFonts w:ascii="Arial (W1)" w:hAnsi="Arial (W1)" w:cs="Arial"/>
          <w:b w:val="0"/>
        </w:rPr>
        <w:t>l</w:t>
      </w:r>
      <w:r w:rsidRPr="00C34A77">
        <w:rPr>
          <w:rFonts w:ascii="Arial (W1)" w:hAnsi="Arial (W1)" w:cs="Arial"/>
          <w:b w:val="0"/>
        </w:rPr>
        <w:t>engia</w:t>
      </w:r>
      <w:proofErr w:type="spellEnd"/>
      <w:r w:rsidRPr="00C34A77">
        <w:rPr>
          <w:rFonts w:ascii="Arial (W1)" w:hAnsi="Arial (W1)" w:cs="Arial"/>
          <w:b w:val="0"/>
        </w:rPr>
        <w:t xml:space="preserve"> – Mestre (UNIMEP)</w:t>
      </w:r>
    </w:p>
    <w:p w:rsidR="007D2BEC" w:rsidRPr="00C34A77" w:rsidRDefault="007D2BEC" w:rsidP="006061A7">
      <w:pPr>
        <w:ind w:right="584" w:firstLine="181"/>
        <w:jc w:val="center"/>
        <w:rPr>
          <w:rFonts w:ascii="Arial (W1)" w:hAnsi="Arial (W1)" w:cs="Arial"/>
          <w:b w:val="0"/>
        </w:rPr>
      </w:pPr>
    </w:p>
    <w:p w:rsidR="00C0189F" w:rsidRPr="00195AE6" w:rsidRDefault="007D2BEC" w:rsidP="006061A7">
      <w:pPr>
        <w:numPr>
          <w:ilvl w:val="0"/>
          <w:numId w:val="1"/>
        </w:numPr>
        <w:tabs>
          <w:tab w:val="left" w:pos="567"/>
          <w:tab w:val="left" w:pos="3119"/>
        </w:tabs>
        <w:ind w:left="284" w:firstLine="2551"/>
        <w:rPr>
          <w:rFonts w:ascii="Arial (W1)" w:hAnsi="Arial (W1)"/>
          <w:b w:val="0"/>
          <w:bCs/>
          <w:u w:val="single"/>
        </w:rPr>
      </w:pPr>
      <w:r w:rsidRPr="00195AE6">
        <w:rPr>
          <w:rStyle w:val="Forte"/>
          <w:rFonts w:ascii="Arial (W1)" w:hAnsi="Arial (W1)" w:cs="Arial"/>
          <w:u w:val="single"/>
        </w:rPr>
        <w:t>Justificativa</w:t>
      </w:r>
      <w:proofErr w:type="gramStart"/>
      <w:r w:rsidR="00A252D9" w:rsidRPr="00195AE6">
        <w:rPr>
          <w:rFonts w:ascii="Arial (W1)" w:hAnsi="Arial (W1)"/>
          <w:b w:val="0"/>
        </w:rPr>
        <w:t xml:space="preserve">  </w:t>
      </w:r>
      <w:proofErr w:type="gramEnd"/>
      <w:r w:rsidR="00A252D9" w:rsidRPr="00195AE6">
        <w:rPr>
          <w:rFonts w:ascii="Arial (W1)" w:hAnsi="Arial (W1)"/>
          <w:b w:val="0"/>
          <w:sz w:val="20"/>
          <w:szCs w:val="20"/>
        </w:rPr>
        <w:t>(fls. 03)</w:t>
      </w:r>
    </w:p>
    <w:p w:rsidR="00A252D9" w:rsidRPr="00C34A77" w:rsidRDefault="00A252D9" w:rsidP="00A252D9">
      <w:pPr>
        <w:tabs>
          <w:tab w:val="left" w:pos="567"/>
        </w:tabs>
        <w:rPr>
          <w:rFonts w:ascii="Arial (W1)" w:hAnsi="Arial (W1)"/>
          <w:b w:val="0"/>
          <w:bCs/>
          <w:sz w:val="20"/>
          <w:szCs w:val="20"/>
          <w:u w:val="single"/>
        </w:rPr>
      </w:pPr>
    </w:p>
    <w:p w:rsidR="007D2BEC" w:rsidRPr="00C34A77" w:rsidRDefault="007D2BEC" w:rsidP="006061A7">
      <w:pPr>
        <w:spacing w:line="360" w:lineRule="auto"/>
        <w:ind w:firstLine="2835"/>
        <w:jc w:val="both"/>
        <w:rPr>
          <w:rFonts w:ascii="Arial (W1)" w:hAnsi="Arial (W1)"/>
          <w:b w:val="0"/>
        </w:rPr>
      </w:pPr>
      <w:r w:rsidRPr="00C34A77">
        <w:rPr>
          <w:rFonts w:ascii="Arial (W1)" w:hAnsi="Arial (W1)" w:cs="Arial"/>
          <w:b w:val="0"/>
        </w:rPr>
        <w:t>A Consolidação das Leis do Trabalho foi elaborada em uma época em que a maior parte da População Economicamente Ativa do Brasil trabalhava na zona rural; a terceirização de mão-de-obra ainda não era uma prática legitimada legal e economicamente e, por conseguinte, as relações de emprego eram predominantemente bilaterais; a informática e a telemática ainda não haviam revolucionado o mundo e a grande maioria das empresas era familiar. As mudanças legislativas observadas desde então não se mostraram satisfatórias para adequar o ordenamento jurídico trabalhista brasileiro aos novos tempos. Os cursos de graduação, cujo conteúdo programático baseia-se, em geral, na lei ainda vigente, tampouco se mostra</w:t>
      </w:r>
      <w:r w:rsidR="00DA7508">
        <w:rPr>
          <w:rFonts w:ascii="Arial (W1)" w:hAnsi="Arial (W1)" w:cs="Arial"/>
          <w:b w:val="0"/>
        </w:rPr>
        <w:t>m</w:t>
      </w:r>
      <w:r w:rsidRPr="00C34A77">
        <w:rPr>
          <w:rFonts w:ascii="Arial (W1)" w:hAnsi="Arial (W1)" w:cs="Arial"/>
          <w:b w:val="0"/>
        </w:rPr>
        <w:t xml:space="preserve"> adequados à nova realidade sócio-econômica. O presente curso justifica-se pela necessidade de capacitar os profissionais que atuem nas mais diversas áreas do direito do trabalho para enfrentar as novas questões e problemas da relação de emprego, surgidas com a globalização e com as inovações tecnológicas. </w:t>
      </w:r>
    </w:p>
    <w:p w:rsidR="00F7324E" w:rsidRDefault="00F7324E" w:rsidP="00F7324E">
      <w:pPr>
        <w:ind w:left="284"/>
        <w:rPr>
          <w:rStyle w:val="Forte"/>
          <w:rFonts w:ascii="Arial (W1)" w:hAnsi="Arial (W1)"/>
        </w:rPr>
      </w:pPr>
    </w:p>
    <w:p w:rsidR="00DA7508" w:rsidRPr="00C34A77" w:rsidRDefault="00DA7508" w:rsidP="00F7324E">
      <w:pPr>
        <w:ind w:left="284"/>
        <w:rPr>
          <w:rStyle w:val="Forte"/>
          <w:rFonts w:ascii="Arial (W1)" w:hAnsi="Arial (W1)"/>
        </w:rPr>
      </w:pPr>
    </w:p>
    <w:p w:rsidR="007D2BEC" w:rsidRPr="00C34A77" w:rsidRDefault="007D2BEC" w:rsidP="00F7324E">
      <w:pPr>
        <w:numPr>
          <w:ilvl w:val="0"/>
          <w:numId w:val="1"/>
        </w:numPr>
        <w:tabs>
          <w:tab w:val="left" w:pos="567"/>
          <w:tab w:val="left" w:pos="3119"/>
        </w:tabs>
        <w:spacing w:line="360" w:lineRule="auto"/>
        <w:ind w:left="284" w:firstLine="2551"/>
        <w:rPr>
          <w:rStyle w:val="Forte"/>
          <w:rFonts w:ascii="Arial (W1)" w:hAnsi="Arial (W1)" w:cs="Arial"/>
          <w:u w:val="single"/>
        </w:rPr>
      </w:pPr>
      <w:r w:rsidRPr="00C34A77">
        <w:rPr>
          <w:rStyle w:val="Forte"/>
          <w:rFonts w:ascii="Arial (W1)" w:hAnsi="Arial (W1)" w:cs="Arial"/>
          <w:u w:val="single"/>
        </w:rPr>
        <w:t>Objetivos</w:t>
      </w:r>
    </w:p>
    <w:p w:rsidR="00195AE6" w:rsidRDefault="007D2BEC" w:rsidP="00F7324E">
      <w:pPr>
        <w:spacing w:line="360" w:lineRule="auto"/>
        <w:ind w:firstLine="2835"/>
        <w:jc w:val="both"/>
        <w:rPr>
          <w:rFonts w:ascii="Arial (W1)" w:hAnsi="Arial (W1)" w:cs="Arial"/>
          <w:b w:val="0"/>
        </w:rPr>
      </w:pPr>
      <w:r w:rsidRPr="00C34A77">
        <w:rPr>
          <w:rFonts w:ascii="Arial (W1)" w:hAnsi="Arial (W1)" w:cs="Arial"/>
          <w:b w:val="0"/>
        </w:rPr>
        <w:lastRenderedPageBreak/>
        <w:t xml:space="preserve">O objeto deste curso é aprimorar a formação dos discentes, sejam eles advogados, juízes, procuradores, professores ou integrantes da fiscalização do trabalho, capacitando-os para lidar com as novas figuras do direito do trabalho. </w:t>
      </w:r>
    </w:p>
    <w:p w:rsidR="00F7324E" w:rsidRDefault="00F7324E" w:rsidP="00F7324E">
      <w:pPr>
        <w:ind w:firstLine="2835"/>
        <w:rPr>
          <w:rFonts w:ascii="Arial (W1)" w:hAnsi="Arial (W1)" w:cs="Arial"/>
          <w:b w:val="0"/>
        </w:rPr>
      </w:pPr>
    </w:p>
    <w:p w:rsidR="007D2BEC" w:rsidRPr="00C34A77" w:rsidRDefault="007D2BEC" w:rsidP="00F7324E">
      <w:pPr>
        <w:spacing w:line="360" w:lineRule="auto"/>
        <w:ind w:firstLine="2835"/>
        <w:rPr>
          <w:rFonts w:ascii="Arial (W1)" w:hAnsi="Arial (W1)"/>
          <w:b w:val="0"/>
        </w:rPr>
      </w:pPr>
      <w:r w:rsidRPr="00C34A77">
        <w:rPr>
          <w:rFonts w:ascii="Arial (W1)" w:hAnsi="Arial (W1)" w:cs="Arial"/>
          <w:b w:val="0"/>
        </w:rPr>
        <w:t xml:space="preserve">3.  </w:t>
      </w:r>
      <w:r w:rsidRPr="00C34A77">
        <w:rPr>
          <w:rStyle w:val="Forte"/>
          <w:rFonts w:ascii="Arial (W1)" w:hAnsi="Arial (W1)" w:cs="Arial"/>
          <w:u w:val="single"/>
        </w:rPr>
        <w:t xml:space="preserve">Duração </w:t>
      </w:r>
    </w:p>
    <w:p w:rsidR="007D2BEC" w:rsidRPr="00C34A77" w:rsidRDefault="007D2BEC" w:rsidP="00F7324E">
      <w:pPr>
        <w:spacing w:line="360" w:lineRule="auto"/>
        <w:ind w:firstLine="2835"/>
        <w:jc w:val="both"/>
        <w:rPr>
          <w:rFonts w:ascii="Arial (W1)" w:hAnsi="Arial (W1)" w:cs="Arial"/>
          <w:b w:val="0"/>
        </w:rPr>
      </w:pPr>
      <w:r w:rsidRPr="00C34A77">
        <w:rPr>
          <w:rFonts w:ascii="Arial (W1)" w:hAnsi="Arial (W1)" w:cs="Arial"/>
          <w:b w:val="0"/>
        </w:rPr>
        <w:t>O curso terá uma carga horária total de 375 horas ao longo de quatro semestres.</w:t>
      </w:r>
    </w:p>
    <w:p w:rsidR="007D2BEC" w:rsidRDefault="007D2BEC" w:rsidP="00F7324E">
      <w:pPr>
        <w:spacing w:line="360" w:lineRule="auto"/>
        <w:ind w:firstLine="2835"/>
        <w:jc w:val="both"/>
        <w:rPr>
          <w:rFonts w:ascii="Arial (W1)" w:hAnsi="Arial (W1)" w:cs="Arial"/>
          <w:b w:val="0"/>
        </w:rPr>
      </w:pPr>
      <w:r w:rsidRPr="00C34A77">
        <w:rPr>
          <w:rFonts w:ascii="Arial (W1)" w:hAnsi="Arial (W1)" w:cs="Arial"/>
          <w:b w:val="0"/>
        </w:rPr>
        <w:t>Iniciar-se-á em fevereiro de 2011, com previsão de término para dezembro de 2012.</w:t>
      </w:r>
    </w:p>
    <w:p w:rsidR="00195AE6" w:rsidRPr="00C34A77" w:rsidRDefault="00195AE6" w:rsidP="00195AE6">
      <w:pPr>
        <w:ind w:left="284"/>
        <w:jc w:val="both"/>
        <w:rPr>
          <w:rFonts w:ascii="Arial (W1)" w:hAnsi="Arial (W1)"/>
          <w:b w:val="0"/>
        </w:rPr>
      </w:pPr>
    </w:p>
    <w:p w:rsidR="007D2BEC" w:rsidRPr="00C34A77" w:rsidRDefault="007D2BEC" w:rsidP="00F7324E">
      <w:pPr>
        <w:spacing w:line="360" w:lineRule="auto"/>
        <w:ind w:firstLine="2835"/>
        <w:rPr>
          <w:rFonts w:ascii="Arial (W1)" w:hAnsi="Arial (W1)" w:cs="Arial"/>
          <w:b w:val="0"/>
        </w:rPr>
      </w:pPr>
      <w:r w:rsidRPr="00C34A77">
        <w:rPr>
          <w:rFonts w:ascii="Arial (W1)" w:hAnsi="Arial (W1)" w:cs="Arial"/>
          <w:b w:val="0"/>
        </w:rPr>
        <w:t xml:space="preserve">4.  </w:t>
      </w:r>
      <w:r w:rsidRPr="00C34A77">
        <w:rPr>
          <w:rFonts w:ascii="Arial (W1)" w:hAnsi="Arial (W1)" w:cs="Arial"/>
          <w:b w:val="0"/>
          <w:u w:val="single"/>
        </w:rPr>
        <w:t>Calendário e horário das aulas</w:t>
      </w:r>
    </w:p>
    <w:p w:rsidR="007D2BEC" w:rsidRPr="00C34A77" w:rsidRDefault="007D2BEC" w:rsidP="00DA7508">
      <w:pPr>
        <w:spacing w:line="360" w:lineRule="auto"/>
        <w:ind w:firstLine="2835"/>
        <w:jc w:val="both"/>
        <w:rPr>
          <w:rFonts w:ascii="Arial (W1)" w:hAnsi="Arial (W1)" w:cs="Arial"/>
          <w:b w:val="0"/>
          <w:bCs/>
          <w:color w:val="000000"/>
          <w:u w:val="single"/>
        </w:rPr>
      </w:pPr>
      <w:r w:rsidRPr="00C34A77">
        <w:rPr>
          <w:rFonts w:ascii="Arial (W1)" w:hAnsi="Arial (W1)" w:cs="Arial"/>
          <w:b w:val="0"/>
        </w:rPr>
        <w:t>Dias da semana e horário: sextas-feiras das 19h às 22h e sábados das 8h às 14h.</w:t>
      </w:r>
    </w:p>
    <w:p w:rsidR="007D2BEC" w:rsidRDefault="00CA66BB" w:rsidP="00F7324E">
      <w:pPr>
        <w:spacing w:line="360" w:lineRule="auto"/>
        <w:ind w:firstLine="2835"/>
        <w:rPr>
          <w:rFonts w:ascii="Arial (W1)" w:hAnsi="Arial (W1)" w:cs="Arial"/>
          <w:b w:val="0"/>
          <w:bCs/>
          <w:color w:val="000000"/>
        </w:rPr>
      </w:pPr>
      <w:r>
        <w:rPr>
          <w:rFonts w:ascii="Arial (W1)" w:hAnsi="Arial (W1)" w:cs="Arial"/>
          <w:b w:val="0"/>
          <w:bCs/>
          <w:color w:val="000000"/>
        </w:rPr>
        <w:t>O Calendário do Curso encontra-se de fls. 04 a fls.08.</w:t>
      </w:r>
    </w:p>
    <w:p w:rsidR="00CA66BB" w:rsidRPr="00C34A77" w:rsidRDefault="00CA66BB" w:rsidP="007D2BEC">
      <w:pPr>
        <w:ind w:firstLine="180"/>
        <w:rPr>
          <w:rFonts w:ascii="Arial (W1)" w:hAnsi="Arial (W1)" w:cs="Arial"/>
          <w:b w:val="0"/>
          <w:bCs/>
          <w:color w:val="000000"/>
        </w:rPr>
      </w:pPr>
    </w:p>
    <w:p w:rsidR="007D2BEC" w:rsidRPr="00C34A77" w:rsidRDefault="007D2BEC" w:rsidP="00F7324E">
      <w:pPr>
        <w:spacing w:line="360" w:lineRule="auto"/>
        <w:ind w:firstLine="2835"/>
        <w:rPr>
          <w:rFonts w:ascii="Arial (W1)" w:hAnsi="Arial (W1)" w:cs="Arial"/>
          <w:b w:val="0"/>
          <w:bCs/>
          <w:color w:val="000000"/>
        </w:rPr>
      </w:pPr>
      <w:r w:rsidRPr="00C34A77">
        <w:rPr>
          <w:rFonts w:ascii="Arial (W1)" w:hAnsi="Arial (W1)" w:cs="Arial"/>
          <w:b w:val="0"/>
          <w:bCs/>
          <w:color w:val="000000"/>
        </w:rPr>
        <w:t xml:space="preserve">5. </w:t>
      </w:r>
      <w:r w:rsidRPr="00C34A77">
        <w:rPr>
          <w:rFonts w:ascii="Arial (W1)" w:hAnsi="Arial (W1)" w:cs="Arial"/>
          <w:b w:val="0"/>
          <w:bCs/>
          <w:color w:val="000000"/>
          <w:u w:val="single"/>
        </w:rPr>
        <w:t>Exigências para matrícula</w:t>
      </w:r>
    </w:p>
    <w:p w:rsidR="007D2BEC" w:rsidRPr="00C34A77" w:rsidRDefault="007D2BEC" w:rsidP="00F7324E">
      <w:pPr>
        <w:spacing w:line="360" w:lineRule="auto"/>
        <w:ind w:firstLine="2835"/>
        <w:jc w:val="both"/>
        <w:rPr>
          <w:rFonts w:ascii="Arial (W1)" w:hAnsi="Arial (W1)" w:cs="Arial"/>
          <w:b w:val="0"/>
        </w:rPr>
      </w:pPr>
      <w:r w:rsidRPr="00C34A77">
        <w:rPr>
          <w:rFonts w:ascii="Arial (W1)" w:hAnsi="Arial (W1)" w:cs="Arial"/>
          <w:b w:val="0"/>
        </w:rPr>
        <w:t xml:space="preserve">Para a matrícula o candidato deverá apresentar 01 (uma) foto 3x4 atual; cópia do diploma ou certificado de colação de grau de </w:t>
      </w:r>
      <w:proofErr w:type="gramStart"/>
      <w:r w:rsidRPr="00C34A77">
        <w:rPr>
          <w:rFonts w:ascii="Arial (W1)" w:hAnsi="Arial (W1)" w:cs="Arial"/>
          <w:b w:val="0"/>
        </w:rPr>
        <w:t>bacharel e</w:t>
      </w:r>
      <w:proofErr w:type="gramEnd"/>
      <w:r w:rsidRPr="00C34A77">
        <w:rPr>
          <w:rFonts w:ascii="Arial (W1)" w:hAnsi="Arial (W1)" w:cs="Arial"/>
          <w:b w:val="0"/>
        </w:rPr>
        <w:t xml:space="preserve"> cópia da Carteira de Identidade de Advogado (quando for o caso), expedida pela Ordem dos Advogados do Brasil.</w:t>
      </w:r>
    </w:p>
    <w:p w:rsidR="007D2BEC" w:rsidRPr="00C34A77" w:rsidRDefault="007D2BEC" w:rsidP="00F7324E">
      <w:pPr>
        <w:spacing w:line="360" w:lineRule="auto"/>
        <w:ind w:firstLine="2835"/>
        <w:jc w:val="both"/>
        <w:rPr>
          <w:rFonts w:ascii="Arial (W1)" w:hAnsi="Arial (W1)" w:cs="Arial"/>
          <w:b w:val="0"/>
        </w:rPr>
      </w:pPr>
      <w:r w:rsidRPr="00C34A77">
        <w:rPr>
          <w:rFonts w:ascii="Arial (W1)" w:hAnsi="Arial (W1)" w:cs="Arial"/>
          <w:b w:val="0"/>
        </w:rPr>
        <w:t>Caso o número de candidatos inscritos ultrapasse o número de vagas existentes, os candidatos serão submetidos a processo seletivo que consiste em uma avaliação</w:t>
      </w:r>
      <w:r w:rsidR="00DA7508">
        <w:rPr>
          <w:rFonts w:ascii="Arial (W1)" w:hAnsi="Arial (W1)" w:cs="Arial"/>
          <w:b w:val="0"/>
        </w:rPr>
        <w:t xml:space="preserve"> </w:t>
      </w:r>
      <w:r w:rsidRPr="00C34A77">
        <w:rPr>
          <w:rFonts w:ascii="Arial (W1)" w:hAnsi="Arial (W1)" w:cs="Arial"/>
          <w:b w:val="0"/>
        </w:rPr>
        <w:t xml:space="preserve">escrita (prova). </w:t>
      </w:r>
    </w:p>
    <w:p w:rsidR="007D2BEC" w:rsidRPr="00C34A77" w:rsidRDefault="007D2BEC" w:rsidP="00F7324E">
      <w:pPr>
        <w:spacing w:line="360" w:lineRule="auto"/>
        <w:ind w:firstLine="2694"/>
        <w:jc w:val="both"/>
        <w:rPr>
          <w:rFonts w:ascii="Arial (W1)" w:hAnsi="Arial (W1)" w:cs="Arial"/>
          <w:b w:val="0"/>
          <w:i/>
        </w:rPr>
      </w:pPr>
      <w:r w:rsidRPr="00C34A77">
        <w:rPr>
          <w:rFonts w:ascii="Arial (W1)" w:hAnsi="Arial (W1)" w:cs="Arial"/>
          <w:b w:val="0"/>
        </w:rPr>
        <w:t xml:space="preserve">O critério de desempate será feito pela análise do </w:t>
      </w:r>
      <w:proofErr w:type="spellStart"/>
      <w:r w:rsidRPr="00C34A77">
        <w:rPr>
          <w:rFonts w:ascii="Arial (W1)" w:hAnsi="Arial (W1)" w:cs="Arial"/>
          <w:b w:val="0"/>
          <w:i/>
        </w:rPr>
        <w:t>curriculum</w:t>
      </w:r>
      <w:proofErr w:type="spellEnd"/>
      <w:r w:rsidRPr="00C34A77">
        <w:rPr>
          <w:rFonts w:ascii="Arial (W1)" w:hAnsi="Arial (W1)" w:cs="Arial"/>
          <w:b w:val="0"/>
          <w:i/>
        </w:rPr>
        <w:t xml:space="preserve"> </w:t>
      </w:r>
      <w:proofErr w:type="spellStart"/>
      <w:r w:rsidRPr="00C34A77">
        <w:rPr>
          <w:rFonts w:ascii="Arial (W1)" w:hAnsi="Arial (W1)" w:cs="Arial"/>
          <w:b w:val="0"/>
          <w:i/>
        </w:rPr>
        <w:t>vitae</w:t>
      </w:r>
      <w:proofErr w:type="spellEnd"/>
      <w:r w:rsidRPr="00C34A77">
        <w:rPr>
          <w:rFonts w:ascii="Arial (W1)" w:hAnsi="Arial (W1)" w:cs="Arial"/>
          <w:b w:val="0"/>
          <w:i/>
        </w:rPr>
        <w:t>.</w:t>
      </w:r>
    </w:p>
    <w:p w:rsidR="007D2BEC" w:rsidRPr="00C34A77" w:rsidRDefault="007D2BEC" w:rsidP="00F7324E">
      <w:pPr>
        <w:spacing w:line="360" w:lineRule="auto"/>
        <w:ind w:firstLine="2835"/>
        <w:rPr>
          <w:rFonts w:ascii="Arial (W1)" w:hAnsi="Arial (W1)" w:cs="Arial"/>
          <w:b w:val="0"/>
          <w:bCs/>
          <w:color w:val="000000"/>
        </w:rPr>
      </w:pPr>
      <w:r w:rsidRPr="00C34A77">
        <w:rPr>
          <w:rFonts w:ascii="Arial (W1)" w:hAnsi="Arial (W1)" w:cs="Arial"/>
          <w:b w:val="0"/>
          <w:bCs/>
          <w:color w:val="000000"/>
        </w:rPr>
        <w:t xml:space="preserve">6. </w:t>
      </w:r>
      <w:r w:rsidRPr="00C34A77">
        <w:rPr>
          <w:rFonts w:ascii="Arial (W1)" w:hAnsi="Arial (W1)" w:cs="Arial"/>
          <w:b w:val="0"/>
          <w:bCs/>
          <w:color w:val="000000"/>
          <w:u w:val="single"/>
        </w:rPr>
        <w:t>Número de vagas</w:t>
      </w:r>
    </w:p>
    <w:p w:rsidR="007D2BEC" w:rsidRPr="00C34A77" w:rsidRDefault="007D2BEC" w:rsidP="00F7324E">
      <w:pPr>
        <w:spacing w:line="360" w:lineRule="auto"/>
        <w:ind w:right="142" w:firstLine="2835"/>
        <w:jc w:val="both"/>
        <w:rPr>
          <w:rFonts w:ascii="Arial (W1)" w:hAnsi="Arial (W1)" w:cs="Arial"/>
          <w:b w:val="0"/>
        </w:rPr>
      </w:pPr>
      <w:r w:rsidRPr="00C34A77">
        <w:rPr>
          <w:rFonts w:ascii="Arial (W1)" w:hAnsi="Arial (W1)" w:cs="Arial"/>
          <w:b w:val="0"/>
        </w:rPr>
        <w:t>A turma funcionará no mínimo com 40 (quarenta) e no máximo com 60 (sessenta)</w:t>
      </w:r>
      <w:r w:rsidR="00DA7508">
        <w:rPr>
          <w:rFonts w:ascii="Arial (W1)" w:hAnsi="Arial (W1)" w:cs="Arial"/>
          <w:b w:val="0"/>
        </w:rPr>
        <w:t xml:space="preserve"> alunos</w:t>
      </w:r>
      <w:r w:rsidRPr="00C34A77">
        <w:rPr>
          <w:rFonts w:ascii="Arial (W1)" w:hAnsi="Arial (W1)" w:cs="Arial"/>
          <w:b w:val="0"/>
        </w:rPr>
        <w:t>.</w:t>
      </w:r>
    </w:p>
    <w:p w:rsidR="007D2BEC" w:rsidRDefault="007D2BEC" w:rsidP="00F7324E">
      <w:pPr>
        <w:ind w:firstLine="2835"/>
        <w:rPr>
          <w:rFonts w:ascii="Arial (W1)" w:hAnsi="Arial (W1)" w:cs="Arial"/>
          <w:b w:val="0"/>
          <w:bCs/>
          <w:color w:val="000000"/>
        </w:rPr>
      </w:pPr>
    </w:p>
    <w:p w:rsidR="00F7324E" w:rsidRPr="00C34A77" w:rsidRDefault="00F7324E" w:rsidP="00F7324E">
      <w:pPr>
        <w:ind w:firstLine="2835"/>
        <w:rPr>
          <w:rFonts w:ascii="Arial (W1)" w:hAnsi="Arial (W1)" w:cs="Arial"/>
          <w:b w:val="0"/>
          <w:bCs/>
          <w:color w:val="000000"/>
        </w:rPr>
      </w:pPr>
    </w:p>
    <w:p w:rsidR="007D2BEC" w:rsidRPr="00C34A77" w:rsidRDefault="007D2BEC" w:rsidP="00F7324E">
      <w:pPr>
        <w:ind w:firstLine="2835"/>
        <w:rPr>
          <w:rFonts w:ascii="Arial (W1)" w:hAnsi="Arial (W1)" w:cs="Arial"/>
          <w:b w:val="0"/>
          <w:bCs/>
          <w:color w:val="000000"/>
          <w:u w:val="single"/>
        </w:rPr>
      </w:pPr>
      <w:r w:rsidRPr="00C34A77">
        <w:rPr>
          <w:rFonts w:ascii="Arial (W1)" w:hAnsi="Arial (W1)" w:cs="Arial"/>
          <w:b w:val="0"/>
          <w:bCs/>
          <w:color w:val="000000"/>
        </w:rPr>
        <w:t xml:space="preserve">7. </w:t>
      </w:r>
      <w:r w:rsidRPr="00C34A77">
        <w:rPr>
          <w:rFonts w:ascii="Arial (W1)" w:hAnsi="Arial (W1)" w:cs="Arial"/>
          <w:b w:val="0"/>
          <w:bCs/>
          <w:color w:val="000000"/>
          <w:u w:val="single"/>
        </w:rPr>
        <w:t>Professores responsáveis</w:t>
      </w:r>
    </w:p>
    <w:p w:rsidR="007D2BEC" w:rsidRPr="00C34A77" w:rsidRDefault="007D2BEC" w:rsidP="007D2BEC">
      <w:pPr>
        <w:ind w:firstLine="180"/>
        <w:rPr>
          <w:rFonts w:ascii="Arial (W1)" w:hAnsi="Arial (W1)" w:cs="Arial"/>
          <w:b w:val="0"/>
          <w:bCs/>
          <w:color w:val="000000"/>
          <w:u w:val="single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0"/>
        <w:gridCol w:w="1276"/>
        <w:gridCol w:w="2268"/>
        <w:gridCol w:w="2410"/>
      </w:tblGrid>
      <w:tr w:rsidR="007D2BEC" w:rsidRPr="00C34A77" w:rsidTr="007D2BEC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EC" w:rsidRPr="00F7324E" w:rsidRDefault="007D2BEC" w:rsidP="00F7324E">
            <w:pPr>
              <w:spacing w:line="260" w:lineRule="exact"/>
              <w:ind w:firstLine="181"/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F7324E">
              <w:rPr>
                <w:rFonts w:ascii="Arial (W1)" w:hAnsi="Arial (W1)" w:cs="Arial"/>
                <w:color w:val="000000"/>
                <w:sz w:val="20"/>
                <w:szCs w:val="20"/>
              </w:rPr>
              <w:lastRenderedPageBreak/>
              <w:t>MÓDULOS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EC" w:rsidRPr="00F7324E" w:rsidRDefault="007D2BEC" w:rsidP="00F7324E">
            <w:pPr>
              <w:spacing w:line="260" w:lineRule="exact"/>
              <w:ind w:firstLine="181"/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F7324E">
              <w:rPr>
                <w:rFonts w:ascii="Arial (W1)" w:hAnsi="Arial (W1)" w:cs="Arial"/>
                <w:color w:val="000000"/>
                <w:sz w:val="20"/>
                <w:szCs w:val="20"/>
              </w:rPr>
              <w:t xml:space="preserve">CARGA HORÁRIA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EC" w:rsidRPr="00F7324E" w:rsidRDefault="007D2BEC" w:rsidP="00F7324E">
            <w:pPr>
              <w:spacing w:line="260" w:lineRule="exact"/>
              <w:ind w:firstLine="181"/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F7324E">
              <w:rPr>
                <w:rFonts w:ascii="Arial (W1)" w:hAnsi="Arial (W1)" w:cs="Arial"/>
                <w:color w:val="000000"/>
                <w:sz w:val="20"/>
                <w:szCs w:val="20"/>
              </w:rPr>
              <w:t xml:space="preserve">PROFESSOR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EC" w:rsidRPr="00F7324E" w:rsidRDefault="007D2BEC" w:rsidP="00F7324E">
            <w:pPr>
              <w:spacing w:line="260" w:lineRule="exact"/>
              <w:ind w:firstLine="181"/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F7324E">
              <w:rPr>
                <w:rFonts w:ascii="Arial (W1)" w:hAnsi="Arial (W1)" w:cs="Arial"/>
                <w:color w:val="000000"/>
                <w:sz w:val="20"/>
                <w:szCs w:val="20"/>
              </w:rPr>
              <w:t>TITULAÇÃO</w:t>
            </w:r>
          </w:p>
        </w:tc>
      </w:tr>
      <w:tr w:rsidR="007D2BEC" w:rsidRPr="00C34A77" w:rsidTr="007D2BEC">
        <w:trPr>
          <w:trHeight w:val="24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EC" w:rsidRPr="00C34A77" w:rsidRDefault="007D2BEC" w:rsidP="00F7324E">
            <w:pPr>
              <w:spacing w:line="260" w:lineRule="exact"/>
              <w:ind w:firstLine="181"/>
              <w:jc w:val="center"/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</w:pPr>
            <w:r w:rsidRPr="00C34A77"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  <w:t>Módulo I – Direito Individual do Trabalho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EC" w:rsidRPr="00C34A77" w:rsidRDefault="007D2BEC" w:rsidP="00F7324E">
            <w:pPr>
              <w:spacing w:line="260" w:lineRule="exact"/>
              <w:ind w:firstLine="181"/>
              <w:jc w:val="center"/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</w:pPr>
            <w:r w:rsidRPr="00C34A77"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  <w:t>45h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EC" w:rsidRPr="00C34A77" w:rsidRDefault="007D2BEC" w:rsidP="00F7324E">
            <w:pPr>
              <w:spacing w:line="260" w:lineRule="exact"/>
              <w:ind w:firstLine="181"/>
              <w:jc w:val="center"/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</w:pPr>
            <w:r w:rsidRPr="00C34A77"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  <w:t>Ivete Ribeiro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EC" w:rsidRPr="00C34A77" w:rsidRDefault="007D2BEC" w:rsidP="00F7324E">
            <w:pPr>
              <w:spacing w:line="260" w:lineRule="exact"/>
              <w:ind w:firstLine="181"/>
              <w:jc w:val="center"/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</w:pPr>
            <w:r w:rsidRPr="00C34A77"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  <w:t>Mestre – PUC/SP</w:t>
            </w:r>
          </w:p>
        </w:tc>
      </w:tr>
      <w:tr w:rsidR="007D2BEC" w:rsidRPr="00C34A77" w:rsidTr="007D2BEC">
        <w:trPr>
          <w:trHeight w:val="29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EC" w:rsidRPr="00C34A77" w:rsidRDefault="007D2BEC" w:rsidP="00F7324E">
            <w:pPr>
              <w:spacing w:line="260" w:lineRule="exact"/>
              <w:ind w:firstLine="181"/>
              <w:jc w:val="center"/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</w:pPr>
            <w:r w:rsidRPr="00C34A77"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  <w:t>Módulo II - Direito Individual do Trabalho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EC" w:rsidRPr="00C34A77" w:rsidRDefault="007D2BEC" w:rsidP="00F7324E">
            <w:pPr>
              <w:spacing w:line="260" w:lineRule="exact"/>
              <w:ind w:firstLine="181"/>
              <w:jc w:val="center"/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</w:pPr>
            <w:r w:rsidRPr="00C34A77"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  <w:t>45h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EC" w:rsidRPr="00C34A77" w:rsidRDefault="007D2BEC" w:rsidP="00F7324E">
            <w:pPr>
              <w:spacing w:line="260" w:lineRule="exact"/>
              <w:ind w:firstLine="181"/>
              <w:jc w:val="center"/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</w:pPr>
            <w:r w:rsidRPr="00C34A77"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  <w:t xml:space="preserve">Márcio Mendes </w:t>
            </w:r>
            <w:proofErr w:type="spellStart"/>
            <w:r w:rsidRPr="00C34A77"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  <w:t>Granconato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EC" w:rsidRPr="00C34A77" w:rsidRDefault="007D2BEC" w:rsidP="00F7324E">
            <w:pPr>
              <w:spacing w:line="260" w:lineRule="exact"/>
              <w:ind w:firstLine="181"/>
              <w:jc w:val="center"/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</w:pPr>
            <w:r w:rsidRPr="00C34A77"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  <w:t>Mestre – PUC/SP</w:t>
            </w:r>
          </w:p>
        </w:tc>
      </w:tr>
      <w:tr w:rsidR="007D2BEC" w:rsidRPr="00C34A77" w:rsidTr="007D2BEC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EC" w:rsidRPr="00C34A77" w:rsidRDefault="007D2BEC" w:rsidP="00F7324E">
            <w:pPr>
              <w:spacing w:line="260" w:lineRule="exact"/>
              <w:ind w:firstLine="181"/>
              <w:jc w:val="center"/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</w:pPr>
            <w:r w:rsidRPr="00C34A77"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  <w:t>Módulo III - Direito Coletivo do Trabalho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EC" w:rsidRPr="00C34A77" w:rsidRDefault="007D2BEC" w:rsidP="00F7324E">
            <w:pPr>
              <w:spacing w:line="260" w:lineRule="exact"/>
              <w:ind w:firstLine="181"/>
              <w:jc w:val="center"/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</w:pPr>
            <w:r w:rsidRPr="00C34A77"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  <w:t>45h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EC" w:rsidRPr="00C34A77" w:rsidRDefault="007D2BEC" w:rsidP="00F7324E">
            <w:pPr>
              <w:spacing w:line="260" w:lineRule="exact"/>
              <w:ind w:firstLine="181"/>
              <w:jc w:val="center"/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</w:pPr>
            <w:r w:rsidRPr="00C34A77"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  <w:t>Ronaldo Lima dos Santos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EC" w:rsidRPr="00C34A77" w:rsidRDefault="007D2BEC" w:rsidP="00F7324E">
            <w:pPr>
              <w:spacing w:line="260" w:lineRule="exact"/>
              <w:ind w:firstLine="181"/>
              <w:jc w:val="center"/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</w:pPr>
            <w:r w:rsidRPr="00C34A77"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  <w:t>Doutor - USP</w:t>
            </w:r>
          </w:p>
        </w:tc>
      </w:tr>
      <w:tr w:rsidR="007D2BEC" w:rsidRPr="00C34A77" w:rsidTr="007D2BEC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EC" w:rsidRPr="00C34A77" w:rsidRDefault="007D2BEC" w:rsidP="00F7324E">
            <w:pPr>
              <w:spacing w:line="260" w:lineRule="exact"/>
              <w:ind w:firstLine="181"/>
              <w:jc w:val="center"/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</w:pPr>
            <w:r w:rsidRPr="00C34A77"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  <w:t>Módulo IV – Direito Processual do Trabalho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EC" w:rsidRPr="00C34A77" w:rsidRDefault="007D2BEC" w:rsidP="00F7324E">
            <w:pPr>
              <w:spacing w:line="260" w:lineRule="exact"/>
              <w:ind w:firstLine="181"/>
              <w:jc w:val="center"/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</w:pPr>
            <w:r w:rsidRPr="00C34A77"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  <w:t>45h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EC" w:rsidRPr="00C34A77" w:rsidRDefault="007D2BEC" w:rsidP="00F7324E">
            <w:pPr>
              <w:spacing w:line="260" w:lineRule="exact"/>
              <w:ind w:firstLine="181"/>
              <w:jc w:val="center"/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</w:pPr>
            <w:r w:rsidRPr="00C34A77"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  <w:t>Marcos Neves Fava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EC" w:rsidRPr="00C34A77" w:rsidRDefault="007D2BEC" w:rsidP="00F7324E">
            <w:pPr>
              <w:spacing w:line="260" w:lineRule="exact"/>
              <w:ind w:firstLine="181"/>
              <w:jc w:val="center"/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</w:pPr>
            <w:r w:rsidRPr="00C34A77"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  <w:t>Doutor - USP</w:t>
            </w:r>
          </w:p>
        </w:tc>
      </w:tr>
      <w:tr w:rsidR="007D2BEC" w:rsidRPr="00C34A77" w:rsidTr="007D2BEC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EC" w:rsidRPr="00C34A77" w:rsidRDefault="007D2BEC" w:rsidP="00F7324E">
            <w:pPr>
              <w:spacing w:line="260" w:lineRule="exact"/>
              <w:ind w:firstLine="181"/>
              <w:jc w:val="center"/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</w:pPr>
            <w:r w:rsidRPr="00C34A77"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  <w:t>Módulo V – Direito Processual do Trabalho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EC" w:rsidRPr="00C34A77" w:rsidRDefault="007D2BEC" w:rsidP="00F7324E">
            <w:pPr>
              <w:spacing w:line="260" w:lineRule="exact"/>
              <w:ind w:firstLine="181"/>
              <w:jc w:val="center"/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</w:pPr>
            <w:r w:rsidRPr="00C34A77"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  <w:t>45h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EC" w:rsidRPr="00C34A77" w:rsidRDefault="007D2BEC" w:rsidP="00F7324E">
            <w:pPr>
              <w:spacing w:line="260" w:lineRule="exact"/>
              <w:ind w:firstLine="181"/>
              <w:jc w:val="center"/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</w:pPr>
            <w:r w:rsidRPr="00C34A77"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  <w:t xml:space="preserve">Jorge </w:t>
            </w:r>
            <w:proofErr w:type="spellStart"/>
            <w:r w:rsidRPr="00C34A77"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  <w:t>Boucinhas</w:t>
            </w:r>
            <w:proofErr w:type="spellEnd"/>
            <w:r w:rsidRPr="00C34A77"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  <w:t xml:space="preserve"> Filho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EC" w:rsidRPr="00C34A77" w:rsidRDefault="007D2BEC" w:rsidP="00F7324E">
            <w:pPr>
              <w:spacing w:line="260" w:lineRule="exact"/>
              <w:ind w:firstLine="181"/>
              <w:jc w:val="center"/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</w:pPr>
            <w:r w:rsidRPr="00C34A77"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  <w:t>Mestre - USP</w:t>
            </w:r>
          </w:p>
        </w:tc>
      </w:tr>
      <w:tr w:rsidR="007D2BEC" w:rsidRPr="00C34A77" w:rsidTr="007D2BEC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EC" w:rsidRPr="00C34A77" w:rsidRDefault="007D2BEC" w:rsidP="00F7324E">
            <w:pPr>
              <w:spacing w:line="260" w:lineRule="exact"/>
              <w:ind w:firstLine="181"/>
              <w:jc w:val="center"/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</w:pPr>
            <w:proofErr w:type="gramStart"/>
            <w:r w:rsidRPr="00C34A77"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  <w:t>Módulo VI</w:t>
            </w:r>
            <w:proofErr w:type="gramEnd"/>
            <w:r w:rsidRPr="00C34A77"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  <w:t xml:space="preserve"> – Direito Internacional Público e Privado do Trabalho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EC" w:rsidRPr="00C34A77" w:rsidRDefault="007D2BEC" w:rsidP="00F7324E">
            <w:pPr>
              <w:spacing w:line="260" w:lineRule="exact"/>
              <w:ind w:firstLine="181"/>
              <w:jc w:val="center"/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</w:pPr>
            <w:r w:rsidRPr="00C34A77"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  <w:t>45h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EC" w:rsidRPr="00C34A77" w:rsidRDefault="007D2BEC" w:rsidP="00F7324E">
            <w:pPr>
              <w:spacing w:line="260" w:lineRule="exact"/>
              <w:ind w:firstLine="181"/>
              <w:jc w:val="center"/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</w:pPr>
            <w:r w:rsidRPr="00C34A77"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  <w:t>Antonio Galvão Peres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EC" w:rsidRPr="00C34A77" w:rsidRDefault="007D2BEC" w:rsidP="00F7324E">
            <w:pPr>
              <w:spacing w:line="260" w:lineRule="exact"/>
              <w:ind w:firstLine="181"/>
              <w:jc w:val="center"/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</w:pPr>
            <w:r w:rsidRPr="00C34A77"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  <w:t>Doutor - USP</w:t>
            </w:r>
          </w:p>
        </w:tc>
      </w:tr>
      <w:tr w:rsidR="007D2BEC" w:rsidRPr="00C34A77" w:rsidTr="007D2BEC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EC" w:rsidRPr="00C34A77" w:rsidRDefault="007D2BEC" w:rsidP="00F7324E">
            <w:pPr>
              <w:spacing w:line="260" w:lineRule="exact"/>
              <w:ind w:firstLine="181"/>
              <w:jc w:val="center"/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</w:pPr>
            <w:r w:rsidRPr="00C34A77"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  <w:t>Módulo VII – Direito Previdenciário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EC" w:rsidRPr="00C34A77" w:rsidRDefault="007D2BEC" w:rsidP="00F7324E">
            <w:pPr>
              <w:spacing w:line="260" w:lineRule="exact"/>
              <w:ind w:firstLine="181"/>
              <w:jc w:val="center"/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</w:pPr>
            <w:r w:rsidRPr="00C34A77"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  <w:t>45h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EC" w:rsidRPr="00C34A77" w:rsidRDefault="007D2BEC" w:rsidP="00F7324E">
            <w:pPr>
              <w:spacing w:line="260" w:lineRule="exact"/>
              <w:ind w:firstLine="181"/>
              <w:jc w:val="center"/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</w:pPr>
            <w:r w:rsidRPr="00C34A77"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  <w:t xml:space="preserve">Ivani </w:t>
            </w:r>
            <w:proofErr w:type="spellStart"/>
            <w:r w:rsidRPr="00C34A77"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  <w:t>Contini</w:t>
            </w:r>
            <w:proofErr w:type="spellEnd"/>
            <w:r w:rsidRPr="00C34A77"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A77"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  <w:t>Bramante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EC" w:rsidRPr="00C34A77" w:rsidRDefault="007D2BEC" w:rsidP="00F7324E">
            <w:pPr>
              <w:spacing w:line="260" w:lineRule="exact"/>
              <w:ind w:firstLine="181"/>
              <w:jc w:val="center"/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</w:pPr>
            <w:r w:rsidRPr="00C34A77"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  <w:t>Doutora – PUC/SP</w:t>
            </w:r>
          </w:p>
        </w:tc>
      </w:tr>
      <w:tr w:rsidR="007D2BEC" w:rsidRPr="00C34A77" w:rsidTr="007D2BEC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EC" w:rsidRPr="00C34A77" w:rsidRDefault="007D2BEC" w:rsidP="00F7324E">
            <w:pPr>
              <w:spacing w:line="260" w:lineRule="exact"/>
              <w:ind w:firstLine="181"/>
              <w:jc w:val="center"/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</w:pPr>
          </w:p>
          <w:p w:rsidR="007D2BEC" w:rsidRPr="00C34A77" w:rsidRDefault="007D2BEC" w:rsidP="00F7324E">
            <w:pPr>
              <w:spacing w:line="260" w:lineRule="exact"/>
              <w:ind w:firstLine="181"/>
              <w:jc w:val="center"/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</w:pPr>
            <w:r w:rsidRPr="00C34A77"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  <w:t>Módulo VIII – Metodologia e Didática do Ensino Superior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EC" w:rsidRPr="00C34A77" w:rsidRDefault="007D2BEC" w:rsidP="00F7324E">
            <w:pPr>
              <w:spacing w:line="260" w:lineRule="exact"/>
              <w:ind w:firstLine="181"/>
              <w:jc w:val="center"/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</w:pPr>
          </w:p>
          <w:p w:rsidR="007D2BEC" w:rsidRPr="00C34A77" w:rsidRDefault="007D2BEC" w:rsidP="00F7324E">
            <w:pPr>
              <w:spacing w:line="260" w:lineRule="exact"/>
              <w:ind w:firstLine="181"/>
              <w:jc w:val="center"/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</w:pPr>
            <w:r w:rsidRPr="00C34A77"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  <w:t>60h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EC" w:rsidRPr="00C34A77" w:rsidRDefault="007D2BEC" w:rsidP="00F7324E">
            <w:pPr>
              <w:spacing w:line="260" w:lineRule="exact"/>
              <w:ind w:firstLine="181"/>
              <w:jc w:val="center"/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</w:pPr>
            <w:r w:rsidRPr="00C34A77"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  <w:t xml:space="preserve">João Virgílio </w:t>
            </w:r>
            <w:proofErr w:type="spellStart"/>
            <w:r w:rsidRPr="00C34A77"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  <w:t>Tagliavini</w:t>
            </w:r>
            <w:proofErr w:type="spellEnd"/>
          </w:p>
          <w:p w:rsidR="007D2BEC" w:rsidRPr="00C34A77" w:rsidRDefault="007D2BEC" w:rsidP="00F7324E">
            <w:pPr>
              <w:spacing w:line="260" w:lineRule="exact"/>
              <w:ind w:firstLine="181"/>
              <w:jc w:val="center"/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</w:pPr>
            <w:r w:rsidRPr="00C34A77"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  <w:t xml:space="preserve">Ana Gracinda </w:t>
            </w:r>
            <w:proofErr w:type="spellStart"/>
            <w:r w:rsidRPr="00C34A77"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  <w:t>Queluz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EC" w:rsidRPr="00C34A77" w:rsidRDefault="007D2BEC" w:rsidP="00F7324E">
            <w:pPr>
              <w:spacing w:line="260" w:lineRule="exact"/>
              <w:ind w:firstLine="181"/>
              <w:jc w:val="center"/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</w:pPr>
            <w:r w:rsidRPr="00C34A77"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  <w:t>Doutor – UFSCAR</w:t>
            </w:r>
          </w:p>
          <w:p w:rsidR="007D2BEC" w:rsidRPr="00C34A77" w:rsidRDefault="007D2BEC" w:rsidP="00F7324E">
            <w:pPr>
              <w:spacing w:line="260" w:lineRule="exact"/>
              <w:ind w:firstLine="181"/>
              <w:jc w:val="center"/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</w:pPr>
          </w:p>
          <w:p w:rsidR="007D2BEC" w:rsidRPr="00C34A77" w:rsidRDefault="007D2BEC" w:rsidP="00F7324E">
            <w:pPr>
              <w:spacing w:line="260" w:lineRule="exact"/>
              <w:ind w:firstLine="181"/>
              <w:jc w:val="center"/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</w:pPr>
            <w:r w:rsidRPr="00C34A77">
              <w:rPr>
                <w:rFonts w:ascii="Arial (W1)" w:hAnsi="Arial (W1)" w:cs="Arial"/>
                <w:b w:val="0"/>
                <w:color w:val="000000"/>
                <w:sz w:val="20"/>
                <w:szCs w:val="20"/>
              </w:rPr>
              <w:t>Doutora - USP</w:t>
            </w:r>
          </w:p>
        </w:tc>
      </w:tr>
    </w:tbl>
    <w:p w:rsidR="00CA66BB" w:rsidRDefault="007D2BEC" w:rsidP="008E02C5">
      <w:pPr>
        <w:spacing w:line="280" w:lineRule="exact"/>
        <w:ind w:left="142"/>
        <w:jc w:val="both"/>
        <w:rPr>
          <w:rFonts w:ascii="Arial (W1)" w:hAnsi="Arial (W1)" w:cs="Arial"/>
          <w:b w:val="0"/>
          <w:color w:val="000000"/>
          <w:sz w:val="18"/>
          <w:szCs w:val="18"/>
        </w:rPr>
      </w:pPr>
      <w:r w:rsidRPr="00C34A77">
        <w:rPr>
          <w:rFonts w:ascii="Arial (W1)" w:hAnsi="Arial (W1)" w:cs="Arial"/>
          <w:b w:val="0"/>
          <w:color w:val="000000"/>
          <w:sz w:val="18"/>
          <w:szCs w:val="18"/>
        </w:rPr>
        <w:t xml:space="preserve">     </w:t>
      </w:r>
      <w:r w:rsidRPr="00C34A77">
        <w:rPr>
          <w:rFonts w:ascii="Arial (W1)" w:hAnsi="Arial (W1)" w:cs="Arial"/>
          <w:b w:val="0"/>
          <w:color w:val="000000"/>
          <w:sz w:val="18"/>
          <w:szCs w:val="18"/>
          <w:u w:val="single"/>
        </w:rPr>
        <w:t>OBS:</w:t>
      </w:r>
      <w:r w:rsidRPr="00C34A77">
        <w:rPr>
          <w:rFonts w:ascii="Arial (W1)" w:hAnsi="Arial (W1)" w:cs="Arial"/>
          <w:b w:val="0"/>
          <w:color w:val="000000"/>
          <w:sz w:val="18"/>
          <w:szCs w:val="18"/>
        </w:rPr>
        <w:t xml:space="preserve"> Estão anexados a este projeto</w:t>
      </w:r>
      <w:r w:rsidR="00CA66BB">
        <w:rPr>
          <w:rFonts w:ascii="Arial (W1)" w:hAnsi="Arial (W1)" w:cs="Arial"/>
          <w:b w:val="0"/>
          <w:color w:val="000000"/>
          <w:sz w:val="18"/>
          <w:szCs w:val="18"/>
        </w:rPr>
        <w:t xml:space="preserve"> pedagógico, de fls. 25 a fls.72,</w:t>
      </w:r>
      <w:proofErr w:type="gramStart"/>
      <w:r w:rsidRPr="00C34A77">
        <w:rPr>
          <w:rFonts w:ascii="Arial (W1)" w:hAnsi="Arial (W1)" w:cs="Arial"/>
          <w:b w:val="0"/>
          <w:color w:val="000000"/>
          <w:sz w:val="18"/>
          <w:szCs w:val="18"/>
        </w:rPr>
        <w:t xml:space="preserve">  </w:t>
      </w:r>
      <w:proofErr w:type="gramEnd"/>
      <w:r w:rsidRPr="00C34A77">
        <w:rPr>
          <w:rFonts w:ascii="Arial (W1)" w:hAnsi="Arial (W1)" w:cs="Arial"/>
          <w:b w:val="0"/>
          <w:color w:val="000000"/>
          <w:sz w:val="18"/>
          <w:szCs w:val="18"/>
        </w:rPr>
        <w:t xml:space="preserve">cópias dos títulos dos docentes </w:t>
      </w:r>
      <w:r w:rsidR="00CA66BB">
        <w:rPr>
          <w:rFonts w:ascii="Arial (W1)" w:hAnsi="Arial (W1)" w:cs="Arial"/>
          <w:b w:val="0"/>
          <w:color w:val="000000"/>
          <w:sz w:val="18"/>
          <w:szCs w:val="18"/>
        </w:rPr>
        <w:br/>
        <w:t xml:space="preserve">     </w:t>
      </w:r>
      <w:r w:rsidRPr="00C34A77">
        <w:rPr>
          <w:rFonts w:ascii="Arial (W1)" w:hAnsi="Arial (W1)" w:cs="Arial"/>
          <w:b w:val="0"/>
          <w:color w:val="000000"/>
          <w:sz w:val="18"/>
          <w:szCs w:val="18"/>
        </w:rPr>
        <w:t xml:space="preserve">constantes no </w:t>
      </w:r>
      <w:r w:rsidR="00CA66BB">
        <w:rPr>
          <w:rFonts w:ascii="Arial (W1)" w:hAnsi="Arial (W1)" w:cs="Arial"/>
          <w:b w:val="0"/>
          <w:color w:val="000000"/>
          <w:sz w:val="18"/>
          <w:szCs w:val="18"/>
        </w:rPr>
        <w:t xml:space="preserve">  quadro acima, cumprindo plenamente o disposto no inciso II do Art. 4º da</w:t>
      </w:r>
    </w:p>
    <w:p w:rsidR="007D2BEC" w:rsidRPr="00C34A77" w:rsidRDefault="00CA66BB" w:rsidP="007D2BEC">
      <w:pPr>
        <w:ind w:left="142"/>
        <w:jc w:val="both"/>
        <w:rPr>
          <w:rFonts w:ascii="Arial (W1)" w:hAnsi="Arial (W1)" w:cs="Arial"/>
          <w:b w:val="0"/>
          <w:color w:val="000000"/>
          <w:sz w:val="18"/>
          <w:szCs w:val="18"/>
        </w:rPr>
      </w:pPr>
      <w:r w:rsidRPr="00CA66BB">
        <w:rPr>
          <w:rFonts w:ascii="Arial (W1)" w:hAnsi="Arial (W1)" w:cs="Arial"/>
          <w:b w:val="0"/>
          <w:color w:val="000000"/>
          <w:sz w:val="18"/>
          <w:szCs w:val="18"/>
        </w:rPr>
        <w:t xml:space="preserve">  </w:t>
      </w:r>
      <w:r>
        <w:rPr>
          <w:rFonts w:ascii="Arial (W1)" w:hAnsi="Arial (W1)" w:cs="Arial"/>
          <w:b w:val="0"/>
          <w:color w:val="000000"/>
          <w:sz w:val="18"/>
          <w:szCs w:val="18"/>
        </w:rPr>
        <w:t xml:space="preserve">   Deliberação CEE nº 9/98.</w:t>
      </w:r>
    </w:p>
    <w:p w:rsidR="007D2BEC" w:rsidRPr="00C34A77" w:rsidRDefault="007D2BEC" w:rsidP="007D2BEC">
      <w:pPr>
        <w:ind w:firstLine="180"/>
        <w:rPr>
          <w:rFonts w:ascii="Arial (W1)" w:hAnsi="Arial (W1)" w:cs="Arial"/>
          <w:b w:val="0"/>
          <w:bCs/>
          <w:color w:val="000000"/>
          <w:u w:val="single"/>
        </w:rPr>
      </w:pPr>
    </w:p>
    <w:p w:rsidR="007D2BEC" w:rsidRPr="00C34A77" w:rsidRDefault="007D2BEC" w:rsidP="005461A3">
      <w:pPr>
        <w:ind w:firstLine="2835"/>
        <w:jc w:val="both"/>
        <w:rPr>
          <w:rFonts w:ascii="Arial (W1)" w:hAnsi="Arial (W1)"/>
          <w:b w:val="0"/>
        </w:rPr>
      </w:pPr>
      <w:r w:rsidRPr="00C34A77">
        <w:rPr>
          <w:rFonts w:ascii="Arial (W1)" w:hAnsi="Arial (W1)" w:cs="Arial"/>
          <w:b w:val="0"/>
        </w:rPr>
        <w:t xml:space="preserve">8. </w:t>
      </w:r>
      <w:r w:rsidRPr="00C34A77">
        <w:rPr>
          <w:rFonts w:ascii="Arial (W1)" w:hAnsi="Arial (W1)" w:cs="Arial"/>
          <w:b w:val="0"/>
          <w:u w:val="single"/>
        </w:rPr>
        <w:t>Ementas, Conteúdo Programático e Bibliografia Básica</w:t>
      </w:r>
      <w:r w:rsidR="001211FC">
        <w:rPr>
          <w:rFonts w:ascii="Arial (W1)" w:hAnsi="Arial (W1)" w:cs="Arial"/>
          <w:b w:val="0"/>
          <w:u w:val="single"/>
        </w:rPr>
        <w:t xml:space="preserve"> </w:t>
      </w:r>
    </w:p>
    <w:p w:rsidR="007D2BEC" w:rsidRPr="00C34A77" w:rsidRDefault="007D2BEC" w:rsidP="007D2BEC">
      <w:pPr>
        <w:ind w:firstLine="180"/>
        <w:rPr>
          <w:rFonts w:ascii="Arial (W1)" w:hAnsi="Arial (W1)"/>
          <w:b w:val="0"/>
        </w:rPr>
      </w:pPr>
    </w:p>
    <w:p w:rsidR="001211FC" w:rsidRPr="00C34A77" w:rsidRDefault="001211FC" w:rsidP="00DA7508">
      <w:pPr>
        <w:spacing w:line="360" w:lineRule="auto"/>
        <w:ind w:firstLine="2835"/>
        <w:jc w:val="both"/>
        <w:rPr>
          <w:rFonts w:ascii="Arial (W1)" w:hAnsi="Arial (W1)" w:cs="Arial"/>
          <w:b w:val="0"/>
        </w:rPr>
      </w:pPr>
      <w:r>
        <w:rPr>
          <w:rFonts w:ascii="Arial (W1)" w:hAnsi="Arial (W1)" w:cs="Arial"/>
          <w:b w:val="0"/>
        </w:rPr>
        <w:t>As Ementas, conteúdo Programático e Bibliografia Básica encontram-se de fls. 09 a fls. 23.</w:t>
      </w:r>
    </w:p>
    <w:p w:rsidR="005461A3" w:rsidRDefault="005461A3" w:rsidP="005461A3">
      <w:pPr>
        <w:ind w:firstLine="2835"/>
        <w:jc w:val="both"/>
        <w:rPr>
          <w:rFonts w:ascii="Arial (W1)" w:hAnsi="Arial (W1)" w:cs="Arial"/>
          <w:b w:val="0"/>
        </w:rPr>
      </w:pPr>
    </w:p>
    <w:p w:rsidR="007D2BEC" w:rsidRPr="00C34A77" w:rsidRDefault="007D2BEC" w:rsidP="005461A3">
      <w:pPr>
        <w:spacing w:line="360" w:lineRule="auto"/>
        <w:ind w:firstLine="2835"/>
        <w:jc w:val="both"/>
        <w:rPr>
          <w:rFonts w:ascii="Arial (W1)" w:hAnsi="Arial (W1)" w:cs="Arial"/>
          <w:b w:val="0"/>
        </w:rPr>
      </w:pPr>
      <w:r w:rsidRPr="00C34A77">
        <w:rPr>
          <w:rFonts w:ascii="Arial (W1)" w:hAnsi="Arial (W1)" w:cs="Arial"/>
          <w:b w:val="0"/>
        </w:rPr>
        <w:t xml:space="preserve">9. </w:t>
      </w:r>
      <w:r w:rsidRPr="00C34A77">
        <w:rPr>
          <w:rFonts w:ascii="Arial (W1)" w:hAnsi="Arial (W1)" w:cs="Arial"/>
          <w:b w:val="0"/>
          <w:u w:val="single"/>
        </w:rPr>
        <w:t>AVALIAÇÃO</w:t>
      </w:r>
    </w:p>
    <w:p w:rsidR="007D2BEC" w:rsidRPr="00C34A77" w:rsidRDefault="007D2BEC" w:rsidP="005461A3">
      <w:pPr>
        <w:spacing w:line="360" w:lineRule="auto"/>
        <w:ind w:firstLine="2835"/>
        <w:jc w:val="both"/>
        <w:rPr>
          <w:rFonts w:ascii="Arial (W1)" w:hAnsi="Arial (W1)" w:cs="Arial"/>
          <w:b w:val="0"/>
        </w:rPr>
      </w:pPr>
      <w:r w:rsidRPr="00C34A77">
        <w:rPr>
          <w:rFonts w:ascii="Arial (W1)" w:hAnsi="Arial (W1)" w:cs="Arial"/>
          <w:b w:val="0"/>
        </w:rPr>
        <w:t xml:space="preserve">Os alunos serão avaliados através de seminários elaborados para cada módulo/disciplina, bem como, por meio de prova escrita realizada no final de cada módulo/disciplina. As provas e seminários serão avaliados por notas de 0,0 (zero) a 10,0 (dez), considerando-se 0,5 (cinco décimos). </w:t>
      </w:r>
    </w:p>
    <w:p w:rsidR="007D2BEC" w:rsidRPr="00C34A77" w:rsidRDefault="007D2BEC" w:rsidP="005461A3">
      <w:pPr>
        <w:spacing w:line="360" w:lineRule="auto"/>
        <w:ind w:firstLine="2835"/>
        <w:jc w:val="both"/>
        <w:rPr>
          <w:rFonts w:ascii="Arial (W1)" w:hAnsi="Arial (W1)" w:cs="Arial"/>
          <w:b w:val="0"/>
        </w:rPr>
      </w:pPr>
      <w:r w:rsidRPr="00C34A77">
        <w:rPr>
          <w:rFonts w:ascii="Arial (W1)" w:hAnsi="Arial (W1)" w:cs="Arial"/>
          <w:b w:val="0"/>
        </w:rPr>
        <w:t>A aprovação em cada módulo se dará com a obtenção de média final igual ou superior a 7,0 (sete), a qual será apurada pela soma das notas dos seminários e da prova escrita. É requisito para a aprovação em cada módulo a freqüência de no mínimo 75% (setenta e cinco por cento) das aulas.</w:t>
      </w:r>
    </w:p>
    <w:p w:rsidR="007D2BEC" w:rsidRPr="00C34A77" w:rsidRDefault="007D2BEC" w:rsidP="007D2BEC">
      <w:pPr>
        <w:ind w:firstLine="180"/>
        <w:jc w:val="both"/>
        <w:rPr>
          <w:rFonts w:ascii="Arial (W1)" w:hAnsi="Arial (W1)" w:cs="Arial"/>
          <w:b w:val="0"/>
        </w:rPr>
      </w:pPr>
    </w:p>
    <w:p w:rsidR="007D2BEC" w:rsidRPr="00C34A77" w:rsidRDefault="007D2BEC" w:rsidP="00DA7508">
      <w:pPr>
        <w:spacing w:line="360" w:lineRule="auto"/>
        <w:ind w:firstLine="2835"/>
        <w:jc w:val="both"/>
        <w:rPr>
          <w:rFonts w:ascii="Arial (W1)" w:hAnsi="Arial (W1)" w:cs="Arial"/>
          <w:b w:val="0"/>
          <w:u w:val="single"/>
        </w:rPr>
      </w:pPr>
      <w:r w:rsidRPr="00C34A77">
        <w:rPr>
          <w:rFonts w:ascii="Arial (W1)" w:hAnsi="Arial (W1)" w:cs="Arial"/>
          <w:b w:val="0"/>
        </w:rPr>
        <w:t xml:space="preserve">10. </w:t>
      </w:r>
      <w:r w:rsidRPr="00C34A77">
        <w:rPr>
          <w:rFonts w:ascii="Arial (W1)" w:hAnsi="Arial (W1)" w:cs="Arial"/>
          <w:b w:val="0"/>
          <w:u w:val="single"/>
        </w:rPr>
        <w:t>MONOGRAFIA</w:t>
      </w:r>
    </w:p>
    <w:p w:rsidR="007D2BEC" w:rsidRPr="00C34A77" w:rsidRDefault="007D2BEC" w:rsidP="00555BCE">
      <w:pPr>
        <w:spacing w:line="384" w:lineRule="auto"/>
        <w:ind w:firstLine="2835"/>
        <w:jc w:val="both"/>
        <w:rPr>
          <w:rFonts w:ascii="Arial (W1)" w:hAnsi="Arial (W1)" w:cs="Arial"/>
          <w:b w:val="0"/>
        </w:rPr>
      </w:pPr>
      <w:r w:rsidRPr="00C34A77">
        <w:rPr>
          <w:rFonts w:ascii="Arial (W1)" w:hAnsi="Arial (W1)" w:cs="Arial"/>
          <w:b w:val="0"/>
        </w:rPr>
        <w:t>Deverá ser apresentada ao final dos módulos/disciplinas, monografia sobre o tema estudado dentro da área de interesse do aluno.</w:t>
      </w:r>
    </w:p>
    <w:p w:rsidR="007D2BEC" w:rsidRPr="00C34A77" w:rsidRDefault="007D2BEC" w:rsidP="00555BCE">
      <w:pPr>
        <w:spacing w:line="384" w:lineRule="auto"/>
        <w:ind w:firstLine="2835"/>
        <w:jc w:val="both"/>
        <w:rPr>
          <w:rFonts w:ascii="Arial (W1)" w:hAnsi="Arial (W1)" w:cs="Arial"/>
          <w:b w:val="0"/>
        </w:rPr>
      </w:pPr>
      <w:r w:rsidRPr="00C34A77">
        <w:rPr>
          <w:rFonts w:ascii="Arial (W1)" w:hAnsi="Arial (W1)" w:cs="Arial"/>
          <w:b w:val="0"/>
        </w:rPr>
        <w:t>A elaboração da monografia será feita com o auxílio de um professor orientador, escolhido pelo aluno ou indicado pela escola e que o acompanhará até a entrega final do trabalho.</w:t>
      </w:r>
    </w:p>
    <w:p w:rsidR="007D2BEC" w:rsidRPr="00C34A77" w:rsidRDefault="007D2BEC" w:rsidP="00555BCE">
      <w:pPr>
        <w:spacing w:line="384" w:lineRule="auto"/>
        <w:ind w:firstLine="2835"/>
        <w:jc w:val="both"/>
        <w:rPr>
          <w:rFonts w:ascii="Arial (W1)" w:hAnsi="Arial (W1)" w:cs="Arial"/>
          <w:b w:val="0"/>
        </w:rPr>
      </w:pPr>
      <w:proofErr w:type="gramStart"/>
      <w:r w:rsidRPr="00C34A77">
        <w:rPr>
          <w:rFonts w:ascii="Arial (W1)" w:hAnsi="Arial (W1)" w:cs="Arial"/>
          <w:b w:val="0"/>
        </w:rPr>
        <w:t>Caberá</w:t>
      </w:r>
      <w:proofErr w:type="gramEnd"/>
      <w:r w:rsidRPr="00C34A77">
        <w:rPr>
          <w:rFonts w:ascii="Arial (W1)" w:hAnsi="Arial (W1)" w:cs="Arial"/>
          <w:b w:val="0"/>
        </w:rPr>
        <w:t xml:space="preserve"> aos professores orientadores, os critérios delimitadores para apresentação da monografia e a respectiva orientação metodológica para sua elaboração.</w:t>
      </w:r>
    </w:p>
    <w:p w:rsidR="007D2BEC" w:rsidRPr="00C34A77" w:rsidRDefault="007D2BEC" w:rsidP="00555BCE">
      <w:pPr>
        <w:spacing w:line="384" w:lineRule="auto"/>
        <w:ind w:firstLine="2835"/>
        <w:jc w:val="both"/>
        <w:rPr>
          <w:rFonts w:ascii="Arial (W1)" w:hAnsi="Arial (W1)" w:cs="Arial"/>
          <w:b w:val="0"/>
        </w:rPr>
      </w:pPr>
      <w:r w:rsidRPr="00C34A77">
        <w:rPr>
          <w:rFonts w:ascii="Arial (W1)" w:hAnsi="Arial (W1)" w:cs="Arial"/>
          <w:b w:val="0"/>
        </w:rPr>
        <w:t>A avaliação final da monografia será precedida de uma prova escrita sobre o tema objeto da monografia. A prova e a avaliação final serão feitas pelo orientador. Para aprovação na monografia, o aluno deverá ter no mínimo nota 7,0 (sete), no total das duas avaliações.</w:t>
      </w:r>
    </w:p>
    <w:p w:rsidR="007D2BEC" w:rsidRPr="00C34A77" w:rsidRDefault="007D2BEC" w:rsidP="005461A3">
      <w:pPr>
        <w:spacing w:line="360" w:lineRule="auto"/>
        <w:ind w:firstLine="2835"/>
        <w:jc w:val="both"/>
        <w:rPr>
          <w:rFonts w:ascii="Arial (W1)" w:hAnsi="Arial (W1)" w:cs="Arial"/>
          <w:b w:val="0"/>
        </w:rPr>
      </w:pPr>
      <w:r w:rsidRPr="00C34A77">
        <w:rPr>
          <w:rFonts w:ascii="Arial (W1)" w:hAnsi="Arial (W1)" w:cs="Arial"/>
          <w:b w:val="0"/>
        </w:rPr>
        <w:t xml:space="preserve">11. </w:t>
      </w:r>
      <w:r w:rsidRPr="00C34A77">
        <w:rPr>
          <w:rFonts w:ascii="Arial (W1)" w:hAnsi="Arial (W1)" w:cs="Arial"/>
          <w:b w:val="0"/>
          <w:u w:val="single"/>
        </w:rPr>
        <w:t>EXIGÊNCIAS PARA OBTENÇÃO DO CERTIFICADO DE CONCLUSÃO</w:t>
      </w:r>
    </w:p>
    <w:p w:rsidR="007D2BEC" w:rsidRPr="00C34A77" w:rsidRDefault="007D2BEC" w:rsidP="00555BCE">
      <w:pPr>
        <w:spacing w:line="384" w:lineRule="auto"/>
        <w:ind w:firstLine="2835"/>
        <w:jc w:val="both"/>
        <w:rPr>
          <w:rFonts w:ascii="Arial (W1)" w:hAnsi="Arial (W1)" w:cs="Arial"/>
          <w:b w:val="0"/>
        </w:rPr>
      </w:pPr>
      <w:r w:rsidRPr="00C34A77">
        <w:rPr>
          <w:rFonts w:ascii="Arial (W1)" w:hAnsi="Arial (W1)" w:cs="Arial"/>
          <w:b w:val="0"/>
        </w:rPr>
        <w:t>Para obtenção do título de especialista, o aluno deve cumprir os seguintes requisitos:</w:t>
      </w:r>
    </w:p>
    <w:p w:rsidR="007D2BEC" w:rsidRPr="00C34A77" w:rsidRDefault="007D2BEC" w:rsidP="00555BCE">
      <w:pPr>
        <w:spacing w:line="384" w:lineRule="auto"/>
        <w:ind w:firstLine="2835"/>
        <w:jc w:val="both"/>
        <w:rPr>
          <w:rFonts w:ascii="Arial (W1)" w:hAnsi="Arial (W1)" w:cs="Arial"/>
          <w:b w:val="0"/>
        </w:rPr>
      </w:pPr>
      <w:r w:rsidRPr="00C34A77">
        <w:rPr>
          <w:rFonts w:ascii="Arial (W1)" w:hAnsi="Arial (W1)" w:cs="Arial"/>
          <w:b w:val="0"/>
        </w:rPr>
        <w:t xml:space="preserve">I – média final igual ou superior a 7,0 (sete) em cada módulo; </w:t>
      </w:r>
    </w:p>
    <w:p w:rsidR="007D2BEC" w:rsidRPr="00C34A77" w:rsidRDefault="007D2BEC" w:rsidP="00555BCE">
      <w:pPr>
        <w:spacing w:line="384" w:lineRule="auto"/>
        <w:ind w:firstLine="2835"/>
        <w:jc w:val="both"/>
        <w:rPr>
          <w:rFonts w:ascii="Arial (W1)" w:hAnsi="Arial (W1)" w:cs="Arial"/>
          <w:b w:val="0"/>
        </w:rPr>
      </w:pPr>
      <w:r w:rsidRPr="00C34A77">
        <w:rPr>
          <w:rFonts w:ascii="Arial (W1)" w:hAnsi="Arial (W1)" w:cs="Arial"/>
          <w:b w:val="0"/>
        </w:rPr>
        <w:t xml:space="preserve">II – freqüência de 75% (setenta e cinco por cento), no mínimo, da carga horária prevista por módulo; </w:t>
      </w:r>
    </w:p>
    <w:p w:rsidR="007D2BEC" w:rsidRPr="00C34A77" w:rsidRDefault="007D2BEC" w:rsidP="00555BCE">
      <w:pPr>
        <w:spacing w:line="384" w:lineRule="auto"/>
        <w:ind w:firstLine="2835"/>
        <w:jc w:val="both"/>
        <w:rPr>
          <w:rFonts w:ascii="Arial (W1)" w:hAnsi="Arial (W1)"/>
          <w:b w:val="0"/>
        </w:rPr>
      </w:pPr>
      <w:r w:rsidRPr="00C34A77">
        <w:rPr>
          <w:rFonts w:ascii="Arial (W1)" w:hAnsi="Arial (W1)" w:cs="Arial"/>
          <w:b w:val="0"/>
        </w:rPr>
        <w:t xml:space="preserve">III – nota final da monografia igual ou superior a 7,0 (sete). </w:t>
      </w:r>
    </w:p>
    <w:p w:rsidR="005461A3" w:rsidRPr="005461A3" w:rsidRDefault="005461A3" w:rsidP="005461A3">
      <w:pPr>
        <w:spacing w:line="360" w:lineRule="auto"/>
        <w:rPr>
          <w:rFonts w:ascii="Arial" w:hAnsi="Arial" w:cs="Arial"/>
        </w:rPr>
      </w:pPr>
      <w:r w:rsidRPr="005461A3">
        <w:rPr>
          <w:rFonts w:ascii="Arial" w:hAnsi="Arial" w:cs="Arial"/>
        </w:rPr>
        <w:t>2. CONCLUSÃO</w:t>
      </w:r>
    </w:p>
    <w:p w:rsidR="005461A3" w:rsidRPr="005461A3" w:rsidRDefault="005461A3" w:rsidP="005461A3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 w:cs="Arial"/>
          <w:b w:val="0"/>
        </w:rPr>
      </w:pPr>
      <w:r w:rsidRPr="005461A3">
        <w:rPr>
          <w:rFonts w:ascii="Arial" w:hAnsi="Arial" w:cs="Arial"/>
          <w:b w:val="0"/>
        </w:rPr>
        <w:t xml:space="preserve">Aprova-se, com fundamento na Deliberação CEE nº 09/1998, alterada pela Deliberação CEE nº 34/2003, o </w:t>
      </w:r>
      <w:r w:rsidR="001A5A41">
        <w:rPr>
          <w:rFonts w:ascii="Arial" w:hAnsi="Arial" w:cs="Arial"/>
          <w:b w:val="0"/>
        </w:rPr>
        <w:t>C</w:t>
      </w:r>
      <w:r w:rsidRPr="005461A3">
        <w:rPr>
          <w:rFonts w:ascii="Arial" w:hAnsi="Arial" w:cs="Arial"/>
          <w:b w:val="0"/>
        </w:rPr>
        <w:t xml:space="preserve">urso de Especialização em Direito </w:t>
      </w:r>
      <w:r>
        <w:rPr>
          <w:rFonts w:ascii="Arial" w:hAnsi="Arial" w:cs="Arial"/>
          <w:b w:val="0"/>
        </w:rPr>
        <w:t>do Trabalho</w:t>
      </w:r>
      <w:r w:rsidR="001A5A41">
        <w:rPr>
          <w:rFonts w:ascii="Arial" w:hAnsi="Arial" w:cs="Arial"/>
          <w:b w:val="0"/>
        </w:rPr>
        <w:t>,</w:t>
      </w:r>
      <w:r w:rsidRPr="005461A3">
        <w:rPr>
          <w:rFonts w:ascii="Arial" w:hAnsi="Arial" w:cs="Arial"/>
          <w:b w:val="0"/>
        </w:rPr>
        <w:t xml:space="preserve"> apresentado pela Escola Superior de Advocacia da OAB de São Paulo, que deverá ser ministrado, exclusivamente</w:t>
      </w:r>
      <w:r w:rsidR="0041273F">
        <w:rPr>
          <w:rFonts w:ascii="Arial" w:hAnsi="Arial" w:cs="Arial"/>
          <w:b w:val="0"/>
        </w:rPr>
        <w:t xml:space="preserve">, no endereço do </w:t>
      </w:r>
      <w:r w:rsidR="0041273F">
        <w:rPr>
          <w:rFonts w:ascii="Arial" w:hAnsi="Arial" w:cs="Arial"/>
          <w:b w:val="0"/>
        </w:rPr>
        <w:lastRenderedPageBreak/>
        <w:t>Núcleo d</w:t>
      </w:r>
      <w:r w:rsidRPr="005461A3">
        <w:rPr>
          <w:rFonts w:ascii="Arial" w:hAnsi="Arial" w:cs="Arial"/>
          <w:b w:val="0"/>
        </w:rPr>
        <w:t xml:space="preserve">e </w:t>
      </w:r>
      <w:r>
        <w:rPr>
          <w:rFonts w:ascii="Arial" w:hAnsi="Arial" w:cs="Arial"/>
          <w:b w:val="0"/>
        </w:rPr>
        <w:t>Rio Claro</w:t>
      </w:r>
      <w:r w:rsidRPr="005461A3">
        <w:rPr>
          <w:rFonts w:ascii="Arial" w:hAnsi="Arial" w:cs="Arial"/>
          <w:b w:val="0"/>
        </w:rPr>
        <w:t>, no Estado de São Paulo</w:t>
      </w:r>
      <w:r w:rsidR="0041273F">
        <w:rPr>
          <w:rFonts w:ascii="Arial" w:hAnsi="Arial" w:cs="Arial"/>
          <w:b w:val="0"/>
        </w:rPr>
        <w:t xml:space="preserve">, com mínimo de </w:t>
      </w:r>
      <w:r w:rsidR="001A5A41">
        <w:rPr>
          <w:rFonts w:ascii="Arial" w:hAnsi="Arial" w:cs="Arial"/>
          <w:b w:val="0"/>
        </w:rPr>
        <w:t>quarenta</w:t>
      </w:r>
      <w:r w:rsidR="0041273F">
        <w:rPr>
          <w:rFonts w:ascii="Arial" w:hAnsi="Arial" w:cs="Arial"/>
          <w:b w:val="0"/>
        </w:rPr>
        <w:t xml:space="preserve"> e máximo de </w:t>
      </w:r>
      <w:r w:rsidR="001A5A41">
        <w:rPr>
          <w:rFonts w:ascii="Arial" w:hAnsi="Arial" w:cs="Arial"/>
          <w:b w:val="0"/>
        </w:rPr>
        <w:t>sessenta</w:t>
      </w:r>
      <w:r w:rsidR="00384904">
        <w:rPr>
          <w:rFonts w:ascii="Arial" w:hAnsi="Arial" w:cs="Arial"/>
          <w:b w:val="0"/>
        </w:rPr>
        <w:t xml:space="preserve"> </w:t>
      </w:r>
      <w:r w:rsidR="0041273F">
        <w:rPr>
          <w:rFonts w:ascii="Arial" w:hAnsi="Arial" w:cs="Arial"/>
          <w:b w:val="0"/>
        </w:rPr>
        <w:t>vagas</w:t>
      </w:r>
      <w:r w:rsidRPr="005461A3">
        <w:rPr>
          <w:rFonts w:ascii="Arial" w:hAnsi="Arial" w:cs="Arial"/>
          <w:b w:val="0"/>
        </w:rPr>
        <w:t>.</w:t>
      </w:r>
      <w:r w:rsidR="0041273F">
        <w:rPr>
          <w:rFonts w:ascii="Arial" w:hAnsi="Arial" w:cs="Arial"/>
          <w:b w:val="0"/>
        </w:rPr>
        <w:t xml:space="preserve"> O curso iniciará em fevereiro de 2011.</w:t>
      </w:r>
    </w:p>
    <w:p w:rsidR="005461A3" w:rsidRPr="005461A3" w:rsidRDefault="005461A3" w:rsidP="005461A3">
      <w:pPr>
        <w:pStyle w:val="Recuodecorpodetexto2"/>
        <w:spacing w:line="336" w:lineRule="auto"/>
        <w:ind w:left="0" w:firstLine="2835"/>
        <w:jc w:val="both"/>
        <w:rPr>
          <w:rFonts w:ascii="Arial" w:hAnsi="Arial" w:cs="Arial"/>
          <w:b w:val="0"/>
          <w:color w:val="000000"/>
        </w:rPr>
      </w:pPr>
      <w:r w:rsidRPr="005461A3">
        <w:rPr>
          <w:rFonts w:ascii="Arial" w:hAnsi="Arial" w:cs="Arial"/>
          <w:b w:val="0"/>
          <w:color w:val="000000"/>
        </w:rPr>
        <w:t>A Instituição deverá elaborar Relatório Final circunstanciado sobre o curso, mantendo-o em seus arquivos para efeito de futura avaliação deste Conselho.</w:t>
      </w:r>
    </w:p>
    <w:p w:rsidR="005461A3" w:rsidRPr="005461A3" w:rsidRDefault="005461A3" w:rsidP="005461A3">
      <w:pPr>
        <w:spacing w:line="360" w:lineRule="auto"/>
        <w:ind w:firstLine="2835"/>
        <w:jc w:val="both"/>
        <w:rPr>
          <w:rFonts w:ascii="Arial" w:hAnsi="Arial" w:cs="Arial"/>
          <w:b w:val="0"/>
        </w:rPr>
      </w:pPr>
      <w:r w:rsidRPr="005461A3">
        <w:rPr>
          <w:rFonts w:ascii="Arial" w:hAnsi="Arial" w:cs="Arial"/>
          <w:b w:val="0"/>
        </w:rPr>
        <w:t xml:space="preserve">São Paulo, </w:t>
      </w:r>
      <w:r>
        <w:rPr>
          <w:rFonts w:ascii="Arial" w:hAnsi="Arial" w:cs="Arial"/>
          <w:b w:val="0"/>
        </w:rPr>
        <w:t>06</w:t>
      </w:r>
      <w:r w:rsidRPr="005461A3">
        <w:rPr>
          <w:rFonts w:ascii="Arial" w:hAnsi="Arial" w:cs="Arial"/>
          <w:b w:val="0"/>
        </w:rPr>
        <w:t xml:space="preserve"> de </w:t>
      </w:r>
      <w:r>
        <w:rPr>
          <w:rFonts w:ascii="Arial" w:hAnsi="Arial" w:cs="Arial"/>
          <w:b w:val="0"/>
        </w:rPr>
        <w:t>dez</w:t>
      </w:r>
      <w:r w:rsidRPr="005461A3">
        <w:rPr>
          <w:rFonts w:ascii="Arial" w:hAnsi="Arial" w:cs="Arial"/>
          <w:b w:val="0"/>
        </w:rPr>
        <w:t>embro de 2010.</w:t>
      </w:r>
    </w:p>
    <w:p w:rsidR="005461A3" w:rsidRPr="003A14B5" w:rsidRDefault="005461A3" w:rsidP="00F60DCE">
      <w:pPr>
        <w:jc w:val="both"/>
        <w:rPr>
          <w:rFonts w:ascii="Arial" w:hAnsi="Arial" w:cs="Arial"/>
        </w:rPr>
      </w:pPr>
    </w:p>
    <w:p w:rsidR="005461A3" w:rsidRPr="005461A3" w:rsidRDefault="005461A3" w:rsidP="005461A3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</w:rPr>
      </w:pPr>
      <w:r w:rsidRPr="005461A3">
        <w:rPr>
          <w:rFonts w:ascii="Arial" w:hAnsi="Arial" w:cs="Arial"/>
          <w:bCs/>
        </w:rPr>
        <w:t>Con</w:t>
      </w:r>
      <w:r>
        <w:rPr>
          <w:rFonts w:ascii="Arial" w:hAnsi="Arial" w:cs="Arial"/>
          <w:bCs/>
        </w:rPr>
        <w:t>s. Custódio Filipe de Jesus Pereira</w:t>
      </w:r>
    </w:p>
    <w:p w:rsidR="005461A3" w:rsidRPr="005461A3" w:rsidRDefault="005461A3" w:rsidP="005461A3">
      <w:pPr>
        <w:spacing w:line="360" w:lineRule="auto"/>
        <w:ind w:firstLine="3119"/>
        <w:jc w:val="both"/>
        <w:rPr>
          <w:rFonts w:ascii="Arial" w:hAnsi="Arial" w:cs="Arial"/>
          <w:b w:val="0"/>
          <w:bCs/>
        </w:rPr>
      </w:pPr>
      <w:r w:rsidRPr="005461A3">
        <w:rPr>
          <w:rFonts w:ascii="Arial" w:hAnsi="Arial" w:cs="Arial"/>
          <w:b w:val="0"/>
          <w:bCs/>
        </w:rPr>
        <w:t xml:space="preserve">      </w:t>
      </w:r>
      <w:r>
        <w:rPr>
          <w:rFonts w:ascii="Arial" w:hAnsi="Arial" w:cs="Arial"/>
          <w:b w:val="0"/>
          <w:bCs/>
        </w:rPr>
        <w:t xml:space="preserve">         </w:t>
      </w:r>
      <w:r w:rsidRPr="005461A3">
        <w:rPr>
          <w:rFonts w:ascii="Arial" w:hAnsi="Arial" w:cs="Arial"/>
          <w:b w:val="0"/>
          <w:bCs/>
        </w:rPr>
        <w:t xml:space="preserve">             Relator</w:t>
      </w:r>
    </w:p>
    <w:p w:rsidR="00513852" w:rsidRPr="00513852" w:rsidRDefault="00513852" w:rsidP="00513852">
      <w:pPr>
        <w:rPr>
          <w:rFonts w:ascii="Arial" w:hAnsi="Arial"/>
        </w:rPr>
      </w:pPr>
      <w:r w:rsidRPr="00513852">
        <w:rPr>
          <w:rFonts w:ascii="Arial" w:hAnsi="Arial"/>
        </w:rPr>
        <w:t>3. DECISÃO DA CÂMARA</w:t>
      </w:r>
    </w:p>
    <w:p w:rsidR="00513852" w:rsidRDefault="00513852" w:rsidP="00513852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do Relator.</w:t>
      </w:r>
    </w:p>
    <w:p w:rsidR="00513852" w:rsidRDefault="00513852" w:rsidP="00513852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Eunice Ribeiro </w:t>
      </w:r>
      <w:proofErr w:type="spellStart"/>
      <w:r>
        <w:rPr>
          <w:rFonts w:ascii="Arial" w:hAnsi="Arial"/>
        </w:rPr>
        <w:t>Durham</w:t>
      </w:r>
      <w:proofErr w:type="spellEnd"/>
      <w:r>
        <w:rPr>
          <w:rFonts w:ascii="Arial" w:hAnsi="Arial"/>
        </w:rPr>
        <w:t xml:space="preserve">, João Cardoso Palma Filho, Maria Lúcia Marcondes Carvalho Vasconcelos, Nina Beatriz </w:t>
      </w:r>
      <w:proofErr w:type="spellStart"/>
      <w:r>
        <w:rPr>
          <w:rFonts w:ascii="Arial" w:hAnsi="Arial"/>
        </w:rPr>
        <w:t>Stocco</w:t>
      </w:r>
      <w:proofErr w:type="spellEnd"/>
      <w:r>
        <w:rPr>
          <w:rFonts w:ascii="Arial" w:hAnsi="Arial"/>
        </w:rPr>
        <w:t xml:space="preserve"> Ranieri, Roque </w:t>
      </w:r>
      <w:proofErr w:type="spellStart"/>
      <w:r>
        <w:rPr>
          <w:rFonts w:ascii="Arial" w:hAnsi="Arial"/>
        </w:rPr>
        <w:t>Theóphilo</w:t>
      </w:r>
      <w:proofErr w:type="spellEnd"/>
      <w:r>
        <w:rPr>
          <w:rFonts w:ascii="Arial" w:hAnsi="Arial"/>
        </w:rPr>
        <w:t xml:space="preserve"> Júnior e Teresa </w:t>
      </w:r>
      <w:proofErr w:type="spellStart"/>
      <w:r>
        <w:rPr>
          <w:rFonts w:ascii="Arial" w:hAnsi="Arial"/>
        </w:rPr>
        <w:t>Roserley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Neubauer</w:t>
      </w:r>
      <w:proofErr w:type="spellEnd"/>
      <w:r>
        <w:rPr>
          <w:rFonts w:ascii="Arial" w:hAnsi="Arial"/>
        </w:rPr>
        <w:t xml:space="preserve"> da Silva.</w:t>
      </w:r>
    </w:p>
    <w:p w:rsidR="00513852" w:rsidRDefault="00513852" w:rsidP="00513852">
      <w:pPr>
        <w:pStyle w:val="P3"/>
        <w:spacing w:after="0" w:line="288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08 de dezembro de 2010.</w:t>
      </w:r>
    </w:p>
    <w:p w:rsidR="00513852" w:rsidRDefault="00513852" w:rsidP="00513852">
      <w:pPr>
        <w:pStyle w:val="P3"/>
        <w:spacing w:after="0" w:line="288" w:lineRule="auto"/>
        <w:ind w:firstLine="2835"/>
        <w:rPr>
          <w:rFonts w:ascii="Arial" w:hAnsi="Arial"/>
        </w:rPr>
      </w:pPr>
    </w:p>
    <w:p w:rsidR="00513852" w:rsidRPr="00513852" w:rsidRDefault="00513852" w:rsidP="00513852">
      <w:pPr>
        <w:spacing w:line="288" w:lineRule="auto"/>
        <w:ind w:firstLine="2880"/>
        <w:rPr>
          <w:rFonts w:ascii="Arial" w:hAnsi="Arial"/>
        </w:rPr>
      </w:pPr>
      <w:r w:rsidRPr="00513852">
        <w:rPr>
          <w:rFonts w:ascii="Arial" w:hAnsi="Arial"/>
        </w:rPr>
        <w:t>a) Cons. João Cardoso Palma Filho</w:t>
      </w:r>
    </w:p>
    <w:p w:rsidR="00513852" w:rsidRPr="00513852" w:rsidRDefault="00513852" w:rsidP="00513852">
      <w:pPr>
        <w:pStyle w:val="Cabealho"/>
        <w:tabs>
          <w:tab w:val="left" w:pos="708"/>
        </w:tabs>
        <w:ind w:firstLine="2835"/>
        <w:rPr>
          <w:b w:val="0"/>
          <w:position w:val="12"/>
        </w:rPr>
      </w:pPr>
      <w:r w:rsidRPr="00513852">
        <w:rPr>
          <w:rFonts w:ascii="Arial" w:hAnsi="Arial"/>
          <w:b w:val="0"/>
        </w:rPr>
        <w:t xml:space="preserve">                        Presidente</w:t>
      </w:r>
      <w:r w:rsidRPr="00513852">
        <w:rPr>
          <w:rFonts w:ascii="Arial" w:hAnsi="Arial"/>
          <w:b w:val="0"/>
          <w:position w:val="10"/>
        </w:rPr>
        <w:t xml:space="preserve"> </w:t>
      </w:r>
      <w:r w:rsidRPr="00513852">
        <w:rPr>
          <w:rFonts w:ascii="Arial" w:hAnsi="Arial"/>
          <w:b w:val="0"/>
        </w:rPr>
        <w:t xml:space="preserve">   </w:t>
      </w:r>
    </w:p>
    <w:p w:rsidR="00F60DCE" w:rsidRPr="00F60DCE" w:rsidRDefault="00F60DCE" w:rsidP="00F60DCE">
      <w:pPr>
        <w:pStyle w:val="Ttulo5"/>
        <w:rPr>
          <w:rFonts w:ascii="Arial" w:hAnsi="Arial" w:cs="Arial"/>
          <w:b/>
          <w:i w:val="0"/>
          <w:sz w:val="24"/>
          <w:szCs w:val="24"/>
        </w:rPr>
      </w:pPr>
      <w:r w:rsidRPr="00F60DCE">
        <w:rPr>
          <w:rFonts w:ascii="Arial" w:hAnsi="Arial" w:cs="Arial"/>
          <w:b/>
          <w:i w:val="0"/>
          <w:sz w:val="24"/>
          <w:szCs w:val="24"/>
        </w:rPr>
        <w:t>DELIBERAÇÃO PLENÁRIA</w:t>
      </w:r>
    </w:p>
    <w:p w:rsidR="00F60DCE" w:rsidRDefault="00F60DCE" w:rsidP="00F60DCE">
      <w:pPr>
        <w:pStyle w:val="P2"/>
      </w:pPr>
      <w:r>
        <w:t>O CONSELHO ESTADUAL DE EDUCAÇÃO toma conhecimento da decisão da Câmara de Educação Superior, nos termos do Voto do Relator.</w:t>
      </w:r>
    </w:p>
    <w:p w:rsidR="00F60DCE" w:rsidRDefault="00F60DCE" w:rsidP="00F60DCE">
      <w:pPr>
        <w:pStyle w:val="P2"/>
        <w:spacing w:line="240" w:lineRule="auto"/>
        <w:ind w:left="2736" w:firstLine="144"/>
      </w:pPr>
      <w:r>
        <w:t>Sala “Carlos Pasquale”, em 15 de dezembro de 2010.</w:t>
      </w:r>
    </w:p>
    <w:p w:rsidR="00F60DCE" w:rsidRDefault="00F60DCE" w:rsidP="00F60DCE">
      <w:pPr>
        <w:ind w:firstLine="2880"/>
        <w:rPr>
          <w:rFonts w:ascii="Arial" w:hAnsi="Arial"/>
        </w:rPr>
      </w:pPr>
    </w:p>
    <w:p w:rsidR="00F60DCE" w:rsidRDefault="00F60DCE" w:rsidP="00F60DCE">
      <w:pPr>
        <w:ind w:firstLine="2880"/>
        <w:rPr>
          <w:rFonts w:ascii="Arial" w:hAnsi="Arial"/>
        </w:rPr>
      </w:pPr>
    </w:p>
    <w:p w:rsidR="008B58E9" w:rsidRDefault="008B58E9" w:rsidP="00F60DCE">
      <w:pPr>
        <w:ind w:firstLine="2880"/>
        <w:rPr>
          <w:rFonts w:ascii="Arial" w:hAnsi="Arial"/>
        </w:rPr>
      </w:pPr>
    </w:p>
    <w:p w:rsidR="00F60DCE" w:rsidRDefault="00F60DCE" w:rsidP="00F60DCE">
      <w:pPr>
        <w:ind w:firstLine="2880"/>
        <w:rPr>
          <w:rFonts w:ascii="Arial" w:hAnsi="Arial" w:cs="Arial"/>
          <w:b w:val="0"/>
        </w:rPr>
      </w:pPr>
      <w:r>
        <w:rPr>
          <w:rFonts w:ascii="Arial" w:hAnsi="Arial" w:cs="Arial"/>
        </w:rPr>
        <w:t>HUBERT ALQUÉRES</w:t>
      </w:r>
    </w:p>
    <w:p w:rsidR="00F60DCE" w:rsidRDefault="00F60DCE" w:rsidP="00F60DCE">
      <w:pPr>
        <w:ind w:firstLine="28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Presidente </w:t>
      </w:r>
    </w:p>
    <w:p w:rsidR="008B58E9" w:rsidRDefault="008B58E9" w:rsidP="008B58E9">
      <w:pPr>
        <w:rPr>
          <w:rFonts w:ascii="Arial" w:hAnsi="Arial" w:cs="Arial"/>
        </w:rPr>
      </w:pPr>
    </w:p>
    <w:p w:rsidR="008B58E9" w:rsidRDefault="008B58E9" w:rsidP="008B58E9">
      <w:pPr>
        <w:rPr>
          <w:rFonts w:ascii="Arial" w:hAnsi="Arial" w:cs="Arial"/>
          <w:b w:val="0"/>
        </w:rPr>
      </w:pPr>
    </w:p>
    <w:p w:rsidR="008B58E9" w:rsidRPr="008B58E9" w:rsidRDefault="008B58E9" w:rsidP="008B58E9">
      <w:pPr>
        <w:rPr>
          <w:rFonts w:ascii="Arial" w:hAnsi="Arial" w:cs="Arial"/>
          <w:b w:val="0"/>
        </w:rPr>
      </w:pPr>
      <w:r w:rsidRPr="008B58E9">
        <w:rPr>
          <w:rFonts w:ascii="Arial" w:hAnsi="Arial" w:cs="Arial"/>
          <w:b w:val="0"/>
        </w:rPr>
        <w:t>Pub</w:t>
      </w:r>
      <w:r>
        <w:rPr>
          <w:rFonts w:ascii="Arial" w:hAnsi="Arial" w:cs="Arial"/>
          <w:b w:val="0"/>
        </w:rPr>
        <w:t>li</w:t>
      </w:r>
      <w:r w:rsidRPr="008B58E9">
        <w:rPr>
          <w:rFonts w:ascii="Arial" w:hAnsi="Arial" w:cs="Arial"/>
          <w:b w:val="0"/>
        </w:rPr>
        <w:t>cado</w:t>
      </w:r>
      <w:r>
        <w:rPr>
          <w:rFonts w:ascii="Arial" w:hAnsi="Arial" w:cs="Arial"/>
          <w:b w:val="0"/>
        </w:rPr>
        <w:t xml:space="preserve"> no DOE em 18/12/2010                      Seção I                Páginas 57/59</w:t>
      </w:r>
    </w:p>
    <w:sectPr w:rsidR="008B58E9" w:rsidRPr="008B58E9" w:rsidSect="00F7324E">
      <w:headerReference w:type="default" r:id="rId9"/>
      <w:type w:val="continuous"/>
      <w:pgSz w:w="11906" w:h="16838" w:code="9"/>
      <w:pgMar w:top="1531" w:right="1588" w:bottom="1327" w:left="1588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AB5" w:rsidRDefault="00FD7AB5" w:rsidP="00A34B4D">
      <w:r>
        <w:separator/>
      </w:r>
    </w:p>
  </w:endnote>
  <w:endnote w:type="continuationSeparator" w:id="0">
    <w:p w:rsidR="00FD7AB5" w:rsidRDefault="00FD7AB5" w:rsidP="00A34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(W1)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(W1)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AB5" w:rsidRDefault="00FD7AB5" w:rsidP="00A34B4D">
      <w:r>
        <w:separator/>
      </w:r>
    </w:p>
  </w:footnote>
  <w:footnote w:type="continuationSeparator" w:id="0">
    <w:p w:rsidR="00FD7AB5" w:rsidRDefault="00FD7AB5" w:rsidP="00A34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65922"/>
      <w:docPartObj>
        <w:docPartGallery w:val="Page Numbers (Top of Page)"/>
        <w:docPartUnique/>
      </w:docPartObj>
    </w:sdtPr>
    <w:sdtEndPr>
      <w:rPr>
        <w:rFonts w:ascii="Arial (W1)" w:hAnsi="Arial (W1)"/>
        <w:b w:val="0"/>
        <w:sz w:val="20"/>
        <w:szCs w:val="20"/>
      </w:rPr>
    </w:sdtEndPr>
    <w:sdtContent>
      <w:p w:rsidR="00DA7508" w:rsidRPr="00A34B4D" w:rsidRDefault="00F1718C">
        <w:pPr>
          <w:pStyle w:val="Cabealho"/>
          <w:jc w:val="right"/>
          <w:rPr>
            <w:rFonts w:ascii="Arial (W1)" w:hAnsi="Arial (W1)"/>
            <w:b w:val="0"/>
          </w:rPr>
        </w:pPr>
        <w:r w:rsidRPr="00A34B4D">
          <w:rPr>
            <w:rFonts w:ascii="Arial (W1)" w:hAnsi="Arial (W1)"/>
            <w:b w:val="0"/>
            <w:sz w:val="20"/>
            <w:szCs w:val="20"/>
          </w:rPr>
          <w:fldChar w:fldCharType="begin"/>
        </w:r>
        <w:r w:rsidR="00DA7508" w:rsidRPr="00A34B4D">
          <w:rPr>
            <w:rFonts w:ascii="Arial (W1)" w:hAnsi="Arial (W1)"/>
            <w:b w:val="0"/>
            <w:sz w:val="20"/>
            <w:szCs w:val="20"/>
          </w:rPr>
          <w:instrText xml:space="preserve"> PAGE   \* MERGEFORMAT </w:instrText>
        </w:r>
        <w:r w:rsidRPr="00A34B4D">
          <w:rPr>
            <w:rFonts w:ascii="Arial (W1)" w:hAnsi="Arial (W1)"/>
            <w:b w:val="0"/>
            <w:sz w:val="20"/>
            <w:szCs w:val="20"/>
          </w:rPr>
          <w:fldChar w:fldCharType="separate"/>
        </w:r>
        <w:r w:rsidR="008B58E9">
          <w:rPr>
            <w:rFonts w:ascii="Arial (W1)" w:hAnsi="Arial (W1)"/>
            <w:b w:val="0"/>
            <w:noProof/>
            <w:sz w:val="20"/>
            <w:szCs w:val="20"/>
          </w:rPr>
          <w:t>6</w:t>
        </w:r>
        <w:r w:rsidRPr="00A34B4D">
          <w:rPr>
            <w:rFonts w:ascii="Arial (W1)" w:hAnsi="Arial (W1)"/>
            <w:b w:val="0"/>
            <w:sz w:val="20"/>
            <w:szCs w:val="20"/>
          </w:rPr>
          <w:fldChar w:fldCharType="end"/>
        </w:r>
      </w:p>
    </w:sdtContent>
  </w:sdt>
  <w:p w:rsidR="00DA7508" w:rsidRPr="00C34A77" w:rsidRDefault="00DA7508" w:rsidP="00A34B4D">
    <w:pPr>
      <w:tabs>
        <w:tab w:val="left" w:pos="2410"/>
      </w:tabs>
      <w:jc w:val="both"/>
      <w:rPr>
        <w:rFonts w:ascii="Arial (W1)" w:hAnsi="Arial (W1)" w:cs="Arial"/>
        <w:b w:val="0"/>
        <w:color w:val="000000"/>
      </w:rPr>
    </w:pPr>
    <w:r w:rsidRPr="00C34A77">
      <w:rPr>
        <w:rFonts w:ascii="Arial (W1)" w:hAnsi="Arial (W1)"/>
        <w:b w:val="0"/>
        <w:sz w:val="22"/>
      </w:rPr>
      <w:object w:dxaOrig="792" w:dyaOrig="10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1pt;height:75.35pt" o:ole="" fillcolor="window">
          <v:imagedata r:id="rId1" o:title=""/>
        </v:shape>
        <o:OLEObject Type="Embed" ProgID="Word.Picture.8" ShapeID="_x0000_i1026" DrawAspect="Content" ObjectID="_1354358337" r:id="rId2"/>
      </w:object>
    </w:r>
    <w:r w:rsidRPr="00A34B4D">
      <w:rPr>
        <w:rFonts w:ascii="Arial (W1)" w:hAnsi="Arial (W1)" w:cs="Arial"/>
        <w:color w:val="000000"/>
      </w:rPr>
      <w:t xml:space="preserve"> </w:t>
    </w:r>
    <w:r w:rsidRPr="00A34B4D">
      <w:rPr>
        <w:rFonts w:ascii="Arial (W1)" w:hAnsi="Arial (W1)" w:cs="Arial"/>
        <w:b w:val="0"/>
        <w:color w:val="000000"/>
      </w:rPr>
      <w:t>PROCESSO CEE Nº</w:t>
    </w:r>
    <w:r w:rsidRPr="00C34A77">
      <w:rPr>
        <w:rFonts w:ascii="Arial (W1)" w:hAnsi="Arial (W1)" w:cs="Arial"/>
        <w:b w:val="0"/>
        <w:color w:val="000000"/>
      </w:rPr>
      <w:t xml:space="preserve"> 304</w:t>
    </w:r>
    <w:r>
      <w:rPr>
        <w:rFonts w:ascii="Arial (W1)" w:hAnsi="Arial (W1)" w:cs="Arial"/>
        <w:b w:val="0"/>
        <w:color w:val="000000"/>
      </w:rPr>
      <w:t>/</w:t>
    </w:r>
    <w:r w:rsidRPr="00C34A77">
      <w:rPr>
        <w:rFonts w:ascii="Arial (W1)" w:hAnsi="Arial (W1)" w:cs="Arial"/>
        <w:b w:val="0"/>
        <w:color w:val="000000"/>
      </w:rPr>
      <w:t>2010</w:t>
    </w:r>
    <w:r>
      <w:rPr>
        <w:rFonts w:ascii="Arial (W1)" w:hAnsi="Arial (W1)" w:cs="Arial"/>
        <w:b w:val="0"/>
        <w:color w:val="000000"/>
      </w:rPr>
      <w:t xml:space="preserve">               PARECER CEE Nº</w:t>
    </w:r>
    <w:r w:rsidR="000821C3">
      <w:rPr>
        <w:rFonts w:ascii="Arial (W1)" w:hAnsi="Arial (W1)" w:cs="Arial"/>
        <w:b w:val="0"/>
        <w:color w:val="000000"/>
      </w:rPr>
      <w:t xml:space="preserve"> 541/10</w:t>
    </w:r>
  </w:p>
  <w:p w:rsidR="00DA7508" w:rsidRDefault="00DA750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51B7"/>
    <w:multiLevelType w:val="hybridMultilevel"/>
    <w:tmpl w:val="F43086E6"/>
    <w:lvl w:ilvl="0" w:tplc="D02E0CB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E3873"/>
    <w:multiLevelType w:val="hybridMultilevel"/>
    <w:tmpl w:val="AB487D2E"/>
    <w:lvl w:ilvl="0" w:tplc="D15A162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2499D"/>
    <w:multiLevelType w:val="hybridMultilevel"/>
    <w:tmpl w:val="9F6EEFD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F4F5E"/>
    <w:multiLevelType w:val="hybridMultilevel"/>
    <w:tmpl w:val="D6C27FB6"/>
    <w:lvl w:ilvl="0" w:tplc="EA0457A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75C06"/>
    <w:multiLevelType w:val="hybridMultilevel"/>
    <w:tmpl w:val="347ABCBA"/>
    <w:lvl w:ilvl="0" w:tplc="AF8E7836">
      <w:start w:val="1"/>
      <w:numFmt w:val="decimal"/>
      <w:lvlText w:val="%1."/>
      <w:lvlJc w:val="left"/>
      <w:pPr>
        <w:ind w:left="540" w:hanging="360"/>
      </w:pPr>
      <w:rPr>
        <w:strike w:val="0"/>
        <w:dstrike w:val="0"/>
        <w:u w:val="none"/>
        <w:effect w:val="none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A5DDA"/>
    <w:multiLevelType w:val="hybridMultilevel"/>
    <w:tmpl w:val="9B00E3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93505F"/>
    <w:multiLevelType w:val="hybridMultilevel"/>
    <w:tmpl w:val="4614F4D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35466D"/>
    <w:multiLevelType w:val="hybridMultilevel"/>
    <w:tmpl w:val="F39AE928"/>
    <w:lvl w:ilvl="0" w:tplc="38B0210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E3596C"/>
    <w:multiLevelType w:val="hybridMultilevel"/>
    <w:tmpl w:val="1310A61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72F4"/>
    <w:multiLevelType w:val="hybridMultilevel"/>
    <w:tmpl w:val="E0081BFA"/>
    <w:lvl w:ilvl="0" w:tplc="15F6BCEA">
      <w:start w:val="1"/>
      <w:numFmt w:val="lowerLetter"/>
      <w:lvlText w:val="%1)"/>
      <w:lvlJc w:val="left"/>
      <w:pPr>
        <w:ind w:left="31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70" w:hanging="360"/>
      </w:pPr>
    </w:lvl>
    <w:lvl w:ilvl="2" w:tplc="0416001B" w:tentative="1">
      <w:start w:val="1"/>
      <w:numFmt w:val="lowerRoman"/>
      <w:lvlText w:val="%3."/>
      <w:lvlJc w:val="right"/>
      <w:pPr>
        <w:ind w:left="4590" w:hanging="180"/>
      </w:pPr>
    </w:lvl>
    <w:lvl w:ilvl="3" w:tplc="0416000F" w:tentative="1">
      <w:start w:val="1"/>
      <w:numFmt w:val="decimal"/>
      <w:lvlText w:val="%4."/>
      <w:lvlJc w:val="left"/>
      <w:pPr>
        <w:ind w:left="5310" w:hanging="360"/>
      </w:pPr>
    </w:lvl>
    <w:lvl w:ilvl="4" w:tplc="04160019" w:tentative="1">
      <w:start w:val="1"/>
      <w:numFmt w:val="lowerLetter"/>
      <w:lvlText w:val="%5."/>
      <w:lvlJc w:val="left"/>
      <w:pPr>
        <w:ind w:left="6030" w:hanging="360"/>
      </w:pPr>
    </w:lvl>
    <w:lvl w:ilvl="5" w:tplc="0416001B" w:tentative="1">
      <w:start w:val="1"/>
      <w:numFmt w:val="lowerRoman"/>
      <w:lvlText w:val="%6."/>
      <w:lvlJc w:val="right"/>
      <w:pPr>
        <w:ind w:left="6750" w:hanging="180"/>
      </w:pPr>
    </w:lvl>
    <w:lvl w:ilvl="6" w:tplc="0416000F" w:tentative="1">
      <w:start w:val="1"/>
      <w:numFmt w:val="decimal"/>
      <w:lvlText w:val="%7."/>
      <w:lvlJc w:val="left"/>
      <w:pPr>
        <w:ind w:left="7470" w:hanging="360"/>
      </w:pPr>
    </w:lvl>
    <w:lvl w:ilvl="7" w:tplc="04160019" w:tentative="1">
      <w:start w:val="1"/>
      <w:numFmt w:val="lowerLetter"/>
      <w:lvlText w:val="%8."/>
      <w:lvlJc w:val="left"/>
      <w:pPr>
        <w:ind w:left="8190" w:hanging="360"/>
      </w:pPr>
    </w:lvl>
    <w:lvl w:ilvl="8" w:tplc="0416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0">
    <w:nsid w:val="2CF44600"/>
    <w:multiLevelType w:val="hybridMultilevel"/>
    <w:tmpl w:val="F6AE14B2"/>
    <w:lvl w:ilvl="0" w:tplc="0416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29541E"/>
    <w:multiLevelType w:val="hybridMultilevel"/>
    <w:tmpl w:val="9C7CAE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A75281"/>
    <w:multiLevelType w:val="hybridMultilevel"/>
    <w:tmpl w:val="CEAE8FCA"/>
    <w:lvl w:ilvl="0" w:tplc="E5E4E05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264A5E"/>
    <w:multiLevelType w:val="hybridMultilevel"/>
    <w:tmpl w:val="F4F889EA"/>
    <w:lvl w:ilvl="0" w:tplc="5562064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C6345E"/>
    <w:multiLevelType w:val="hybridMultilevel"/>
    <w:tmpl w:val="698CAAA2"/>
    <w:lvl w:ilvl="0" w:tplc="04160011">
      <w:start w:val="1"/>
      <w:numFmt w:val="decimal"/>
      <w:lvlText w:val="%1)"/>
      <w:lvlJc w:val="left"/>
      <w:pPr>
        <w:ind w:left="78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5359A1"/>
    <w:multiLevelType w:val="hybridMultilevel"/>
    <w:tmpl w:val="33AE1A46"/>
    <w:lvl w:ilvl="0" w:tplc="75FE052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033294"/>
    <w:multiLevelType w:val="hybridMultilevel"/>
    <w:tmpl w:val="E1AAC50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A7348B"/>
    <w:multiLevelType w:val="hybridMultilevel"/>
    <w:tmpl w:val="4C301ED8"/>
    <w:lvl w:ilvl="0" w:tplc="C024C9F6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A00B77"/>
    <w:multiLevelType w:val="hybridMultilevel"/>
    <w:tmpl w:val="46AED79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266041"/>
    <w:multiLevelType w:val="hybridMultilevel"/>
    <w:tmpl w:val="CA38568C"/>
    <w:lvl w:ilvl="0" w:tplc="04160011">
      <w:start w:val="1"/>
      <w:numFmt w:val="decimal"/>
      <w:lvlText w:val="%1)"/>
      <w:lvlJc w:val="left"/>
      <w:pPr>
        <w:ind w:left="644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241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7D2BEC"/>
    <w:rsid w:val="00007FAA"/>
    <w:rsid w:val="00013230"/>
    <w:rsid w:val="00013C99"/>
    <w:rsid w:val="000304A7"/>
    <w:rsid w:val="0003642F"/>
    <w:rsid w:val="00037C56"/>
    <w:rsid w:val="000423F4"/>
    <w:rsid w:val="00050088"/>
    <w:rsid w:val="000509B7"/>
    <w:rsid w:val="00054ACA"/>
    <w:rsid w:val="00056DF7"/>
    <w:rsid w:val="0005724A"/>
    <w:rsid w:val="00061D9B"/>
    <w:rsid w:val="000711A3"/>
    <w:rsid w:val="0007184A"/>
    <w:rsid w:val="00074906"/>
    <w:rsid w:val="000821C3"/>
    <w:rsid w:val="0008384B"/>
    <w:rsid w:val="00086257"/>
    <w:rsid w:val="00087752"/>
    <w:rsid w:val="00090096"/>
    <w:rsid w:val="00091706"/>
    <w:rsid w:val="000967DD"/>
    <w:rsid w:val="000973C0"/>
    <w:rsid w:val="000A2B8D"/>
    <w:rsid w:val="000A58B2"/>
    <w:rsid w:val="000B0C90"/>
    <w:rsid w:val="000B1B26"/>
    <w:rsid w:val="000B7ABC"/>
    <w:rsid w:val="000C1B78"/>
    <w:rsid w:val="000C3E2D"/>
    <w:rsid w:val="000C600D"/>
    <w:rsid w:val="000D57D4"/>
    <w:rsid w:val="000E1F6D"/>
    <w:rsid w:val="000E3F13"/>
    <w:rsid w:val="000E528A"/>
    <w:rsid w:val="000F1E1D"/>
    <w:rsid w:val="00100FA0"/>
    <w:rsid w:val="001074CC"/>
    <w:rsid w:val="00112CB8"/>
    <w:rsid w:val="00113FEF"/>
    <w:rsid w:val="0011432C"/>
    <w:rsid w:val="00114AB4"/>
    <w:rsid w:val="001211FC"/>
    <w:rsid w:val="00122D1D"/>
    <w:rsid w:val="00132C45"/>
    <w:rsid w:val="001348D1"/>
    <w:rsid w:val="001359C5"/>
    <w:rsid w:val="00141B43"/>
    <w:rsid w:val="0014704F"/>
    <w:rsid w:val="001603E9"/>
    <w:rsid w:val="00165F31"/>
    <w:rsid w:val="00167EDB"/>
    <w:rsid w:val="00171A05"/>
    <w:rsid w:val="00173EF8"/>
    <w:rsid w:val="00175D3F"/>
    <w:rsid w:val="0018250C"/>
    <w:rsid w:val="001837C3"/>
    <w:rsid w:val="001856F4"/>
    <w:rsid w:val="00190B4D"/>
    <w:rsid w:val="00195AE6"/>
    <w:rsid w:val="001966F0"/>
    <w:rsid w:val="001A0430"/>
    <w:rsid w:val="001A3D9C"/>
    <w:rsid w:val="001A5A41"/>
    <w:rsid w:val="001B1F20"/>
    <w:rsid w:val="001B40A1"/>
    <w:rsid w:val="001B43E8"/>
    <w:rsid w:val="001B56DF"/>
    <w:rsid w:val="001C1189"/>
    <w:rsid w:val="001C320D"/>
    <w:rsid w:val="001C39D6"/>
    <w:rsid w:val="001D620B"/>
    <w:rsid w:val="001D76D9"/>
    <w:rsid w:val="001E1A91"/>
    <w:rsid w:val="001E1EA7"/>
    <w:rsid w:val="001E3BD8"/>
    <w:rsid w:val="00203048"/>
    <w:rsid w:val="002059B7"/>
    <w:rsid w:val="00222083"/>
    <w:rsid w:val="00224F98"/>
    <w:rsid w:val="00230A68"/>
    <w:rsid w:val="002341B8"/>
    <w:rsid w:val="00234202"/>
    <w:rsid w:val="0023435F"/>
    <w:rsid w:val="00240719"/>
    <w:rsid w:val="00243145"/>
    <w:rsid w:val="002506D1"/>
    <w:rsid w:val="00251B80"/>
    <w:rsid w:val="002521A4"/>
    <w:rsid w:val="00254422"/>
    <w:rsid w:val="00254F1A"/>
    <w:rsid w:val="002550D4"/>
    <w:rsid w:val="002555E3"/>
    <w:rsid w:val="00255BCE"/>
    <w:rsid w:val="00263318"/>
    <w:rsid w:val="00263C46"/>
    <w:rsid w:val="0026614F"/>
    <w:rsid w:val="002706A4"/>
    <w:rsid w:val="00282B89"/>
    <w:rsid w:val="00295463"/>
    <w:rsid w:val="00297205"/>
    <w:rsid w:val="002A5579"/>
    <w:rsid w:val="002B0688"/>
    <w:rsid w:val="002C53FC"/>
    <w:rsid w:val="002C55C2"/>
    <w:rsid w:val="002C57F6"/>
    <w:rsid w:val="002C69BD"/>
    <w:rsid w:val="002C72B7"/>
    <w:rsid w:val="002D519D"/>
    <w:rsid w:val="002D7DDC"/>
    <w:rsid w:val="002E430C"/>
    <w:rsid w:val="002E5F65"/>
    <w:rsid w:val="002E7126"/>
    <w:rsid w:val="002F0315"/>
    <w:rsid w:val="002F0532"/>
    <w:rsid w:val="002F107A"/>
    <w:rsid w:val="002F12EA"/>
    <w:rsid w:val="00301696"/>
    <w:rsid w:val="00301F3E"/>
    <w:rsid w:val="00302B1F"/>
    <w:rsid w:val="003047AB"/>
    <w:rsid w:val="003048AB"/>
    <w:rsid w:val="0030756F"/>
    <w:rsid w:val="003115ED"/>
    <w:rsid w:val="00312910"/>
    <w:rsid w:val="00313BD8"/>
    <w:rsid w:val="00325B12"/>
    <w:rsid w:val="00326056"/>
    <w:rsid w:val="00326582"/>
    <w:rsid w:val="00326C6C"/>
    <w:rsid w:val="00334B5F"/>
    <w:rsid w:val="00341A2E"/>
    <w:rsid w:val="0035035C"/>
    <w:rsid w:val="003557E7"/>
    <w:rsid w:val="00355DC4"/>
    <w:rsid w:val="0035664F"/>
    <w:rsid w:val="00356D62"/>
    <w:rsid w:val="0035754E"/>
    <w:rsid w:val="00360B4B"/>
    <w:rsid w:val="0036362E"/>
    <w:rsid w:val="003651B3"/>
    <w:rsid w:val="0036765C"/>
    <w:rsid w:val="00367B11"/>
    <w:rsid w:val="00374833"/>
    <w:rsid w:val="00377058"/>
    <w:rsid w:val="00380B1A"/>
    <w:rsid w:val="003817AE"/>
    <w:rsid w:val="0038327A"/>
    <w:rsid w:val="00384904"/>
    <w:rsid w:val="0038495B"/>
    <w:rsid w:val="00392620"/>
    <w:rsid w:val="003964BA"/>
    <w:rsid w:val="003A080B"/>
    <w:rsid w:val="003A1FED"/>
    <w:rsid w:val="003A6266"/>
    <w:rsid w:val="003B676E"/>
    <w:rsid w:val="003B75AC"/>
    <w:rsid w:val="003D49A2"/>
    <w:rsid w:val="003D56D0"/>
    <w:rsid w:val="003E28EB"/>
    <w:rsid w:val="003E44A7"/>
    <w:rsid w:val="003F041E"/>
    <w:rsid w:val="003F5A90"/>
    <w:rsid w:val="003F5EA4"/>
    <w:rsid w:val="004034D4"/>
    <w:rsid w:val="0041273F"/>
    <w:rsid w:val="0041326E"/>
    <w:rsid w:val="00413321"/>
    <w:rsid w:val="00414644"/>
    <w:rsid w:val="00424FD9"/>
    <w:rsid w:val="00432DD0"/>
    <w:rsid w:val="004330B3"/>
    <w:rsid w:val="004341F0"/>
    <w:rsid w:val="004343FD"/>
    <w:rsid w:val="004376DB"/>
    <w:rsid w:val="00442F32"/>
    <w:rsid w:val="00443166"/>
    <w:rsid w:val="004455B3"/>
    <w:rsid w:val="00452FEC"/>
    <w:rsid w:val="00454AB1"/>
    <w:rsid w:val="004713A8"/>
    <w:rsid w:val="00475269"/>
    <w:rsid w:val="00480749"/>
    <w:rsid w:val="00483739"/>
    <w:rsid w:val="0048393C"/>
    <w:rsid w:val="004850F6"/>
    <w:rsid w:val="0048567A"/>
    <w:rsid w:val="00491FD9"/>
    <w:rsid w:val="00494310"/>
    <w:rsid w:val="00495F3A"/>
    <w:rsid w:val="004A1EE8"/>
    <w:rsid w:val="004C189C"/>
    <w:rsid w:val="004D0EEE"/>
    <w:rsid w:val="004D302D"/>
    <w:rsid w:val="004D7F63"/>
    <w:rsid w:val="004E493F"/>
    <w:rsid w:val="004E59B5"/>
    <w:rsid w:val="004F7E63"/>
    <w:rsid w:val="00501AB9"/>
    <w:rsid w:val="005020A9"/>
    <w:rsid w:val="0050546C"/>
    <w:rsid w:val="00505FC8"/>
    <w:rsid w:val="00507B19"/>
    <w:rsid w:val="00513852"/>
    <w:rsid w:val="00530F4E"/>
    <w:rsid w:val="00533A41"/>
    <w:rsid w:val="00535DBE"/>
    <w:rsid w:val="00537CD1"/>
    <w:rsid w:val="0054407E"/>
    <w:rsid w:val="005461A3"/>
    <w:rsid w:val="005468EF"/>
    <w:rsid w:val="00547058"/>
    <w:rsid w:val="00551687"/>
    <w:rsid w:val="00555BCE"/>
    <w:rsid w:val="00557B8D"/>
    <w:rsid w:val="0056387C"/>
    <w:rsid w:val="00563E73"/>
    <w:rsid w:val="005668A2"/>
    <w:rsid w:val="00567242"/>
    <w:rsid w:val="00573E0C"/>
    <w:rsid w:val="005836E7"/>
    <w:rsid w:val="005849B6"/>
    <w:rsid w:val="005865FE"/>
    <w:rsid w:val="00594E54"/>
    <w:rsid w:val="005A155B"/>
    <w:rsid w:val="005A6780"/>
    <w:rsid w:val="005C023D"/>
    <w:rsid w:val="005C1206"/>
    <w:rsid w:val="005C3BCF"/>
    <w:rsid w:val="005C4691"/>
    <w:rsid w:val="005C7CA6"/>
    <w:rsid w:val="005D26DC"/>
    <w:rsid w:val="005E1056"/>
    <w:rsid w:val="005E1108"/>
    <w:rsid w:val="005E7F31"/>
    <w:rsid w:val="006061A7"/>
    <w:rsid w:val="006104F0"/>
    <w:rsid w:val="0061634B"/>
    <w:rsid w:val="00617E5D"/>
    <w:rsid w:val="00621259"/>
    <w:rsid w:val="006217C5"/>
    <w:rsid w:val="006266EC"/>
    <w:rsid w:val="0063016F"/>
    <w:rsid w:val="00630748"/>
    <w:rsid w:val="006367AF"/>
    <w:rsid w:val="00636890"/>
    <w:rsid w:val="0064104E"/>
    <w:rsid w:val="006457A8"/>
    <w:rsid w:val="006466E6"/>
    <w:rsid w:val="00647501"/>
    <w:rsid w:val="0065638B"/>
    <w:rsid w:val="006611F7"/>
    <w:rsid w:val="00662E6B"/>
    <w:rsid w:val="00666466"/>
    <w:rsid w:val="006717A9"/>
    <w:rsid w:val="006717E7"/>
    <w:rsid w:val="006727BE"/>
    <w:rsid w:val="0068071C"/>
    <w:rsid w:val="0068185B"/>
    <w:rsid w:val="00686964"/>
    <w:rsid w:val="0069726D"/>
    <w:rsid w:val="006B010F"/>
    <w:rsid w:val="006B0388"/>
    <w:rsid w:val="006B3A6B"/>
    <w:rsid w:val="006B7D59"/>
    <w:rsid w:val="006C1968"/>
    <w:rsid w:val="006C25A2"/>
    <w:rsid w:val="006C44DF"/>
    <w:rsid w:val="006C61BF"/>
    <w:rsid w:val="006D2482"/>
    <w:rsid w:val="006D4412"/>
    <w:rsid w:val="006D6A7B"/>
    <w:rsid w:val="006E19D8"/>
    <w:rsid w:val="006E2BCB"/>
    <w:rsid w:val="006E2C4C"/>
    <w:rsid w:val="006F08CB"/>
    <w:rsid w:val="006F6695"/>
    <w:rsid w:val="006F6C01"/>
    <w:rsid w:val="00700A16"/>
    <w:rsid w:val="007111B3"/>
    <w:rsid w:val="0071274E"/>
    <w:rsid w:val="00712C50"/>
    <w:rsid w:val="00713652"/>
    <w:rsid w:val="0072293E"/>
    <w:rsid w:val="00722E77"/>
    <w:rsid w:val="00734C44"/>
    <w:rsid w:val="00750314"/>
    <w:rsid w:val="00763802"/>
    <w:rsid w:val="007721A1"/>
    <w:rsid w:val="00774E3B"/>
    <w:rsid w:val="0077624A"/>
    <w:rsid w:val="00781E2D"/>
    <w:rsid w:val="00793A1A"/>
    <w:rsid w:val="007961DC"/>
    <w:rsid w:val="007A00D7"/>
    <w:rsid w:val="007A0364"/>
    <w:rsid w:val="007A14F3"/>
    <w:rsid w:val="007A47F7"/>
    <w:rsid w:val="007A4E8E"/>
    <w:rsid w:val="007A4F95"/>
    <w:rsid w:val="007A5BA6"/>
    <w:rsid w:val="007A6ABA"/>
    <w:rsid w:val="007B5B98"/>
    <w:rsid w:val="007B6E18"/>
    <w:rsid w:val="007C1401"/>
    <w:rsid w:val="007C36C2"/>
    <w:rsid w:val="007C5450"/>
    <w:rsid w:val="007C657E"/>
    <w:rsid w:val="007D2BEC"/>
    <w:rsid w:val="007E5977"/>
    <w:rsid w:val="007F18A9"/>
    <w:rsid w:val="007F3068"/>
    <w:rsid w:val="007F4E68"/>
    <w:rsid w:val="007F6C84"/>
    <w:rsid w:val="008001E0"/>
    <w:rsid w:val="00802506"/>
    <w:rsid w:val="00803CCA"/>
    <w:rsid w:val="00805563"/>
    <w:rsid w:val="00805AB1"/>
    <w:rsid w:val="008060CE"/>
    <w:rsid w:val="0080633A"/>
    <w:rsid w:val="00806BE6"/>
    <w:rsid w:val="00811469"/>
    <w:rsid w:val="00812307"/>
    <w:rsid w:val="00815F69"/>
    <w:rsid w:val="0081749F"/>
    <w:rsid w:val="00824CF2"/>
    <w:rsid w:val="00824F6A"/>
    <w:rsid w:val="00833DA2"/>
    <w:rsid w:val="00835C03"/>
    <w:rsid w:val="00836BD4"/>
    <w:rsid w:val="00845480"/>
    <w:rsid w:val="00846D7A"/>
    <w:rsid w:val="00855DD0"/>
    <w:rsid w:val="008601E0"/>
    <w:rsid w:val="00864063"/>
    <w:rsid w:val="00873E8D"/>
    <w:rsid w:val="00876A1E"/>
    <w:rsid w:val="00882ACE"/>
    <w:rsid w:val="008925A9"/>
    <w:rsid w:val="00892629"/>
    <w:rsid w:val="00895DBA"/>
    <w:rsid w:val="008B1B03"/>
    <w:rsid w:val="008B58E9"/>
    <w:rsid w:val="008B7B20"/>
    <w:rsid w:val="008C2CFD"/>
    <w:rsid w:val="008E02C5"/>
    <w:rsid w:val="008F5477"/>
    <w:rsid w:val="0090743B"/>
    <w:rsid w:val="00907582"/>
    <w:rsid w:val="00912196"/>
    <w:rsid w:val="009128DE"/>
    <w:rsid w:val="00914E4B"/>
    <w:rsid w:val="009163A3"/>
    <w:rsid w:val="0092353B"/>
    <w:rsid w:val="00925BB7"/>
    <w:rsid w:val="009270C9"/>
    <w:rsid w:val="009305B6"/>
    <w:rsid w:val="00931EC7"/>
    <w:rsid w:val="00941D4A"/>
    <w:rsid w:val="00942139"/>
    <w:rsid w:val="00942C4E"/>
    <w:rsid w:val="00942F3E"/>
    <w:rsid w:val="0095064B"/>
    <w:rsid w:val="00950BE7"/>
    <w:rsid w:val="009510A4"/>
    <w:rsid w:val="00954EB5"/>
    <w:rsid w:val="009559AA"/>
    <w:rsid w:val="00957797"/>
    <w:rsid w:val="0096088E"/>
    <w:rsid w:val="009614D7"/>
    <w:rsid w:val="00963B56"/>
    <w:rsid w:val="00964197"/>
    <w:rsid w:val="00964ED4"/>
    <w:rsid w:val="009654F2"/>
    <w:rsid w:val="00966C2B"/>
    <w:rsid w:val="00972225"/>
    <w:rsid w:val="00972972"/>
    <w:rsid w:val="009751BF"/>
    <w:rsid w:val="00977993"/>
    <w:rsid w:val="00977E0D"/>
    <w:rsid w:val="00980D4B"/>
    <w:rsid w:val="009810A3"/>
    <w:rsid w:val="0098163C"/>
    <w:rsid w:val="009818C2"/>
    <w:rsid w:val="00982FC9"/>
    <w:rsid w:val="009862D5"/>
    <w:rsid w:val="0099067A"/>
    <w:rsid w:val="00990A41"/>
    <w:rsid w:val="00990C58"/>
    <w:rsid w:val="009A2FAD"/>
    <w:rsid w:val="009A3E5D"/>
    <w:rsid w:val="009A6572"/>
    <w:rsid w:val="009B0476"/>
    <w:rsid w:val="009B2BD9"/>
    <w:rsid w:val="009B309B"/>
    <w:rsid w:val="009B52AD"/>
    <w:rsid w:val="009C0CFD"/>
    <w:rsid w:val="009C10C9"/>
    <w:rsid w:val="009C13CB"/>
    <w:rsid w:val="009C3A94"/>
    <w:rsid w:val="009C40FC"/>
    <w:rsid w:val="009D3CE8"/>
    <w:rsid w:val="009E4337"/>
    <w:rsid w:val="009F3A27"/>
    <w:rsid w:val="009F4F4B"/>
    <w:rsid w:val="009F7810"/>
    <w:rsid w:val="00A048ED"/>
    <w:rsid w:val="00A10603"/>
    <w:rsid w:val="00A13388"/>
    <w:rsid w:val="00A21D93"/>
    <w:rsid w:val="00A252D9"/>
    <w:rsid w:val="00A27FBA"/>
    <w:rsid w:val="00A33984"/>
    <w:rsid w:val="00A34B4D"/>
    <w:rsid w:val="00A35B51"/>
    <w:rsid w:val="00A37496"/>
    <w:rsid w:val="00A40D77"/>
    <w:rsid w:val="00A416F3"/>
    <w:rsid w:val="00A422D7"/>
    <w:rsid w:val="00A42346"/>
    <w:rsid w:val="00A447DE"/>
    <w:rsid w:val="00A459A9"/>
    <w:rsid w:val="00A5154C"/>
    <w:rsid w:val="00A51647"/>
    <w:rsid w:val="00A67ACF"/>
    <w:rsid w:val="00A739CA"/>
    <w:rsid w:val="00A80726"/>
    <w:rsid w:val="00A83FF1"/>
    <w:rsid w:val="00A854EE"/>
    <w:rsid w:val="00A85B76"/>
    <w:rsid w:val="00A86025"/>
    <w:rsid w:val="00A86D53"/>
    <w:rsid w:val="00A937AD"/>
    <w:rsid w:val="00A9421A"/>
    <w:rsid w:val="00A95BA6"/>
    <w:rsid w:val="00A96436"/>
    <w:rsid w:val="00AA5A6E"/>
    <w:rsid w:val="00AB6EE7"/>
    <w:rsid w:val="00AC1340"/>
    <w:rsid w:val="00AC1A21"/>
    <w:rsid w:val="00AC4DB7"/>
    <w:rsid w:val="00AD790F"/>
    <w:rsid w:val="00AE2C57"/>
    <w:rsid w:val="00AE45FB"/>
    <w:rsid w:val="00AF4B99"/>
    <w:rsid w:val="00AF5CD9"/>
    <w:rsid w:val="00AF5D98"/>
    <w:rsid w:val="00B01CC0"/>
    <w:rsid w:val="00B03010"/>
    <w:rsid w:val="00B1035D"/>
    <w:rsid w:val="00B10955"/>
    <w:rsid w:val="00B120EF"/>
    <w:rsid w:val="00B14D3F"/>
    <w:rsid w:val="00B179F1"/>
    <w:rsid w:val="00B24532"/>
    <w:rsid w:val="00B25121"/>
    <w:rsid w:val="00B31EBC"/>
    <w:rsid w:val="00B33AF5"/>
    <w:rsid w:val="00B441AA"/>
    <w:rsid w:val="00B53348"/>
    <w:rsid w:val="00B56FC8"/>
    <w:rsid w:val="00B63D3A"/>
    <w:rsid w:val="00B65D60"/>
    <w:rsid w:val="00B7265F"/>
    <w:rsid w:val="00B742BE"/>
    <w:rsid w:val="00B76899"/>
    <w:rsid w:val="00B82453"/>
    <w:rsid w:val="00B83D1E"/>
    <w:rsid w:val="00B84BEC"/>
    <w:rsid w:val="00B94105"/>
    <w:rsid w:val="00B97A64"/>
    <w:rsid w:val="00BA2D09"/>
    <w:rsid w:val="00BA75D0"/>
    <w:rsid w:val="00BB4C8A"/>
    <w:rsid w:val="00BB71EF"/>
    <w:rsid w:val="00BB77F9"/>
    <w:rsid w:val="00BC344F"/>
    <w:rsid w:val="00BC38E5"/>
    <w:rsid w:val="00BC6E04"/>
    <w:rsid w:val="00BC7B78"/>
    <w:rsid w:val="00BD0348"/>
    <w:rsid w:val="00BD0E73"/>
    <w:rsid w:val="00BD2599"/>
    <w:rsid w:val="00BD2D5B"/>
    <w:rsid w:val="00BD6B6E"/>
    <w:rsid w:val="00BE350C"/>
    <w:rsid w:val="00BE74A1"/>
    <w:rsid w:val="00BF0EC2"/>
    <w:rsid w:val="00BF527C"/>
    <w:rsid w:val="00BF58FC"/>
    <w:rsid w:val="00C00C6F"/>
    <w:rsid w:val="00C0189F"/>
    <w:rsid w:val="00C053AE"/>
    <w:rsid w:val="00C05B31"/>
    <w:rsid w:val="00C1006B"/>
    <w:rsid w:val="00C1713F"/>
    <w:rsid w:val="00C25998"/>
    <w:rsid w:val="00C30135"/>
    <w:rsid w:val="00C310AE"/>
    <w:rsid w:val="00C34A77"/>
    <w:rsid w:val="00C35896"/>
    <w:rsid w:val="00C41CC9"/>
    <w:rsid w:val="00C4204F"/>
    <w:rsid w:val="00C459C3"/>
    <w:rsid w:val="00C47156"/>
    <w:rsid w:val="00C50D35"/>
    <w:rsid w:val="00C6682C"/>
    <w:rsid w:val="00C735E5"/>
    <w:rsid w:val="00C77F0B"/>
    <w:rsid w:val="00C8202E"/>
    <w:rsid w:val="00C856C3"/>
    <w:rsid w:val="00C90F61"/>
    <w:rsid w:val="00C91933"/>
    <w:rsid w:val="00C94C3D"/>
    <w:rsid w:val="00C94F6A"/>
    <w:rsid w:val="00C95AE6"/>
    <w:rsid w:val="00CA34A5"/>
    <w:rsid w:val="00CA38A0"/>
    <w:rsid w:val="00CA3950"/>
    <w:rsid w:val="00CA4A4C"/>
    <w:rsid w:val="00CA5391"/>
    <w:rsid w:val="00CA639F"/>
    <w:rsid w:val="00CA66BB"/>
    <w:rsid w:val="00CB043F"/>
    <w:rsid w:val="00CB1416"/>
    <w:rsid w:val="00CB3249"/>
    <w:rsid w:val="00CB3F7B"/>
    <w:rsid w:val="00CB5B15"/>
    <w:rsid w:val="00CB7C71"/>
    <w:rsid w:val="00CC15C5"/>
    <w:rsid w:val="00CC387C"/>
    <w:rsid w:val="00CD5E2B"/>
    <w:rsid w:val="00CE28E9"/>
    <w:rsid w:val="00CE3AA7"/>
    <w:rsid w:val="00CF2658"/>
    <w:rsid w:val="00CF333E"/>
    <w:rsid w:val="00CF45F9"/>
    <w:rsid w:val="00CF4ACC"/>
    <w:rsid w:val="00CF781C"/>
    <w:rsid w:val="00D000A4"/>
    <w:rsid w:val="00D119BE"/>
    <w:rsid w:val="00D15E2E"/>
    <w:rsid w:val="00D2060B"/>
    <w:rsid w:val="00D216B9"/>
    <w:rsid w:val="00D3309A"/>
    <w:rsid w:val="00D3330D"/>
    <w:rsid w:val="00D34106"/>
    <w:rsid w:val="00D44099"/>
    <w:rsid w:val="00D4428A"/>
    <w:rsid w:val="00D44F8C"/>
    <w:rsid w:val="00D45D3E"/>
    <w:rsid w:val="00D50D69"/>
    <w:rsid w:val="00D510B6"/>
    <w:rsid w:val="00D52DE2"/>
    <w:rsid w:val="00D5465B"/>
    <w:rsid w:val="00D55673"/>
    <w:rsid w:val="00D55E4E"/>
    <w:rsid w:val="00D62761"/>
    <w:rsid w:val="00D631BA"/>
    <w:rsid w:val="00D67152"/>
    <w:rsid w:val="00D70A7C"/>
    <w:rsid w:val="00D92FE5"/>
    <w:rsid w:val="00D932C7"/>
    <w:rsid w:val="00DA04A0"/>
    <w:rsid w:val="00DA05BE"/>
    <w:rsid w:val="00DA3207"/>
    <w:rsid w:val="00DA3B26"/>
    <w:rsid w:val="00DA45DC"/>
    <w:rsid w:val="00DA7508"/>
    <w:rsid w:val="00DA7CDE"/>
    <w:rsid w:val="00DB123A"/>
    <w:rsid w:val="00DB1B45"/>
    <w:rsid w:val="00DB35F3"/>
    <w:rsid w:val="00DB4FBF"/>
    <w:rsid w:val="00DB7362"/>
    <w:rsid w:val="00DC346C"/>
    <w:rsid w:val="00DC5CAF"/>
    <w:rsid w:val="00DD0B08"/>
    <w:rsid w:val="00DD2339"/>
    <w:rsid w:val="00DD300C"/>
    <w:rsid w:val="00DE131F"/>
    <w:rsid w:val="00DE1F4D"/>
    <w:rsid w:val="00DE7F68"/>
    <w:rsid w:val="00DF0DAB"/>
    <w:rsid w:val="00DF1CCB"/>
    <w:rsid w:val="00DF38D2"/>
    <w:rsid w:val="00E00349"/>
    <w:rsid w:val="00E02083"/>
    <w:rsid w:val="00E05002"/>
    <w:rsid w:val="00E13064"/>
    <w:rsid w:val="00E13B13"/>
    <w:rsid w:val="00E161B9"/>
    <w:rsid w:val="00E169D1"/>
    <w:rsid w:val="00E17617"/>
    <w:rsid w:val="00E26940"/>
    <w:rsid w:val="00E26B70"/>
    <w:rsid w:val="00E344E4"/>
    <w:rsid w:val="00E41615"/>
    <w:rsid w:val="00E42D59"/>
    <w:rsid w:val="00E4458D"/>
    <w:rsid w:val="00E527A7"/>
    <w:rsid w:val="00E6061F"/>
    <w:rsid w:val="00E61F6E"/>
    <w:rsid w:val="00E62253"/>
    <w:rsid w:val="00E62770"/>
    <w:rsid w:val="00E6446B"/>
    <w:rsid w:val="00E77F0B"/>
    <w:rsid w:val="00E8215A"/>
    <w:rsid w:val="00E82A36"/>
    <w:rsid w:val="00E83D83"/>
    <w:rsid w:val="00E90990"/>
    <w:rsid w:val="00EA14DD"/>
    <w:rsid w:val="00EA328F"/>
    <w:rsid w:val="00EB2821"/>
    <w:rsid w:val="00EB4F42"/>
    <w:rsid w:val="00EC2082"/>
    <w:rsid w:val="00EC3743"/>
    <w:rsid w:val="00ED149E"/>
    <w:rsid w:val="00ED5F20"/>
    <w:rsid w:val="00EE0233"/>
    <w:rsid w:val="00EE0485"/>
    <w:rsid w:val="00EE47B7"/>
    <w:rsid w:val="00EE615F"/>
    <w:rsid w:val="00EE7252"/>
    <w:rsid w:val="00EF03C5"/>
    <w:rsid w:val="00EF0DFF"/>
    <w:rsid w:val="00F03DF1"/>
    <w:rsid w:val="00F04B42"/>
    <w:rsid w:val="00F05E72"/>
    <w:rsid w:val="00F06133"/>
    <w:rsid w:val="00F068EC"/>
    <w:rsid w:val="00F07777"/>
    <w:rsid w:val="00F0796B"/>
    <w:rsid w:val="00F1718C"/>
    <w:rsid w:val="00F17492"/>
    <w:rsid w:val="00F22238"/>
    <w:rsid w:val="00F33045"/>
    <w:rsid w:val="00F35490"/>
    <w:rsid w:val="00F37C08"/>
    <w:rsid w:val="00F405F2"/>
    <w:rsid w:val="00F45E7B"/>
    <w:rsid w:val="00F5239C"/>
    <w:rsid w:val="00F547EA"/>
    <w:rsid w:val="00F5751A"/>
    <w:rsid w:val="00F577FB"/>
    <w:rsid w:val="00F60DCE"/>
    <w:rsid w:val="00F62A0D"/>
    <w:rsid w:val="00F62BC7"/>
    <w:rsid w:val="00F7324E"/>
    <w:rsid w:val="00F7619F"/>
    <w:rsid w:val="00F84A68"/>
    <w:rsid w:val="00F85BE4"/>
    <w:rsid w:val="00F90160"/>
    <w:rsid w:val="00F91AB9"/>
    <w:rsid w:val="00F95057"/>
    <w:rsid w:val="00FA10B1"/>
    <w:rsid w:val="00FA1B7F"/>
    <w:rsid w:val="00FA28C2"/>
    <w:rsid w:val="00FA54BB"/>
    <w:rsid w:val="00FA7D31"/>
    <w:rsid w:val="00FB2300"/>
    <w:rsid w:val="00FC124C"/>
    <w:rsid w:val="00FC428C"/>
    <w:rsid w:val="00FD52BB"/>
    <w:rsid w:val="00FD6A71"/>
    <w:rsid w:val="00FD7AB5"/>
    <w:rsid w:val="00FE2B78"/>
    <w:rsid w:val="00FF04C2"/>
    <w:rsid w:val="00FF43BD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(W1)" w:eastAsiaTheme="minorHAnsi" w:hAnsi="Times New (W1)" w:cs="Times New Roman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BEC"/>
    <w:pPr>
      <w:spacing w:line="240" w:lineRule="auto"/>
      <w:jc w:val="left"/>
    </w:pPr>
    <w:rPr>
      <w:rFonts w:ascii="Times New Roman" w:eastAsia="Times New Roman" w:hAnsi="Times New Roman"/>
      <w:b/>
      <w:sz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D2BEC"/>
    <w:pPr>
      <w:keepNext/>
      <w:jc w:val="center"/>
      <w:outlineLvl w:val="0"/>
    </w:pPr>
    <w:rPr>
      <w:b w:val="0"/>
      <w:sz w:val="9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D2BEC"/>
    <w:pPr>
      <w:keepNext/>
      <w:spacing w:before="240" w:after="60"/>
      <w:outlineLvl w:val="1"/>
    </w:pPr>
    <w:rPr>
      <w:rFonts w:ascii="Arial" w:hAnsi="Arial" w:cs="Arial"/>
      <w:b w:val="0"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D2BEC"/>
    <w:pPr>
      <w:keepNext/>
      <w:spacing w:before="240" w:after="60"/>
      <w:outlineLvl w:val="2"/>
    </w:pPr>
    <w:rPr>
      <w:rFonts w:ascii="Arial" w:hAnsi="Arial" w:cs="Arial"/>
      <w:b w:val="0"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D2BEC"/>
    <w:pPr>
      <w:keepNext/>
      <w:spacing w:before="240" w:after="60"/>
      <w:outlineLvl w:val="3"/>
    </w:pPr>
    <w:rPr>
      <w:b w:val="0"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D2BEC"/>
    <w:pPr>
      <w:spacing w:before="240" w:after="60"/>
      <w:outlineLvl w:val="4"/>
    </w:pPr>
    <w:rPr>
      <w:b w:val="0"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7D2BEC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D2BEC"/>
    <w:rPr>
      <w:rFonts w:ascii="Times New Roman" w:eastAsia="Times New Roman" w:hAnsi="Times New Roman"/>
      <w:sz w:val="96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D2BEC"/>
    <w:rPr>
      <w:rFonts w:ascii="Arial" w:eastAsia="Times New Roman" w:hAnsi="Arial" w:cs="Arial"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7D2BEC"/>
    <w:rPr>
      <w:rFonts w:ascii="Arial" w:eastAsia="Times New Roman" w:hAnsi="Arial" w:cs="Arial"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7D2BEC"/>
    <w:rPr>
      <w:rFonts w:ascii="Times New Roman" w:eastAsia="Times New Roman" w:hAnsi="Times New Roman"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7D2BEC"/>
    <w:rPr>
      <w:rFonts w:ascii="Times New Roman" w:eastAsia="Times New Roman" w:hAnsi="Times New Roman"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7D2BEC"/>
    <w:rPr>
      <w:rFonts w:ascii="Times New Roman" w:eastAsia="Times New Roman" w:hAnsi="Times New Roman"/>
      <w:b w:val="0"/>
      <w:sz w:val="24"/>
      <w:lang w:eastAsia="pt-BR"/>
    </w:rPr>
  </w:style>
  <w:style w:type="character" w:styleId="Hyperlink">
    <w:name w:val="Hyperlink"/>
    <w:basedOn w:val="Fontepargpadro"/>
    <w:semiHidden/>
    <w:unhideWhenUsed/>
    <w:rsid w:val="007D2BEC"/>
    <w:rPr>
      <w:color w:val="0000FF"/>
      <w:u w:val="single"/>
    </w:rPr>
  </w:style>
  <w:style w:type="paragraph" w:styleId="Cabealho">
    <w:name w:val="header"/>
    <w:aliases w:val="UNIBERO"/>
    <w:basedOn w:val="Normal"/>
    <w:link w:val="CabealhoChar"/>
    <w:uiPriority w:val="99"/>
    <w:unhideWhenUsed/>
    <w:rsid w:val="007D2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7D2BEC"/>
    <w:rPr>
      <w:rFonts w:ascii="Times New Roman" w:eastAsia="Times New Roman" w:hAnsi="Times New Roman"/>
      <w:b w:val="0"/>
      <w:sz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rsid w:val="007D2BEC"/>
    <w:rPr>
      <w:rFonts w:ascii="Times New Roman" w:eastAsia="Times New Roman" w:hAnsi="Times New Roman"/>
      <w:b w:val="0"/>
      <w:sz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D2BEC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har"/>
    <w:uiPriority w:val="99"/>
    <w:qFormat/>
    <w:rsid w:val="007D2BEC"/>
    <w:pPr>
      <w:jc w:val="center"/>
    </w:pPr>
    <w:rPr>
      <w:rFonts w:ascii="Arial" w:hAnsi="Arial" w:cs="Arial"/>
      <w:sz w:val="28"/>
    </w:rPr>
  </w:style>
  <w:style w:type="character" w:customStyle="1" w:styleId="TtuloChar">
    <w:name w:val="Título Char"/>
    <w:basedOn w:val="Fontepargpadro"/>
    <w:link w:val="Ttulo"/>
    <w:uiPriority w:val="99"/>
    <w:rsid w:val="007D2BEC"/>
    <w:rPr>
      <w:rFonts w:ascii="Arial" w:eastAsia="Times New Roman" w:hAnsi="Arial" w:cs="Arial"/>
      <w:b w:val="0"/>
      <w:sz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D2BE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D2BEC"/>
    <w:rPr>
      <w:rFonts w:ascii="Times New Roman" w:eastAsia="Times New Roman" w:hAnsi="Times New Roman"/>
      <w:b w:val="0"/>
      <w:sz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D2BEC"/>
    <w:pPr>
      <w:ind w:firstLine="1418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D2BEC"/>
    <w:rPr>
      <w:rFonts w:ascii="Times New Roman" w:eastAsia="Times New Roman" w:hAnsi="Times New Roman"/>
      <w:b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D2BE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D2BEC"/>
    <w:rPr>
      <w:rFonts w:ascii="Times New Roman" w:eastAsia="Times New Roman" w:hAnsi="Times New Roman"/>
      <w:b w:val="0"/>
      <w:sz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D2BEC"/>
    <w:rPr>
      <w:rFonts w:ascii="Times New Roman" w:eastAsia="Times New Roman" w:hAnsi="Times New Roman"/>
      <w:b w:val="0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D2BEC"/>
    <w:pPr>
      <w:spacing w:after="120"/>
    </w:pPr>
    <w:rPr>
      <w:sz w:val="16"/>
      <w:szCs w:val="16"/>
    </w:rPr>
  </w:style>
  <w:style w:type="character" w:customStyle="1" w:styleId="TextodebaloChar">
    <w:name w:val="Texto de balão Char"/>
    <w:aliases w:val="Char Char"/>
    <w:basedOn w:val="Fontepargpadro"/>
    <w:link w:val="Textodebalo"/>
    <w:uiPriority w:val="99"/>
    <w:semiHidden/>
    <w:locked/>
    <w:rsid w:val="007D2BEC"/>
    <w:rPr>
      <w:rFonts w:ascii="Tahoma" w:hAnsi="Tahoma" w:cs="Tahoma"/>
      <w:sz w:val="16"/>
      <w:szCs w:val="16"/>
    </w:rPr>
  </w:style>
  <w:style w:type="paragraph" w:styleId="Textodebalo">
    <w:name w:val="Balloon Text"/>
    <w:aliases w:val="Char"/>
    <w:basedOn w:val="Normal"/>
    <w:link w:val="TextodebaloChar"/>
    <w:uiPriority w:val="99"/>
    <w:semiHidden/>
    <w:unhideWhenUsed/>
    <w:rsid w:val="007D2BEC"/>
    <w:rPr>
      <w:rFonts w:ascii="Tahoma" w:eastAsiaTheme="minorHAnsi" w:hAnsi="Tahoma" w:cs="Tahoma"/>
      <w:b w:val="0"/>
      <w:sz w:val="16"/>
      <w:szCs w:val="16"/>
      <w:lang w:eastAsia="en-US"/>
    </w:rPr>
  </w:style>
  <w:style w:type="character" w:customStyle="1" w:styleId="TextodebaloChar1">
    <w:name w:val="Texto de balão Char1"/>
    <w:aliases w:val="Char Char1"/>
    <w:basedOn w:val="Fontepargpadro"/>
    <w:link w:val="Textodebalo"/>
    <w:uiPriority w:val="99"/>
    <w:semiHidden/>
    <w:rsid w:val="007D2BEC"/>
    <w:rPr>
      <w:rFonts w:ascii="Tahoma" w:eastAsia="Times New Roman" w:hAnsi="Tahoma" w:cs="Tahoma"/>
      <w:b w:val="0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D2BEC"/>
    <w:pPr>
      <w:ind w:left="708"/>
    </w:pPr>
  </w:style>
  <w:style w:type="paragraph" w:customStyle="1" w:styleId="western">
    <w:name w:val="western"/>
    <w:basedOn w:val="Normal"/>
    <w:uiPriority w:val="99"/>
    <w:rsid w:val="007D2BEC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7D2BEC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color w:val="000000"/>
      <w:sz w:val="24"/>
      <w:lang w:eastAsia="pt-BR"/>
    </w:rPr>
  </w:style>
  <w:style w:type="paragraph" w:customStyle="1" w:styleId="style21">
    <w:name w:val="style21"/>
    <w:basedOn w:val="Default"/>
    <w:next w:val="Default"/>
    <w:uiPriority w:val="99"/>
    <w:rsid w:val="007D2BEC"/>
    <w:rPr>
      <w:color w:val="auto"/>
    </w:rPr>
  </w:style>
  <w:style w:type="character" w:styleId="Forte">
    <w:name w:val="Strong"/>
    <w:basedOn w:val="Fontepargpadro"/>
    <w:qFormat/>
    <w:rsid w:val="007D2BEC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D2BE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D2BEC"/>
    <w:rPr>
      <w:rFonts w:ascii="Times New Roman" w:eastAsia="Times New Roman" w:hAnsi="Times New Roman"/>
      <w:b w:val="0"/>
      <w:sz w:val="24"/>
      <w:lang w:eastAsia="pt-BR"/>
    </w:rPr>
  </w:style>
  <w:style w:type="paragraph" w:customStyle="1" w:styleId="P6">
    <w:name w:val="P6"/>
    <w:rsid w:val="006061A7"/>
    <w:pPr>
      <w:spacing w:after="360" w:line="360" w:lineRule="exact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P3">
    <w:name w:val="P3"/>
    <w:rsid w:val="00513852"/>
    <w:pPr>
      <w:spacing w:after="240" w:line="360" w:lineRule="atLeast"/>
      <w:ind w:firstLine="2880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P2">
    <w:name w:val="P2"/>
    <w:rsid w:val="00F60DCE"/>
    <w:pPr>
      <w:ind w:firstLine="2880"/>
    </w:pPr>
    <w:rPr>
      <w:rFonts w:ascii="Arial" w:eastAsia="Times New Roman" w:hAnsi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1452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liana.iralla</dc:creator>
  <cp:keywords/>
  <dc:description/>
  <cp:lastModifiedBy>silvia.ribeiro</cp:lastModifiedBy>
  <cp:revision>19</cp:revision>
  <cp:lastPrinted>2010-12-08T12:33:00Z</cp:lastPrinted>
  <dcterms:created xsi:type="dcterms:W3CDTF">2010-11-01T18:54:00Z</dcterms:created>
  <dcterms:modified xsi:type="dcterms:W3CDTF">2010-12-20T15:51:00Z</dcterms:modified>
</cp:coreProperties>
</file>