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77" w:rsidRDefault="00CE0C77" w:rsidP="00CE0C77">
      <w:pPr>
        <w:spacing w:line="240" w:lineRule="auto"/>
        <w:ind w:hanging="90"/>
        <w:rPr>
          <w:rFonts w:ascii="Arial" w:hAnsi="Arial"/>
          <w:b w:val="0"/>
          <w:sz w:val="26"/>
        </w:rPr>
      </w:pPr>
      <w:r w:rsidRPr="00A7671A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59190185" r:id="rId9"/>
        </w:object>
      </w:r>
      <w:r>
        <w:rPr>
          <w:rFonts w:ascii="Arial" w:hAnsi="Arial"/>
          <w:sz w:val="24"/>
        </w:rPr>
        <w:t xml:space="preserve">         </w:t>
      </w:r>
      <w:r w:rsidRPr="00CE0C77">
        <w:rPr>
          <w:rFonts w:ascii="Arial" w:hAnsi="Arial"/>
          <w:sz w:val="26"/>
        </w:rPr>
        <w:t>CONSELHO ESTADUAL DE EDUCAÇÃO</w:t>
      </w:r>
    </w:p>
    <w:p w:rsidR="00CE0C77" w:rsidRPr="00CE0C77" w:rsidRDefault="00CE0C77" w:rsidP="00CE0C77">
      <w:pPr>
        <w:spacing w:line="240" w:lineRule="auto"/>
        <w:jc w:val="center"/>
        <w:rPr>
          <w:rFonts w:ascii="Arial" w:hAnsi="Arial"/>
          <w:b w:val="0"/>
        </w:rPr>
      </w:pPr>
      <w:r w:rsidRPr="00CE0C77">
        <w:rPr>
          <w:rFonts w:ascii="Arial" w:hAnsi="Arial"/>
          <w:b w:val="0"/>
        </w:rPr>
        <w:t>PRAÇA DA REPÚBLICA, 53 - FONE: 3255-2044</w:t>
      </w:r>
    </w:p>
    <w:p w:rsidR="00CE0C77" w:rsidRPr="00CE0C77" w:rsidRDefault="00CE0C77" w:rsidP="00CE0C77">
      <w:pPr>
        <w:spacing w:line="240" w:lineRule="auto"/>
        <w:jc w:val="center"/>
        <w:rPr>
          <w:rFonts w:ascii="Arial" w:hAnsi="Arial"/>
          <w:b w:val="0"/>
        </w:rPr>
      </w:pPr>
      <w:r w:rsidRPr="00CE0C77">
        <w:rPr>
          <w:rFonts w:ascii="Arial" w:hAnsi="Arial"/>
          <w:b w:val="0"/>
        </w:rPr>
        <w:t>CEP: 01045-903 - FAX: Nº 3231-1518</w:t>
      </w:r>
    </w:p>
    <w:p w:rsidR="00CE0C77" w:rsidRDefault="00CE0C77" w:rsidP="00CE0C77">
      <w:pPr>
        <w:spacing w:line="240" w:lineRule="auto"/>
        <w:rPr>
          <w:rFonts w:ascii="Arial" w:hAnsi="Arial"/>
          <w:b w:val="0"/>
          <w:sz w:val="24"/>
        </w:rPr>
      </w:pPr>
    </w:p>
    <w:p w:rsidR="00CE0C77" w:rsidRDefault="00CE0C77" w:rsidP="00CE0C77">
      <w:pPr>
        <w:spacing w:line="240" w:lineRule="auto"/>
        <w:rPr>
          <w:rFonts w:ascii="Arial" w:hAnsi="Arial"/>
          <w:b w:val="0"/>
          <w:sz w:val="24"/>
        </w:rPr>
      </w:pPr>
    </w:p>
    <w:p w:rsidR="00CE0C77" w:rsidRPr="00CE0C77" w:rsidRDefault="00CE0C77" w:rsidP="00CE0C77">
      <w:pPr>
        <w:spacing w:line="240" w:lineRule="auto"/>
        <w:rPr>
          <w:rFonts w:ascii="Arial" w:hAnsi="Arial"/>
          <w:b w:val="0"/>
          <w:sz w:val="24"/>
        </w:rPr>
      </w:pPr>
    </w:p>
    <w:p w:rsidR="00CE0C77" w:rsidRPr="00CE0C77" w:rsidRDefault="00CE0C77" w:rsidP="00CE0C77">
      <w:pPr>
        <w:spacing w:line="240" w:lineRule="auto"/>
        <w:rPr>
          <w:rFonts w:ascii="Arial" w:hAnsi="Arial"/>
          <w:b w:val="0"/>
          <w:sz w:val="24"/>
        </w:rPr>
      </w:pPr>
      <w:r w:rsidRPr="00CE0C77">
        <w:rPr>
          <w:rFonts w:ascii="Arial" w:hAnsi="Arial"/>
          <w:b w:val="0"/>
          <w:sz w:val="24"/>
        </w:rPr>
        <w:t xml:space="preserve">PROCESSO CEE </w:t>
      </w:r>
      <w:proofErr w:type="gramStart"/>
      <w:r w:rsidRPr="00CE0C77">
        <w:rPr>
          <w:rFonts w:ascii="Arial" w:hAnsi="Arial"/>
          <w:b w:val="0"/>
          <w:sz w:val="24"/>
        </w:rPr>
        <w:t>Nº :</w:t>
      </w:r>
      <w:proofErr w:type="gramEnd"/>
      <w:r w:rsidRPr="00CE0C77"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388/2010</w:t>
      </w:r>
    </w:p>
    <w:p w:rsidR="00CE0C77" w:rsidRPr="00CE0C77" w:rsidRDefault="00CE0C77" w:rsidP="00CE0C77">
      <w:pPr>
        <w:spacing w:line="240" w:lineRule="auto"/>
        <w:rPr>
          <w:rFonts w:ascii="Arial" w:hAnsi="Arial"/>
          <w:b w:val="0"/>
          <w:sz w:val="24"/>
        </w:rPr>
      </w:pPr>
      <w:proofErr w:type="gramStart"/>
      <w:r w:rsidRPr="00CE0C77">
        <w:rPr>
          <w:rFonts w:ascii="Arial" w:hAnsi="Arial"/>
          <w:b w:val="0"/>
          <w:sz w:val="24"/>
        </w:rPr>
        <w:t>INTERESSAD</w:t>
      </w:r>
      <w:r>
        <w:rPr>
          <w:rFonts w:ascii="Arial" w:hAnsi="Arial"/>
          <w:b w:val="0"/>
          <w:sz w:val="24"/>
        </w:rPr>
        <w:t>A</w:t>
      </w:r>
      <w:r w:rsidR="009E5496">
        <w:rPr>
          <w:rFonts w:ascii="Arial" w:hAnsi="Arial"/>
          <w:b w:val="0"/>
          <w:sz w:val="24"/>
        </w:rPr>
        <w:t xml:space="preserve">    </w:t>
      </w:r>
      <w:r>
        <w:rPr>
          <w:rFonts w:ascii="Arial" w:hAnsi="Arial"/>
          <w:b w:val="0"/>
          <w:sz w:val="24"/>
        </w:rPr>
        <w:t xml:space="preserve">     </w:t>
      </w:r>
      <w:r w:rsidR="009E5496">
        <w:rPr>
          <w:rFonts w:ascii="Arial" w:hAnsi="Arial"/>
          <w:b w:val="0"/>
          <w:sz w:val="24"/>
        </w:rPr>
        <w:t>:</w:t>
      </w:r>
      <w:proofErr w:type="gramEnd"/>
      <w:r w:rsidRPr="00CE0C77"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Faculdade de Filosofia, Ciências e Letras de Penápolis</w:t>
      </w:r>
    </w:p>
    <w:p w:rsidR="00CE0C77" w:rsidRDefault="00CE0C77" w:rsidP="00CE0C77">
      <w:pPr>
        <w:spacing w:line="240" w:lineRule="auto"/>
        <w:ind w:left="2340" w:hanging="2340"/>
        <w:rPr>
          <w:rFonts w:ascii="Arial" w:hAnsi="Arial"/>
          <w:b w:val="0"/>
          <w:sz w:val="24"/>
        </w:rPr>
      </w:pPr>
      <w:proofErr w:type="gramStart"/>
      <w:r w:rsidRPr="00CE0C77">
        <w:rPr>
          <w:rFonts w:ascii="Arial" w:hAnsi="Arial"/>
          <w:b w:val="0"/>
          <w:sz w:val="24"/>
        </w:rPr>
        <w:t xml:space="preserve">ASSUNTO             </w:t>
      </w:r>
      <w:r w:rsidR="009E5496">
        <w:rPr>
          <w:rFonts w:ascii="Arial" w:hAnsi="Arial"/>
          <w:b w:val="0"/>
          <w:sz w:val="24"/>
        </w:rPr>
        <w:t xml:space="preserve">  </w:t>
      </w:r>
      <w:r w:rsidRPr="00CE0C77">
        <w:rPr>
          <w:rFonts w:ascii="Arial" w:hAnsi="Arial"/>
          <w:b w:val="0"/>
          <w:sz w:val="24"/>
        </w:rPr>
        <w:t xml:space="preserve">  </w:t>
      </w:r>
      <w:r w:rsidR="009E5496">
        <w:rPr>
          <w:rFonts w:ascii="Arial" w:hAnsi="Arial"/>
          <w:b w:val="0"/>
          <w:sz w:val="24"/>
        </w:rPr>
        <w:t>:</w:t>
      </w:r>
      <w:proofErr w:type="gramEnd"/>
      <w:r w:rsidRPr="00CE0C77"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 xml:space="preserve">Aprovação  do  Curso  de  Especialização  em  Gestão </w:t>
      </w:r>
    </w:p>
    <w:p w:rsidR="00CE0C77" w:rsidRPr="00CE0C77" w:rsidRDefault="00CE0C77" w:rsidP="009E5496">
      <w:pPr>
        <w:spacing w:line="240" w:lineRule="auto"/>
        <w:ind w:left="2410" w:hanging="234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</w:t>
      </w:r>
      <w:r w:rsidR="001167F7">
        <w:rPr>
          <w:rFonts w:ascii="Arial" w:hAnsi="Arial"/>
          <w:b w:val="0"/>
          <w:sz w:val="24"/>
        </w:rPr>
        <w:t xml:space="preserve">                               </w:t>
      </w:r>
      <w:r>
        <w:rPr>
          <w:rFonts w:ascii="Arial" w:hAnsi="Arial"/>
          <w:b w:val="0"/>
          <w:sz w:val="24"/>
        </w:rPr>
        <w:t xml:space="preserve"> Ambiental</w:t>
      </w:r>
    </w:p>
    <w:p w:rsidR="00CE0C77" w:rsidRPr="00CE0C77" w:rsidRDefault="00CE0C77" w:rsidP="00CE0C77">
      <w:pPr>
        <w:spacing w:line="240" w:lineRule="auto"/>
        <w:rPr>
          <w:rFonts w:ascii="Arial" w:hAnsi="Arial"/>
          <w:b w:val="0"/>
          <w:sz w:val="24"/>
        </w:rPr>
      </w:pPr>
      <w:proofErr w:type="gramStart"/>
      <w:r w:rsidRPr="00CE0C77">
        <w:rPr>
          <w:rFonts w:ascii="Arial" w:hAnsi="Arial"/>
          <w:b w:val="0"/>
          <w:sz w:val="24"/>
        </w:rPr>
        <w:t>RELATOR</w:t>
      </w:r>
      <w:r w:rsidR="009E5496">
        <w:rPr>
          <w:rFonts w:ascii="Arial" w:hAnsi="Arial"/>
          <w:b w:val="0"/>
          <w:sz w:val="24"/>
        </w:rPr>
        <w:t xml:space="preserve">                 :</w:t>
      </w:r>
      <w:proofErr w:type="gramEnd"/>
      <w:r w:rsidRPr="00CE0C77">
        <w:rPr>
          <w:rFonts w:ascii="Arial" w:hAnsi="Arial"/>
          <w:b w:val="0"/>
          <w:sz w:val="24"/>
        </w:rPr>
        <w:t xml:space="preserve"> Cons.</w:t>
      </w:r>
      <w:r>
        <w:rPr>
          <w:rFonts w:ascii="Arial" w:hAnsi="Arial"/>
          <w:b w:val="0"/>
          <w:sz w:val="24"/>
        </w:rPr>
        <w:t xml:space="preserve"> Custódio Filipe de Jesus Pereira</w:t>
      </w:r>
    </w:p>
    <w:p w:rsidR="00CE0C77" w:rsidRPr="00CE0C77" w:rsidRDefault="00CE0C77" w:rsidP="00CE0C77">
      <w:pPr>
        <w:spacing w:line="240" w:lineRule="auto"/>
        <w:rPr>
          <w:rFonts w:ascii="Arial" w:hAnsi="Arial"/>
          <w:b w:val="0"/>
          <w:sz w:val="24"/>
        </w:rPr>
      </w:pPr>
      <w:r w:rsidRPr="00CE0C77">
        <w:rPr>
          <w:rFonts w:ascii="Arial" w:hAnsi="Arial"/>
          <w:b w:val="0"/>
          <w:sz w:val="24"/>
        </w:rPr>
        <w:t>PARECER CEE Nº</w:t>
      </w:r>
      <w:proofErr w:type="gramStart"/>
      <w:r w:rsidRPr="00CE0C77">
        <w:rPr>
          <w:rFonts w:ascii="Arial" w:hAnsi="Arial"/>
          <w:b w:val="0"/>
          <w:sz w:val="24"/>
        </w:rPr>
        <w:t xml:space="preserve">    </w:t>
      </w:r>
      <w:r w:rsidR="009E5496">
        <w:rPr>
          <w:rFonts w:ascii="Arial" w:hAnsi="Arial"/>
          <w:b w:val="0"/>
          <w:sz w:val="24"/>
        </w:rPr>
        <w:t>:</w:t>
      </w:r>
      <w:proofErr w:type="gramEnd"/>
      <w:r w:rsidRPr="00CE0C77">
        <w:rPr>
          <w:rFonts w:ascii="Arial" w:hAnsi="Arial"/>
          <w:b w:val="0"/>
          <w:sz w:val="24"/>
        </w:rPr>
        <w:t xml:space="preserve"> </w:t>
      </w:r>
      <w:r w:rsidR="006B1220">
        <w:rPr>
          <w:rFonts w:ascii="Arial" w:hAnsi="Arial"/>
          <w:b w:val="0"/>
          <w:sz w:val="24"/>
        </w:rPr>
        <w:t>14</w:t>
      </w:r>
      <w:r w:rsidRPr="00CE0C77">
        <w:rPr>
          <w:rFonts w:ascii="Arial" w:hAnsi="Arial"/>
          <w:b w:val="0"/>
          <w:sz w:val="24"/>
        </w:rPr>
        <w:t>/201</w:t>
      </w:r>
      <w:r>
        <w:rPr>
          <w:rFonts w:ascii="Arial" w:hAnsi="Arial"/>
          <w:b w:val="0"/>
          <w:sz w:val="24"/>
        </w:rPr>
        <w:t>1</w:t>
      </w:r>
      <w:r w:rsidRPr="00CE0C77">
        <w:rPr>
          <w:rFonts w:ascii="Arial" w:hAnsi="Arial"/>
          <w:b w:val="0"/>
          <w:sz w:val="24"/>
        </w:rPr>
        <w:t xml:space="preserve"> </w:t>
      </w:r>
      <w:r w:rsidR="009E5496">
        <w:rPr>
          <w:rFonts w:ascii="Arial" w:hAnsi="Arial"/>
          <w:b w:val="0"/>
          <w:sz w:val="24"/>
        </w:rPr>
        <w:t xml:space="preserve">  </w:t>
      </w:r>
      <w:r w:rsidRPr="00CE0C77">
        <w:rPr>
          <w:rFonts w:ascii="Arial" w:hAnsi="Arial"/>
          <w:b w:val="0"/>
          <w:sz w:val="24"/>
        </w:rPr>
        <w:t xml:space="preserve">    CES</w:t>
      </w:r>
      <w:r w:rsidR="009E5496">
        <w:rPr>
          <w:rFonts w:ascii="Arial" w:hAnsi="Arial"/>
          <w:b w:val="0"/>
          <w:sz w:val="24"/>
        </w:rPr>
        <w:t xml:space="preserve">  </w:t>
      </w:r>
      <w:r>
        <w:rPr>
          <w:rFonts w:ascii="Arial" w:hAnsi="Arial"/>
          <w:b w:val="0"/>
          <w:sz w:val="24"/>
        </w:rPr>
        <w:t xml:space="preserve"> “D”</w:t>
      </w:r>
      <w:r w:rsidRPr="00CE0C77">
        <w:rPr>
          <w:rFonts w:ascii="Arial" w:hAnsi="Arial"/>
          <w:b w:val="0"/>
          <w:sz w:val="24"/>
        </w:rPr>
        <w:t xml:space="preserve">  </w:t>
      </w:r>
      <w:r w:rsidR="009E5496">
        <w:rPr>
          <w:rFonts w:ascii="Arial" w:hAnsi="Arial"/>
          <w:b w:val="0"/>
          <w:sz w:val="24"/>
        </w:rPr>
        <w:t xml:space="preserve">           </w:t>
      </w:r>
      <w:r w:rsidRPr="00CE0C77">
        <w:rPr>
          <w:rFonts w:ascii="Arial" w:hAnsi="Arial"/>
          <w:b w:val="0"/>
          <w:sz w:val="24"/>
        </w:rPr>
        <w:t xml:space="preserve">  Aprovado em</w:t>
      </w:r>
      <w:r w:rsidR="009E5496">
        <w:rPr>
          <w:rFonts w:ascii="Arial" w:hAnsi="Arial"/>
          <w:b w:val="0"/>
          <w:sz w:val="24"/>
        </w:rPr>
        <w:t xml:space="preserve"> 02-02-2011</w:t>
      </w:r>
    </w:p>
    <w:p w:rsidR="00CE0C77" w:rsidRDefault="00CE0C77" w:rsidP="00CE0C77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  <w:r w:rsidR="009E5496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 Comunicado ao Pleno em</w:t>
      </w:r>
      <w:r w:rsidR="009E5496">
        <w:rPr>
          <w:rFonts w:ascii="Arial" w:hAnsi="Arial"/>
        </w:rPr>
        <w:t xml:space="preserve"> 09-02-2011</w:t>
      </w:r>
    </w:p>
    <w:p w:rsidR="00CE0C77" w:rsidRPr="009E5496" w:rsidRDefault="00CE0C77" w:rsidP="009E5496">
      <w:pPr>
        <w:jc w:val="center"/>
        <w:rPr>
          <w:rFonts w:ascii="Arial" w:hAnsi="Arial"/>
          <w:b w:val="0"/>
          <w:sz w:val="24"/>
        </w:rPr>
      </w:pPr>
    </w:p>
    <w:p w:rsidR="009E5496" w:rsidRPr="009E5496" w:rsidRDefault="009E5496" w:rsidP="009E5496">
      <w:pPr>
        <w:jc w:val="center"/>
        <w:rPr>
          <w:rFonts w:ascii="Arial" w:hAnsi="Arial"/>
          <w:i/>
          <w:sz w:val="24"/>
        </w:rPr>
      </w:pPr>
      <w:r w:rsidRPr="009E5496">
        <w:rPr>
          <w:rFonts w:ascii="Arial" w:hAnsi="Arial"/>
          <w:i/>
          <w:sz w:val="24"/>
        </w:rPr>
        <w:t>CONSELHO PLENO</w:t>
      </w:r>
    </w:p>
    <w:p w:rsidR="009E5496" w:rsidRDefault="009E5496" w:rsidP="00CE0C77">
      <w:pPr>
        <w:spacing w:line="240" w:lineRule="auto"/>
        <w:rPr>
          <w:rFonts w:ascii="Arial" w:hAnsi="Arial"/>
          <w:sz w:val="24"/>
        </w:rPr>
      </w:pPr>
    </w:p>
    <w:p w:rsidR="00CE0C77" w:rsidRPr="00CE0C77" w:rsidRDefault="00CE0C77" w:rsidP="00CE0C77">
      <w:pPr>
        <w:spacing w:line="240" w:lineRule="auto"/>
        <w:rPr>
          <w:rFonts w:ascii="Arial" w:hAnsi="Arial"/>
          <w:sz w:val="24"/>
        </w:rPr>
      </w:pPr>
      <w:r w:rsidRPr="00CE0C77">
        <w:rPr>
          <w:rFonts w:ascii="Arial" w:hAnsi="Arial"/>
          <w:sz w:val="24"/>
        </w:rPr>
        <w:t>1. RELATÓRIO</w:t>
      </w:r>
    </w:p>
    <w:p w:rsidR="00CE0C77" w:rsidRPr="00CE0C77" w:rsidRDefault="00CE0C77" w:rsidP="00CE0C77">
      <w:pPr>
        <w:spacing w:line="240" w:lineRule="auto"/>
        <w:rPr>
          <w:rFonts w:ascii="Arial" w:hAnsi="Arial"/>
          <w:sz w:val="24"/>
        </w:rPr>
      </w:pPr>
      <w:r w:rsidRPr="00CE0C77">
        <w:rPr>
          <w:rFonts w:ascii="Arial" w:hAnsi="Arial"/>
          <w:sz w:val="24"/>
        </w:rPr>
        <w:t>1.1 HISTÓRICO</w:t>
      </w:r>
    </w:p>
    <w:p w:rsidR="00405CD7" w:rsidRPr="00405CD7" w:rsidRDefault="00405CD7" w:rsidP="00405CD7">
      <w:pPr>
        <w:ind w:firstLine="2835"/>
        <w:rPr>
          <w:rFonts w:ascii="Arial (W1)" w:hAnsi="Arial (W1)"/>
          <w:b w:val="0"/>
          <w:sz w:val="24"/>
        </w:rPr>
      </w:pPr>
      <w:r w:rsidRPr="00405CD7">
        <w:rPr>
          <w:rFonts w:ascii="Arial (W1)" w:hAnsi="Arial (W1)"/>
          <w:b w:val="0"/>
          <w:sz w:val="24"/>
        </w:rPr>
        <w:t xml:space="preserve">O </w:t>
      </w:r>
      <w:r>
        <w:rPr>
          <w:rFonts w:ascii="Arial (W1)" w:hAnsi="Arial (W1)"/>
          <w:b w:val="0"/>
          <w:sz w:val="24"/>
        </w:rPr>
        <w:t xml:space="preserve">Presidente da Fundação Educacional de </w:t>
      </w:r>
      <w:proofErr w:type="spellStart"/>
      <w:r>
        <w:rPr>
          <w:rFonts w:ascii="Arial (W1)" w:hAnsi="Arial (W1)"/>
          <w:b w:val="0"/>
          <w:sz w:val="24"/>
        </w:rPr>
        <w:t>Penápolis-FUNEPE</w:t>
      </w:r>
      <w:proofErr w:type="spellEnd"/>
      <w:r>
        <w:rPr>
          <w:rFonts w:ascii="Arial (W1)" w:hAnsi="Arial (W1)"/>
          <w:b w:val="0"/>
          <w:sz w:val="24"/>
        </w:rPr>
        <w:t xml:space="preserve"> e a Diretora da Faculdade de Filosofia, Ciências e Letras de </w:t>
      </w:r>
      <w:proofErr w:type="spellStart"/>
      <w:r>
        <w:rPr>
          <w:rFonts w:ascii="Arial (W1)" w:hAnsi="Arial (W1)"/>
          <w:b w:val="0"/>
          <w:sz w:val="24"/>
        </w:rPr>
        <w:t>Penápolis-FAFIPE</w:t>
      </w:r>
      <w:proofErr w:type="spellEnd"/>
      <w:r>
        <w:rPr>
          <w:rFonts w:ascii="Arial (W1)" w:hAnsi="Arial (W1)"/>
          <w:b w:val="0"/>
          <w:sz w:val="24"/>
        </w:rPr>
        <w:t xml:space="preserve"> en</w:t>
      </w:r>
      <w:r w:rsidRPr="00405CD7">
        <w:rPr>
          <w:rFonts w:ascii="Arial (W1)" w:hAnsi="Arial (W1)"/>
          <w:b w:val="0"/>
          <w:sz w:val="24"/>
        </w:rPr>
        <w:t>caminha</w:t>
      </w:r>
      <w:r>
        <w:rPr>
          <w:rFonts w:ascii="Arial (W1)" w:hAnsi="Arial (W1)"/>
          <w:b w:val="0"/>
          <w:sz w:val="24"/>
        </w:rPr>
        <w:t>m</w:t>
      </w:r>
      <w:r w:rsidRPr="00405CD7">
        <w:rPr>
          <w:rFonts w:ascii="Arial (W1)" w:hAnsi="Arial (W1)"/>
          <w:b w:val="0"/>
          <w:sz w:val="24"/>
        </w:rPr>
        <w:t xml:space="preserve"> a este Conselho </w:t>
      </w:r>
      <w:r>
        <w:rPr>
          <w:rFonts w:ascii="Arial (W1)" w:hAnsi="Arial (W1)"/>
          <w:b w:val="0"/>
          <w:sz w:val="24"/>
        </w:rPr>
        <w:t xml:space="preserve">o </w:t>
      </w:r>
      <w:r w:rsidRPr="00405CD7">
        <w:rPr>
          <w:rFonts w:ascii="Arial (W1)" w:hAnsi="Arial (W1)"/>
          <w:b w:val="0"/>
          <w:sz w:val="24"/>
        </w:rPr>
        <w:t>Ofício</w:t>
      </w:r>
      <w:r>
        <w:rPr>
          <w:rFonts w:ascii="Arial (W1)" w:hAnsi="Arial (W1)"/>
          <w:b w:val="0"/>
          <w:sz w:val="24"/>
        </w:rPr>
        <w:t xml:space="preserve"> nº 157/2010</w:t>
      </w:r>
      <w:r w:rsidRPr="00405CD7">
        <w:rPr>
          <w:rFonts w:ascii="Arial (W1)" w:hAnsi="Arial (W1)"/>
          <w:b w:val="0"/>
          <w:sz w:val="24"/>
        </w:rPr>
        <w:t xml:space="preserve">, datado em </w:t>
      </w:r>
      <w:proofErr w:type="gramStart"/>
      <w:r w:rsidRPr="00405CD7">
        <w:rPr>
          <w:rFonts w:ascii="Arial (W1)" w:hAnsi="Arial (W1)"/>
          <w:b w:val="0"/>
          <w:sz w:val="24"/>
        </w:rPr>
        <w:t>9</w:t>
      </w:r>
      <w:proofErr w:type="gramEnd"/>
      <w:r w:rsidRPr="00405CD7">
        <w:rPr>
          <w:rFonts w:ascii="Arial (W1)" w:hAnsi="Arial (W1)"/>
          <w:b w:val="0"/>
          <w:sz w:val="24"/>
        </w:rPr>
        <w:t xml:space="preserve"> de </w:t>
      </w:r>
      <w:r>
        <w:rPr>
          <w:rFonts w:ascii="Arial (W1)" w:hAnsi="Arial (W1)"/>
          <w:b w:val="0"/>
          <w:sz w:val="24"/>
        </w:rPr>
        <w:t>dezembro</w:t>
      </w:r>
      <w:r w:rsidRPr="00405CD7">
        <w:rPr>
          <w:rFonts w:ascii="Arial (W1)" w:hAnsi="Arial (W1)"/>
          <w:b w:val="0"/>
          <w:sz w:val="24"/>
        </w:rPr>
        <w:t xml:space="preserve"> de 2010 (fls. 0</w:t>
      </w:r>
      <w:r>
        <w:rPr>
          <w:rFonts w:ascii="Arial (W1)" w:hAnsi="Arial (W1)"/>
          <w:b w:val="0"/>
          <w:sz w:val="24"/>
        </w:rPr>
        <w:t>1</w:t>
      </w:r>
      <w:r w:rsidRPr="00405CD7">
        <w:rPr>
          <w:rFonts w:ascii="Arial (W1)" w:hAnsi="Arial (W1)"/>
          <w:b w:val="0"/>
          <w:sz w:val="24"/>
        </w:rPr>
        <w:t xml:space="preserve">), com a solicitação da Aprovação do Curso de Especialização em </w:t>
      </w:r>
      <w:r>
        <w:rPr>
          <w:rFonts w:ascii="Arial (W1)" w:hAnsi="Arial (W1)"/>
          <w:b w:val="0"/>
          <w:sz w:val="24"/>
        </w:rPr>
        <w:t>Gestão Ambiental</w:t>
      </w:r>
      <w:r w:rsidRPr="00405CD7">
        <w:rPr>
          <w:rFonts w:ascii="Arial (W1)" w:hAnsi="Arial (W1)"/>
          <w:b w:val="0"/>
          <w:sz w:val="24"/>
        </w:rPr>
        <w:t xml:space="preserve"> nos termos da Deliberação CEE nº 9/98, </w:t>
      </w:r>
      <w:r w:rsidRPr="00405CD7">
        <w:rPr>
          <w:rFonts w:ascii="Arial (W1)" w:hAnsi="Arial (W1)" w:cs="Arial (W1)"/>
          <w:b w:val="0"/>
          <w:sz w:val="24"/>
        </w:rPr>
        <w:t>alterada pela Deliberação CEE nº 34/2003.</w:t>
      </w:r>
    </w:p>
    <w:p w:rsidR="004729F9" w:rsidRDefault="004729F9" w:rsidP="004729F9">
      <w:pPr>
        <w:spacing w:line="240" w:lineRule="auto"/>
        <w:rPr>
          <w:rFonts w:ascii="Arial" w:hAnsi="Arial"/>
          <w:b w:val="0"/>
          <w:sz w:val="24"/>
        </w:rPr>
      </w:pPr>
    </w:p>
    <w:p w:rsidR="004729F9" w:rsidRPr="004729F9" w:rsidRDefault="004729F9" w:rsidP="004729F9">
      <w:pPr>
        <w:rPr>
          <w:rFonts w:ascii="Arial" w:hAnsi="Arial"/>
          <w:sz w:val="24"/>
        </w:rPr>
      </w:pPr>
      <w:r w:rsidRPr="004729F9">
        <w:rPr>
          <w:rFonts w:ascii="Arial" w:hAnsi="Arial"/>
          <w:sz w:val="24"/>
        </w:rPr>
        <w:t>1.2 APRECIAÇÃO</w:t>
      </w:r>
    </w:p>
    <w:p w:rsidR="00405CD7" w:rsidRPr="00405CD7" w:rsidRDefault="00405CD7" w:rsidP="00405CD7">
      <w:pPr>
        <w:pStyle w:val="Recuodecorpodetexto"/>
        <w:tabs>
          <w:tab w:val="left" w:pos="1800"/>
        </w:tabs>
        <w:ind w:left="0" w:firstLine="2835"/>
        <w:rPr>
          <w:rFonts w:ascii="Arial (W1)" w:hAnsi="Arial (W1)" w:cs="Arial (W1)"/>
          <w:sz w:val="24"/>
        </w:rPr>
      </w:pPr>
      <w:r w:rsidRPr="00405CD7">
        <w:rPr>
          <w:rFonts w:ascii="Arial (W1)" w:hAnsi="Arial (W1)" w:cs="Arial (W1)"/>
          <w:sz w:val="24"/>
        </w:rPr>
        <w:t>A matéria que rege o oferecimento, aprovação e validade de Cursos de Especialização</w:t>
      </w:r>
      <w:r w:rsidR="001167F7">
        <w:rPr>
          <w:rFonts w:ascii="Arial (W1)" w:hAnsi="Arial (W1)" w:cs="Arial (W1)"/>
          <w:sz w:val="24"/>
        </w:rPr>
        <w:t>,</w:t>
      </w:r>
      <w:r w:rsidRPr="00405CD7">
        <w:rPr>
          <w:rFonts w:ascii="Arial (W1)" w:hAnsi="Arial (W1)" w:cs="Arial (W1)"/>
          <w:sz w:val="24"/>
        </w:rPr>
        <w:t xml:space="preserve"> das Instituições de Ensino Superior jurisdicionadas a este Conselho </w:t>
      </w:r>
      <w:proofErr w:type="gramStart"/>
      <w:r w:rsidRPr="00405CD7">
        <w:rPr>
          <w:rFonts w:ascii="Arial (W1)" w:hAnsi="Arial (W1)" w:cs="Arial (W1)"/>
          <w:sz w:val="24"/>
        </w:rPr>
        <w:t>está</w:t>
      </w:r>
      <w:proofErr w:type="gramEnd"/>
      <w:r w:rsidRPr="00405CD7">
        <w:rPr>
          <w:rFonts w:ascii="Arial (W1)" w:hAnsi="Arial (W1)" w:cs="Arial (W1)"/>
          <w:sz w:val="24"/>
        </w:rPr>
        <w:t xml:space="preserve"> normatizada na Deliberação CEE nº 09/98, alterada pela Deliberação CEE nº 34/2003, que em seu artigo 4º reza:</w:t>
      </w:r>
    </w:p>
    <w:p w:rsidR="00405CD7" w:rsidRPr="00405CD7" w:rsidRDefault="001167F7" w:rsidP="00405CD7">
      <w:pPr>
        <w:pStyle w:val="Recuodecorpodetexto"/>
        <w:ind w:left="0" w:firstLine="2835"/>
        <w:rPr>
          <w:rFonts w:ascii="Arial (W1)" w:hAnsi="Arial (W1)" w:cs="Arial (W1)"/>
          <w:i/>
          <w:iCs/>
          <w:sz w:val="20"/>
          <w:szCs w:val="20"/>
        </w:rPr>
      </w:pPr>
      <w:r>
        <w:rPr>
          <w:rFonts w:ascii="Arial (W1)" w:hAnsi="Arial (W1)" w:cs="Arial (W1)"/>
          <w:i/>
          <w:iCs/>
          <w:sz w:val="20"/>
          <w:szCs w:val="20"/>
        </w:rPr>
        <w:t>“</w:t>
      </w:r>
      <w:r w:rsidR="00405CD7" w:rsidRPr="00405CD7">
        <w:rPr>
          <w:rFonts w:ascii="Arial (W1)" w:hAnsi="Arial (W1)" w:cs="Arial (W1)"/>
          <w:i/>
          <w:iCs/>
          <w:sz w:val="20"/>
          <w:szCs w:val="20"/>
        </w:rPr>
        <w:t>Art. 4º - A Instituição interessada poderá organizar e ministrar os seus Cursos de Especialização e Aperfeiçoamento requerendo a aprovação do Conselho Estadual de Educação, com antecedência de 90 (noventa) dias da data prevista para início do curso.</w:t>
      </w:r>
    </w:p>
    <w:p w:rsidR="00405CD7" w:rsidRPr="00405CD7" w:rsidRDefault="001167F7" w:rsidP="004729F9">
      <w:pPr>
        <w:numPr>
          <w:ilvl w:val="0"/>
          <w:numId w:val="3"/>
        </w:numPr>
        <w:tabs>
          <w:tab w:val="left" w:pos="3119"/>
        </w:tabs>
        <w:ind w:left="0" w:firstLine="2835"/>
        <w:rPr>
          <w:rFonts w:ascii="Arial (W1)" w:hAnsi="Arial (W1)" w:cs="Arial (W1)"/>
          <w:b w:val="0"/>
          <w:i/>
          <w:iCs/>
          <w:szCs w:val="20"/>
        </w:rPr>
      </w:pPr>
      <w:r>
        <w:rPr>
          <w:rFonts w:ascii="Arial (W1)" w:hAnsi="Arial (W1)" w:cs="Arial (W1)"/>
          <w:b w:val="0"/>
          <w:bCs/>
          <w:i/>
          <w:iCs/>
          <w:szCs w:val="20"/>
        </w:rPr>
        <w:t>‘</w:t>
      </w:r>
      <w:r w:rsidR="00405CD7" w:rsidRPr="00405CD7">
        <w:rPr>
          <w:rFonts w:ascii="Arial (W1)" w:hAnsi="Arial (W1)" w:cs="Arial (W1)"/>
          <w:b w:val="0"/>
          <w:bCs/>
          <w:i/>
          <w:iCs/>
          <w:szCs w:val="20"/>
        </w:rPr>
        <w:t>I</w:t>
      </w:r>
      <w:r w:rsidR="00405CD7" w:rsidRPr="00405CD7">
        <w:rPr>
          <w:rFonts w:ascii="Arial (W1)" w:hAnsi="Arial (W1)" w:cs="Arial (W1)"/>
          <w:b w:val="0"/>
          <w:i/>
          <w:iCs/>
          <w:szCs w:val="20"/>
        </w:rPr>
        <w:t xml:space="preserve"> - o projeto pedagógico do referido curso deverá contemplar: justificativa do curso, seus objetivos, a sua programação, duração, carga horária ministrada por área ou disciplina, exigências para matrícula, número de vagas oferecidas, professores </w:t>
      </w:r>
      <w:r w:rsidR="00405CD7" w:rsidRPr="00405CD7">
        <w:rPr>
          <w:rFonts w:ascii="Arial (W1)" w:hAnsi="Arial (W1)" w:cs="Arial (W1)"/>
          <w:b w:val="0"/>
          <w:i/>
          <w:iCs/>
          <w:szCs w:val="20"/>
        </w:rPr>
        <w:lastRenderedPageBreak/>
        <w:t>responsáveis com as respectivas titulações e qualificações, normas de avaliação dos alunos e exigências para obtenção do certificado de conclusão;</w:t>
      </w:r>
    </w:p>
    <w:p w:rsidR="00405CD7" w:rsidRPr="00405CD7" w:rsidRDefault="001167F7" w:rsidP="004729F9">
      <w:pPr>
        <w:numPr>
          <w:ilvl w:val="0"/>
          <w:numId w:val="3"/>
        </w:numPr>
        <w:tabs>
          <w:tab w:val="left" w:pos="3119"/>
        </w:tabs>
        <w:ind w:left="0" w:firstLine="2835"/>
        <w:rPr>
          <w:rFonts w:ascii="Arial (W1)" w:hAnsi="Arial (W1)" w:cs="Arial (W1)"/>
          <w:b w:val="0"/>
          <w:szCs w:val="20"/>
        </w:rPr>
      </w:pPr>
      <w:r>
        <w:rPr>
          <w:rFonts w:ascii="Arial (W1)" w:hAnsi="Arial (W1)" w:cs="Arial (W1)"/>
          <w:b w:val="0"/>
          <w:bCs/>
          <w:i/>
          <w:iCs/>
          <w:szCs w:val="20"/>
        </w:rPr>
        <w:t>‘</w:t>
      </w:r>
      <w:proofErr w:type="gramStart"/>
      <w:r w:rsidR="00405CD7" w:rsidRPr="00405CD7">
        <w:rPr>
          <w:rFonts w:ascii="Arial (W1)" w:hAnsi="Arial (W1)" w:cs="Arial (W1)"/>
          <w:b w:val="0"/>
          <w:bCs/>
          <w:i/>
          <w:iCs/>
          <w:szCs w:val="20"/>
        </w:rPr>
        <w:t>II</w:t>
      </w:r>
      <w:r w:rsidR="00405CD7" w:rsidRPr="00405CD7">
        <w:rPr>
          <w:rFonts w:ascii="Arial (W1)" w:hAnsi="Arial (W1)" w:cs="Arial (W1)"/>
          <w:b w:val="0"/>
          <w:i/>
          <w:iCs/>
          <w:szCs w:val="20"/>
        </w:rPr>
        <w:t xml:space="preserve"> - a titulação mínima dos docentes para os cursos de Especialização ou de Aperfeiçoamento é o grau</w:t>
      </w:r>
      <w:r w:rsidR="00405CD7" w:rsidRPr="00405CD7">
        <w:rPr>
          <w:rFonts w:ascii="Arial (W1)" w:hAnsi="Arial (W1)" w:cs="Arial (W1)"/>
          <w:b w:val="0"/>
          <w:i/>
          <w:iCs/>
          <w:sz w:val="24"/>
        </w:rPr>
        <w:t xml:space="preserve"> </w:t>
      </w:r>
      <w:r w:rsidR="00405CD7" w:rsidRPr="00405CD7">
        <w:rPr>
          <w:rFonts w:ascii="Arial (W1)" w:hAnsi="Arial (W1)" w:cs="Arial (W1)"/>
          <w:b w:val="0"/>
          <w:i/>
          <w:iCs/>
          <w:szCs w:val="20"/>
        </w:rPr>
        <w:t>de Mestre</w:t>
      </w:r>
      <w:r>
        <w:rPr>
          <w:rFonts w:ascii="Arial (W1)" w:hAnsi="Arial (W1)" w:cs="Arial (W1)"/>
          <w:b w:val="0"/>
          <w:i/>
          <w:iCs/>
          <w:szCs w:val="20"/>
        </w:rPr>
        <w:t>,</w:t>
      </w:r>
      <w:r w:rsidR="00405CD7" w:rsidRPr="00405CD7">
        <w:rPr>
          <w:rFonts w:ascii="Arial (W1)" w:hAnsi="Arial (W1)" w:cs="Arial (W1)"/>
          <w:b w:val="0"/>
          <w:i/>
          <w:iCs/>
          <w:szCs w:val="20"/>
        </w:rPr>
        <w:t xml:space="preserve"> obtido em instituição credenciada</w:t>
      </w:r>
      <w:r w:rsidR="0020011E">
        <w:rPr>
          <w:rFonts w:ascii="Arial (W1)" w:hAnsi="Arial (W1)" w:cs="Arial (W1)"/>
          <w:b w:val="0"/>
          <w:szCs w:val="20"/>
        </w:rPr>
        <w:t>”</w:t>
      </w:r>
      <w:proofErr w:type="gramEnd"/>
      <w:r>
        <w:rPr>
          <w:rFonts w:ascii="Arial (W1)" w:hAnsi="Arial (W1)" w:cs="Arial (W1)"/>
          <w:b w:val="0"/>
          <w:szCs w:val="20"/>
        </w:rPr>
        <w:t>.</w:t>
      </w:r>
    </w:p>
    <w:p w:rsidR="000B540F" w:rsidRDefault="00405CD7" w:rsidP="00405CD7">
      <w:pPr>
        <w:ind w:firstLine="2835"/>
        <w:rPr>
          <w:rFonts w:ascii="Arial (W1)" w:hAnsi="Arial (W1)" w:cs="Arial (W1)"/>
          <w:b w:val="0"/>
          <w:color w:val="000000"/>
          <w:sz w:val="24"/>
        </w:rPr>
      </w:pPr>
      <w:r w:rsidRPr="00405CD7">
        <w:rPr>
          <w:rFonts w:ascii="Arial (W1)" w:hAnsi="Arial (W1)" w:cs="Arial (W1)"/>
          <w:b w:val="0"/>
          <w:color w:val="000000"/>
          <w:sz w:val="24"/>
        </w:rPr>
        <w:t xml:space="preserve">O Processo foi protocolado neste Colegiado aos </w:t>
      </w:r>
      <w:r w:rsidR="000B540F">
        <w:rPr>
          <w:rFonts w:ascii="Arial (W1)" w:hAnsi="Arial (W1)" w:cs="Arial (W1)"/>
          <w:b w:val="0"/>
          <w:color w:val="000000"/>
          <w:sz w:val="24"/>
        </w:rPr>
        <w:t>28/12/2010</w:t>
      </w:r>
      <w:r w:rsidRPr="00405CD7">
        <w:rPr>
          <w:rFonts w:ascii="Arial (W1)" w:hAnsi="Arial (W1)" w:cs="Arial (W1)"/>
          <w:b w:val="0"/>
          <w:color w:val="000000"/>
          <w:sz w:val="24"/>
        </w:rPr>
        <w:t xml:space="preserve">, tendo o Curso início previsto para </w:t>
      </w:r>
      <w:r w:rsidR="000B540F">
        <w:rPr>
          <w:rFonts w:ascii="Arial (W1)" w:hAnsi="Arial (W1)" w:cs="Arial (W1)"/>
          <w:b w:val="0"/>
          <w:color w:val="000000"/>
          <w:sz w:val="24"/>
        </w:rPr>
        <w:t>julho de</w:t>
      </w:r>
      <w:r w:rsidRPr="00405CD7">
        <w:rPr>
          <w:rFonts w:ascii="Arial (W1)" w:hAnsi="Arial (W1)" w:cs="Arial (W1)"/>
          <w:b w:val="0"/>
          <w:color w:val="000000"/>
          <w:sz w:val="24"/>
        </w:rPr>
        <w:t xml:space="preserve"> 2011, portanto, dentro do prazo estabelecido na Deliberação. </w:t>
      </w:r>
    </w:p>
    <w:p w:rsidR="00405CD7" w:rsidRPr="001C57C6" w:rsidRDefault="00405CD7" w:rsidP="00405CD7">
      <w:pPr>
        <w:ind w:firstLine="2835"/>
        <w:rPr>
          <w:rFonts w:ascii="Arial (W1)" w:hAnsi="Arial (W1)" w:cs="Arial (W1)"/>
          <w:b w:val="0"/>
          <w:sz w:val="24"/>
        </w:rPr>
      </w:pPr>
      <w:r w:rsidRPr="00405CD7">
        <w:rPr>
          <w:rFonts w:ascii="Arial (W1)" w:hAnsi="Arial (W1)" w:cs="Arial (W1)"/>
          <w:b w:val="0"/>
          <w:color w:val="000000"/>
          <w:sz w:val="24"/>
        </w:rPr>
        <w:t xml:space="preserve">A documentação encaminhada sobre o </w:t>
      </w:r>
      <w:r w:rsidR="001167F7">
        <w:rPr>
          <w:rFonts w:ascii="Arial (W1)" w:hAnsi="Arial (W1)" w:cs="Arial (W1)"/>
          <w:b w:val="0"/>
          <w:color w:val="000000"/>
          <w:sz w:val="24"/>
        </w:rPr>
        <w:t>P</w:t>
      </w:r>
      <w:r w:rsidRPr="00405CD7">
        <w:rPr>
          <w:rFonts w:ascii="Arial (W1)" w:hAnsi="Arial (W1)" w:cs="Arial (W1)"/>
          <w:b w:val="0"/>
          <w:color w:val="000000"/>
          <w:sz w:val="24"/>
        </w:rPr>
        <w:t xml:space="preserve">rojeto </w:t>
      </w:r>
      <w:r w:rsidR="001167F7">
        <w:rPr>
          <w:rFonts w:ascii="Arial (W1)" w:hAnsi="Arial (W1)" w:cs="Arial (W1)"/>
          <w:b w:val="0"/>
          <w:color w:val="000000"/>
          <w:sz w:val="24"/>
        </w:rPr>
        <w:t>P</w:t>
      </w:r>
      <w:r w:rsidRPr="00405CD7">
        <w:rPr>
          <w:rFonts w:ascii="Arial (W1)" w:hAnsi="Arial (W1)" w:cs="Arial (W1)"/>
          <w:b w:val="0"/>
          <w:color w:val="000000"/>
          <w:sz w:val="24"/>
        </w:rPr>
        <w:t xml:space="preserve">edagógico do </w:t>
      </w:r>
      <w:r w:rsidR="001167F7">
        <w:rPr>
          <w:rFonts w:ascii="Arial (W1)" w:hAnsi="Arial (W1)" w:cs="Arial (W1)"/>
          <w:b w:val="0"/>
          <w:color w:val="000000"/>
          <w:sz w:val="24"/>
        </w:rPr>
        <w:t>C</w:t>
      </w:r>
      <w:r w:rsidRPr="00405CD7">
        <w:rPr>
          <w:rFonts w:ascii="Arial (W1)" w:hAnsi="Arial (W1)" w:cs="Arial (W1)"/>
          <w:b w:val="0"/>
          <w:color w:val="000000"/>
          <w:sz w:val="24"/>
        </w:rPr>
        <w:t>urso, nos termos do art. 4º da Deliberação</w:t>
      </w:r>
      <w:r w:rsidR="001167F7">
        <w:rPr>
          <w:rFonts w:ascii="Arial (W1)" w:hAnsi="Arial (W1)" w:cs="Arial (W1)"/>
          <w:b w:val="0"/>
          <w:color w:val="000000"/>
          <w:sz w:val="24"/>
        </w:rPr>
        <w:t>,</w:t>
      </w:r>
      <w:r w:rsidRPr="00405CD7">
        <w:rPr>
          <w:rFonts w:ascii="Arial (W1)" w:hAnsi="Arial (W1)" w:cs="Arial (W1)"/>
          <w:b w:val="0"/>
          <w:color w:val="000000"/>
          <w:sz w:val="24"/>
        </w:rPr>
        <w:t xml:space="preserve"> acima mencionada, é a </w:t>
      </w:r>
      <w:r w:rsidRPr="001C57C6">
        <w:rPr>
          <w:rFonts w:ascii="Arial (W1)" w:hAnsi="Arial (W1)" w:cs="Arial (W1)"/>
          <w:b w:val="0"/>
          <w:sz w:val="24"/>
        </w:rPr>
        <w:t>seguinte:</w:t>
      </w:r>
    </w:p>
    <w:p w:rsidR="00405CD7" w:rsidRPr="000B540F" w:rsidRDefault="00405CD7" w:rsidP="004729F9">
      <w:pPr>
        <w:tabs>
          <w:tab w:val="left" w:pos="2954"/>
          <w:tab w:val="left" w:pos="3262"/>
          <w:tab w:val="left" w:pos="4860"/>
        </w:tabs>
        <w:spacing w:line="240" w:lineRule="auto"/>
        <w:ind w:left="1531"/>
        <w:rPr>
          <w:b w:val="0"/>
          <w:i/>
          <w:iCs/>
        </w:rPr>
      </w:pPr>
    </w:p>
    <w:p w:rsidR="00405CD7" w:rsidRPr="004729F9" w:rsidRDefault="00405CD7" w:rsidP="004729F9">
      <w:pPr>
        <w:spacing w:line="360" w:lineRule="exact"/>
        <w:ind w:firstLine="2835"/>
        <w:rPr>
          <w:rFonts w:ascii="Arial" w:hAnsi="Arial"/>
          <w:sz w:val="24"/>
        </w:rPr>
      </w:pPr>
      <w:r w:rsidRPr="004729F9">
        <w:rPr>
          <w:rFonts w:ascii="Arial" w:hAnsi="Arial"/>
          <w:sz w:val="24"/>
        </w:rPr>
        <w:t xml:space="preserve">1. JUSTIFICATIVA </w:t>
      </w:r>
      <w:r w:rsidR="00C44BEE" w:rsidRPr="004729F9">
        <w:rPr>
          <w:rFonts w:ascii="Arial" w:hAnsi="Arial"/>
          <w:sz w:val="24"/>
        </w:rPr>
        <w:t>(fls. 05)</w:t>
      </w:r>
    </w:p>
    <w:p w:rsidR="00405CD7" w:rsidRDefault="00405CD7" w:rsidP="00405CD7">
      <w:pPr>
        <w:spacing w:line="160" w:lineRule="exact"/>
        <w:rPr>
          <w:rFonts w:ascii="Arial" w:hAnsi="Arial"/>
          <w:sz w:val="12"/>
        </w:rPr>
      </w:pPr>
    </w:p>
    <w:p w:rsidR="00405CD7" w:rsidRDefault="00405CD7" w:rsidP="004729F9">
      <w:pPr>
        <w:pStyle w:val="Corpodetexto"/>
        <w:ind w:firstLine="2835"/>
      </w:pPr>
      <w:r>
        <w:t xml:space="preserve">O crescimento da população, a urbanização e o elevado desenvolvimento econômico têm levado a utilização dos recursos naturais sem planejamento e sem respeitar a capacidade de auto-sustentação dos sistemas ecológicos, ocasionando assim impactos ambientais negativos imensuráveis. Como </w:t>
      </w:r>
      <w:proofErr w:type="spellStart"/>
      <w:r>
        <w:t>conseq</w:t>
      </w:r>
      <w:r w:rsidR="004729F9">
        <w:t>u</w:t>
      </w:r>
      <w:r>
        <w:t>ência</w:t>
      </w:r>
      <w:proofErr w:type="spellEnd"/>
      <w:r>
        <w:t xml:space="preserve">, é notada a perda da qualidade ambiental, a ocorrência de transtornos para o desenvolvimento sustentável da população humana e o desaparecimento de espécies consideradas chave no ambiente, </w:t>
      </w:r>
      <w:proofErr w:type="spellStart"/>
      <w:r>
        <w:t>consequentemente</w:t>
      </w:r>
      <w:proofErr w:type="spellEnd"/>
      <w:r>
        <w:t xml:space="preserve"> ocasionando uma perda sensível na qualidade de vida. Planejar, gerenciar e restaurar ações que possam manter a </w:t>
      </w:r>
      <w:proofErr w:type="spellStart"/>
      <w:r>
        <w:t>funcionabilidade</w:t>
      </w:r>
      <w:proofErr w:type="spellEnd"/>
      <w:r>
        <w:t xml:space="preserve"> e sustentabilidade dos sistemas naturais, adequando as ações </w:t>
      </w:r>
      <w:proofErr w:type="spellStart"/>
      <w:r>
        <w:t>antrópicas</w:t>
      </w:r>
      <w:proofErr w:type="spellEnd"/>
      <w:r>
        <w:t xml:space="preserve"> à legislação ambiental e a responsabilidade social, embasadas num processo de educação ambiental abrangente, deve ser a área de atuação de profissionais de diversas formações, habituados com a temática ambiental e preocupados com a questão ambiental. </w:t>
      </w:r>
    </w:p>
    <w:p w:rsidR="00405CD7" w:rsidRDefault="00405CD7" w:rsidP="0020680C">
      <w:pPr>
        <w:pStyle w:val="Corpodetexto"/>
        <w:ind w:firstLine="2835"/>
      </w:pPr>
      <w:r>
        <w:t>Além da preocupação com o equilíbrio ambiental, este curso visa desenvolver conhecimento sobre a necessidade dos gestores atuarem na Responsabilidade Social Corporativa, sendo este o principal motivo da proposta deste curso.</w:t>
      </w:r>
    </w:p>
    <w:p w:rsidR="00405CD7" w:rsidRDefault="00405CD7" w:rsidP="0020680C">
      <w:pPr>
        <w:pStyle w:val="Corpodetexto"/>
        <w:ind w:firstLine="2835"/>
      </w:pPr>
      <w:r>
        <w:lastRenderedPageBreak/>
        <w:t>O projeto proposto visa fornecer ao aluno conhecimento amplo sobre Gestão Ambiental, inserida na realidade de desenvolvimento econômico atual, cada vez mais forçada pelo consumo consciente na busca do desenvolvimento sustentável.</w:t>
      </w:r>
    </w:p>
    <w:p w:rsidR="00405CD7" w:rsidRDefault="00405CD7" w:rsidP="0020680C">
      <w:pPr>
        <w:pStyle w:val="Corpodetexto"/>
        <w:ind w:firstLine="2835"/>
      </w:pPr>
      <w:r>
        <w:t>Além dos conhecimentos sobre Sustentabilidade, Responsabilidade Social Corporativa, o curso proposto contempla disciplinas que proporcionam aos alunos conhecimentos sobre aspectos legais ambientais, preparando-os, assim, para atuarem no mercado atual, onde tal exigência torna-se cada vez mais latente.</w:t>
      </w:r>
    </w:p>
    <w:p w:rsidR="00405CD7" w:rsidRDefault="00405CD7" w:rsidP="0020680C">
      <w:pPr>
        <w:spacing w:line="240" w:lineRule="auto"/>
        <w:rPr>
          <w:rFonts w:ascii="Arial" w:hAnsi="Arial"/>
          <w:b w:val="0"/>
        </w:rPr>
      </w:pPr>
    </w:p>
    <w:p w:rsidR="00405CD7" w:rsidRPr="0020680C" w:rsidRDefault="00405CD7" w:rsidP="0020680C">
      <w:pPr>
        <w:spacing w:line="360" w:lineRule="exact"/>
        <w:ind w:firstLine="2835"/>
        <w:rPr>
          <w:rFonts w:ascii="Arial" w:hAnsi="Arial"/>
          <w:sz w:val="24"/>
        </w:rPr>
      </w:pPr>
      <w:r w:rsidRPr="0020680C">
        <w:rPr>
          <w:rFonts w:ascii="Arial" w:hAnsi="Arial"/>
          <w:sz w:val="24"/>
        </w:rPr>
        <w:t>2. OBJETIVOS DO CURSO</w:t>
      </w:r>
      <w:r w:rsidR="00C44BEE" w:rsidRPr="0020680C">
        <w:rPr>
          <w:rFonts w:ascii="Arial" w:hAnsi="Arial"/>
          <w:sz w:val="24"/>
        </w:rPr>
        <w:t xml:space="preserve"> (fls. 06</w:t>
      </w:r>
      <w:proofErr w:type="gramStart"/>
      <w:r w:rsidR="00C44BEE" w:rsidRPr="0020680C">
        <w:rPr>
          <w:rFonts w:ascii="Arial" w:hAnsi="Arial"/>
          <w:sz w:val="24"/>
        </w:rPr>
        <w:t>)</w:t>
      </w:r>
      <w:proofErr w:type="gramEnd"/>
      <w:r w:rsidRPr="0020680C">
        <w:rPr>
          <w:rFonts w:ascii="Arial" w:hAnsi="Arial"/>
          <w:sz w:val="24"/>
        </w:rPr>
        <w:tab/>
      </w:r>
    </w:p>
    <w:p w:rsidR="00405CD7" w:rsidRPr="00C44BEE" w:rsidRDefault="00405CD7" w:rsidP="00405CD7">
      <w:pPr>
        <w:spacing w:line="160" w:lineRule="exact"/>
        <w:rPr>
          <w:rFonts w:ascii="Arial" w:hAnsi="Arial"/>
          <w:sz w:val="24"/>
        </w:rPr>
      </w:pPr>
    </w:p>
    <w:p w:rsidR="00405CD7" w:rsidRPr="00C44BEE" w:rsidRDefault="00405CD7" w:rsidP="0020680C">
      <w:pPr>
        <w:ind w:firstLine="2835"/>
        <w:rPr>
          <w:rFonts w:ascii="Arial" w:hAnsi="Arial"/>
          <w:b w:val="0"/>
          <w:sz w:val="24"/>
        </w:rPr>
      </w:pPr>
      <w:r w:rsidRPr="00C44BEE">
        <w:rPr>
          <w:rFonts w:ascii="Arial" w:hAnsi="Arial"/>
          <w:b w:val="0"/>
          <w:sz w:val="24"/>
        </w:rPr>
        <w:t>O Curso de Especialização em Gestão Ambiental tem como objetivos principais:</w:t>
      </w:r>
    </w:p>
    <w:p w:rsidR="00405CD7" w:rsidRDefault="00405CD7" w:rsidP="00405CD7">
      <w:pPr>
        <w:ind w:firstLine="1077"/>
        <w:rPr>
          <w:rFonts w:ascii="Arial" w:hAnsi="Arial"/>
          <w:sz w:val="12"/>
        </w:rPr>
      </w:pPr>
    </w:p>
    <w:p w:rsidR="00405CD7" w:rsidRDefault="00930D88" w:rsidP="0020680C">
      <w:pPr>
        <w:pStyle w:val="Corpodetexto"/>
        <w:numPr>
          <w:ilvl w:val="0"/>
          <w:numId w:val="1"/>
        </w:numPr>
        <w:tabs>
          <w:tab w:val="clear" w:pos="1020"/>
          <w:tab w:val="num" w:pos="1170"/>
        </w:tabs>
        <w:ind w:left="1260" w:hanging="180"/>
      </w:pPr>
      <w:proofErr w:type="gramStart"/>
      <w:r>
        <w:t>a</w:t>
      </w:r>
      <w:r w:rsidR="00405CD7">
        <w:t>primorar</w:t>
      </w:r>
      <w:proofErr w:type="gramEnd"/>
      <w:r w:rsidR="00405CD7">
        <w:t xml:space="preserve"> a atividade docente</w:t>
      </w:r>
      <w:r w:rsidR="00952049">
        <w:t>;</w:t>
      </w:r>
    </w:p>
    <w:p w:rsidR="00405CD7" w:rsidRDefault="00952049" w:rsidP="0020680C">
      <w:pPr>
        <w:pStyle w:val="Corpodetexto"/>
        <w:numPr>
          <w:ilvl w:val="0"/>
          <w:numId w:val="1"/>
        </w:numPr>
        <w:tabs>
          <w:tab w:val="clear" w:pos="1020"/>
          <w:tab w:val="num" w:pos="1170"/>
        </w:tabs>
        <w:ind w:left="1260" w:hanging="180"/>
      </w:pPr>
      <w:proofErr w:type="gramStart"/>
      <w:r>
        <w:t>p</w:t>
      </w:r>
      <w:r w:rsidR="00405CD7">
        <w:t>roporcionar</w:t>
      </w:r>
      <w:proofErr w:type="gramEnd"/>
      <w:r w:rsidR="00405CD7">
        <w:t xml:space="preserve"> a formação continuada e atualização de profissionais das áreas de administração, biologia, arquitetura, geografia, pedagogia, etc.</w:t>
      </w:r>
      <w:r>
        <w:t>;</w:t>
      </w:r>
    </w:p>
    <w:p w:rsidR="00405CD7" w:rsidRDefault="00952049" w:rsidP="0020680C">
      <w:pPr>
        <w:pStyle w:val="Corpodetexto"/>
        <w:numPr>
          <w:ilvl w:val="0"/>
          <w:numId w:val="1"/>
        </w:numPr>
        <w:tabs>
          <w:tab w:val="clear" w:pos="1020"/>
          <w:tab w:val="num" w:pos="1170"/>
        </w:tabs>
        <w:ind w:left="1260" w:hanging="180"/>
      </w:pPr>
      <w:proofErr w:type="gramStart"/>
      <w:r>
        <w:t>c</w:t>
      </w:r>
      <w:r w:rsidR="00405CD7">
        <w:t>ontribuir</w:t>
      </w:r>
      <w:proofErr w:type="gramEnd"/>
      <w:r w:rsidR="00405CD7">
        <w:t xml:space="preserve"> na formação multidisciplinar de diversos profissionais, para que possam atuar antecipadamente na equação e solução de problemas decorrentes dos impactos ambientais negativos ocasionados pelas ações </w:t>
      </w:r>
      <w:proofErr w:type="spellStart"/>
      <w:r w:rsidR="00405CD7">
        <w:t>antrópicas</w:t>
      </w:r>
      <w:proofErr w:type="spellEnd"/>
      <w:r w:rsidR="00405CD7">
        <w:t xml:space="preserve"> decorrentes do desenvolvimento econômico imposto </w:t>
      </w:r>
      <w:r w:rsidR="00930D88">
        <w:t>à</w:t>
      </w:r>
      <w:r w:rsidR="00405CD7">
        <w:t xml:space="preserve"> sociedade contemporânea.</w:t>
      </w:r>
    </w:p>
    <w:p w:rsidR="00405CD7" w:rsidRDefault="00405CD7" w:rsidP="0020680C">
      <w:pPr>
        <w:spacing w:line="240" w:lineRule="auto"/>
        <w:rPr>
          <w:rFonts w:ascii="Arial" w:hAnsi="Arial"/>
        </w:rPr>
      </w:pPr>
    </w:p>
    <w:p w:rsidR="00405CD7" w:rsidRPr="0020680C" w:rsidRDefault="00405CD7" w:rsidP="0020680C">
      <w:pPr>
        <w:ind w:firstLine="2835"/>
        <w:rPr>
          <w:rFonts w:ascii="Arial" w:hAnsi="Arial"/>
          <w:sz w:val="24"/>
        </w:rPr>
      </w:pPr>
      <w:r w:rsidRPr="0020680C">
        <w:rPr>
          <w:rFonts w:ascii="Arial" w:hAnsi="Arial"/>
          <w:sz w:val="24"/>
        </w:rPr>
        <w:t>3. ESTRUTURA DO CURSO.</w:t>
      </w:r>
    </w:p>
    <w:p w:rsidR="00405CD7" w:rsidRPr="00C44BEE" w:rsidRDefault="00405CD7" w:rsidP="0020680C">
      <w:pPr>
        <w:ind w:firstLine="2835"/>
        <w:rPr>
          <w:rFonts w:ascii="Arial" w:hAnsi="Arial"/>
          <w:b w:val="0"/>
          <w:sz w:val="24"/>
        </w:rPr>
      </w:pPr>
      <w:r w:rsidRPr="00C44BEE">
        <w:rPr>
          <w:rFonts w:ascii="Arial" w:hAnsi="Arial"/>
          <w:b w:val="0"/>
          <w:sz w:val="24"/>
        </w:rPr>
        <w:t>O Curso, objeto desta solicitação, será estruturado conforme a seguir.</w:t>
      </w:r>
    </w:p>
    <w:p w:rsidR="00405CD7" w:rsidRPr="0020680C" w:rsidRDefault="00405CD7" w:rsidP="00221967">
      <w:pPr>
        <w:spacing w:line="360" w:lineRule="exact"/>
        <w:rPr>
          <w:rFonts w:ascii="Arial" w:hAnsi="Arial"/>
          <w:u w:val="single"/>
        </w:rPr>
      </w:pPr>
      <w:r w:rsidRPr="0020680C">
        <w:rPr>
          <w:rFonts w:ascii="Arial" w:hAnsi="Arial"/>
          <w:sz w:val="24"/>
        </w:rPr>
        <w:t>3.1. Natureza e Regime do Curso.</w:t>
      </w:r>
    </w:p>
    <w:p w:rsidR="00405CD7" w:rsidRPr="00C44BEE" w:rsidRDefault="00930D88" w:rsidP="0020680C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3.1.1</w:t>
      </w:r>
      <w:proofErr w:type="gramStart"/>
      <w:r w:rsidR="00405CD7" w:rsidRPr="00C44BEE">
        <w:rPr>
          <w:rFonts w:ascii="Arial" w:hAnsi="Arial"/>
          <w:b w:val="0"/>
          <w:sz w:val="24"/>
        </w:rPr>
        <w:t xml:space="preserve">    </w:t>
      </w:r>
      <w:proofErr w:type="gramEnd"/>
      <w:r w:rsidR="00405CD7" w:rsidRPr="00C44BEE">
        <w:rPr>
          <w:rFonts w:ascii="Arial" w:hAnsi="Arial"/>
          <w:b w:val="0"/>
          <w:sz w:val="24"/>
          <w:u w:val="single"/>
        </w:rPr>
        <w:t>Curso</w:t>
      </w:r>
      <w:r w:rsidR="00405CD7" w:rsidRPr="00C44BEE">
        <w:rPr>
          <w:rFonts w:ascii="Arial" w:hAnsi="Arial"/>
          <w:b w:val="0"/>
          <w:sz w:val="24"/>
        </w:rPr>
        <w:t xml:space="preserve">: </w:t>
      </w:r>
      <w:r w:rsidR="001758E6" w:rsidRPr="00C44BEE">
        <w:rPr>
          <w:rFonts w:ascii="Arial" w:hAnsi="Arial"/>
          <w:b w:val="0"/>
          <w:sz w:val="24"/>
        </w:rPr>
        <w:t>Gestão Ambiental.</w:t>
      </w:r>
    </w:p>
    <w:p w:rsidR="00405CD7" w:rsidRPr="00C44BEE" w:rsidRDefault="00930D88" w:rsidP="0020680C">
      <w:p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3.1.2</w:t>
      </w:r>
      <w:proofErr w:type="gramStart"/>
      <w:r w:rsidR="00405CD7" w:rsidRPr="00C44BEE">
        <w:rPr>
          <w:rFonts w:ascii="Arial" w:hAnsi="Arial"/>
          <w:b w:val="0"/>
          <w:sz w:val="24"/>
        </w:rPr>
        <w:t xml:space="preserve">    </w:t>
      </w:r>
      <w:proofErr w:type="gramEnd"/>
      <w:r w:rsidR="00405CD7" w:rsidRPr="00C44BEE">
        <w:rPr>
          <w:rFonts w:ascii="Arial" w:hAnsi="Arial"/>
          <w:b w:val="0"/>
          <w:sz w:val="24"/>
          <w:u w:val="single"/>
        </w:rPr>
        <w:t>Regime</w:t>
      </w:r>
      <w:r w:rsidR="00405CD7" w:rsidRPr="00C44BEE">
        <w:rPr>
          <w:rFonts w:ascii="Arial" w:hAnsi="Arial"/>
          <w:b w:val="0"/>
          <w:sz w:val="24"/>
        </w:rPr>
        <w:t xml:space="preserve">: </w:t>
      </w:r>
      <w:r w:rsidR="001758E6" w:rsidRPr="00C44BEE">
        <w:rPr>
          <w:rFonts w:ascii="Arial" w:hAnsi="Arial"/>
          <w:b w:val="0"/>
          <w:sz w:val="24"/>
        </w:rPr>
        <w:t>Modular.</w:t>
      </w:r>
    </w:p>
    <w:p w:rsidR="00405CD7" w:rsidRDefault="00930D88" w:rsidP="0020680C">
      <w:pPr>
        <w:ind w:left="900" w:hanging="90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3.1.3</w:t>
      </w:r>
      <w:proofErr w:type="gramStart"/>
      <w:r w:rsidR="00405CD7" w:rsidRPr="00C44BEE">
        <w:rPr>
          <w:rFonts w:ascii="Arial" w:hAnsi="Arial"/>
          <w:b w:val="0"/>
          <w:sz w:val="24"/>
        </w:rPr>
        <w:t xml:space="preserve">    </w:t>
      </w:r>
      <w:proofErr w:type="gramEnd"/>
      <w:r w:rsidR="00405CD7" w:rsidRPr="00C44BEE">
        <w:rPr>
          <w:rFonts w:ascii="Arial" w:hAnsi="Arial"/>
          <w:b w:val="0"/>
          <w:sz w:val="24"/>
          <w:u w:val="single"/>
        </w:rPr>
        <w:t>Número de vagas oferecidas</w:t>
      </w:r>
      <w:r w:rsidR="00405CD7" w:rsidRPr="00C44BEE">
        <w:rPr>
          <w:rFonts w:ascii="Arial" w:hAnsi="Arial"/>
          <w:b w:val="0"/>
          <w:sz w:val="24"/>
        </w:rPr>
        <w:t>: 30 (trinta)</w:t>
      </w:r>
    </w:p>
    <w:p w:rsidR="00405CD7" w:rsidRPr="00C44BEE" w:rsidRDefault="00930D88" w:rsidP="0020680C">
      <w:pPr>
        <w:ind w:left="900" w:hanging="90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lastRenderedPageBreak/>
        <w:t>3.1.4</w:t>
      </w:r>
      <w:r w:rsidR="0020680C"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E</w:t>
      </w:r>
      <w:r w:rsidR="00405CD7" w:rsidRPr="00C44BEE">
        <w:rPr>
          <w:rFonts w:ascii="Arial" w:hAnsi="Arial"/>
          <w:b w:val="0"/>
          <w:sz w:val="24"/>
          <w:u w:val="single"/>
        </w:rPr>
        <w:t>xigências para matrícula</w:t>
      </w:r>
      <w:r w:rsidR="00405CD7" w:rsidRPr="00C44BEE">
        <w:rPr>
          <w:rFonts w:ascii="Arial" w:hAnsi="Arial"/>
          <w:b w:val="0"/>
          <w:sz w:val="24"/>
        </w:rPr>
        <w:t xml:space="preserve">: ser graduado em Biologia, Física, Química, Ecologia, Administração, Geografia, Arquitetura, Pedagogia, Direito, Ciências Contábeis ou curso que envolva a temática ambiental em seu Currículo. </w:t>
      </w:r>
    </w:p>
    <w:p w:rsidR="00405CD7" w:rsidRDefault="00930D88" w:rsidP="0020680C">
      <w:pPr>
        <w:spacing w:line="360" w:lineRule="exact"/>
        <w:ind w:firstLine="2835"/>
        <w:rPr>
          <w:rFonts w:ascii="Arial" w:hAnsi="Arial"/>
          <w:sz w:val="24"/>
        </w:rPr>
      </w:pPr>
      <w:r>
        <w:rPr>
          <w:rFonts w:ascii="Arial" w:hAnsi="Arial"/>
          <w:sz w:val="24"/>
        </w:rPr>
        <w:t>3.2 P</w:t>
      </w:r>
      <w:r w:rsidR="00405CD7" w:rsidRPr="0020680C">
        <w:rPr>
          <w:rFonts w:ascii="Arial" w:hAnsi="Arial"/>
          <w:sz w:val="24"/>
        </w:rPr>
        <w:t>rogramação.</w:t>
      </w:r>
    </w:p>
    <w:p w:rsidR="001C57C6" w:rsidRPr="0020680C" w:rsidRDefault="001C57C6" w:rsidP="0020680C">
      <w:pPr>
        <w:spacing w:line="360" w:lineRule="exact"/>
        <w:ind w:firstLine="2835"/>
        <w:rPr>
          <w:rFonts w:ascii="Arial" w:hAnsi="Arial"/>
          <w:sz w:val="24"/>
        </w:rPr>
      </w:pPr>
    </w:p>
    <w:p w:rsidR="00405CD7" w:rsidRPr="00C44BEE" w:rsidRDefault="00405CD7" w:rsidP="0020680C">
      <w:pPr>
        <w:ind w:left="902" w:hanging="902"/>
        <w:rPr>
          <w:rFonts w:ascii="Arial" w:hAnsi="Arial" w:cs="Arial"/>
          <w:b w:val="0"/>
          <w:sz w:val="24"/>
        </w:rPr>
      </w:pPr>
      <w:r w:rsidRPr="00C44BEE">
        <w:rPr>
          <w:rFonts w:ascii="Arial" w:hAnsi="Arial" w:cs="Arial"/>
          <w:b w:val="0"/>
          <w:sz w:val="24"/>
        </w:rPr>
        <w:t>3.2.1</w:t>
      </w:r>
      <w:proofErr w:type="gramStart"/>
      <w:r w:rsidRPr="00C44BEE">
        <w:rPr>
          <w:rFonts w:ascii="Arial" w:hAnsi="Arial" w:cs="Arial"/>
          <w:b w:val="0"/>
          <w:sz w:val="24"/>
        </w:rPr>
        <w:t xml:space="preserve">   </w:t>
      </w:r>
      <w:proofErr w:type="gramEnd"/>
      <w:r w:rsidRPr="00C44BEE">
        <w:rPr>
          <w:rFonts w:ascii="Arial" w:hAnsi="Arial" w:cs="Arial"/>
          <w:b w:val="0"/>
          <w:sz w:val="24"/>
        </w:rPr>
        <w:t>Duração: Mínimo de 18 meses e máximo de 24 meses, incluindo o prazo para apresentação de Trabalho de Conclusão de Curso em forma de artigo acadêmico.</w:t>
      </w:r>
    </w:p>
    <w:p w:rsidR="00405CD7" w:rsidRPr="00C44BEE" w:rsidRDefault="00405CD7" w:rsidP="0020680C">
      <w:pPr>
        <w:ind w:left="902" w:hanging="902"/>
        <w:rPr>
          <w:rFonts w:ascii="Arial" w:hAnsi="Arial" w:cs="Arial"/>
          <w:b w:val="0"/>
          <w:sz w:val="24"/>
        </w:rPr>
      </w:pPr>
      <w:r w:rsidRPr="00C44BEE">
        <w:rPr>
          <w:rFonts w:ascii="Arial" w:hAnsi="Arial" w:cs="Arial"/>
          <w:b w:val="0"/>
          <w:sz w:val="24"/>
        </w:rPr>
        <w:t>3.2.2</w:t>
      </w:r>
      <w:proofErr w:type="gramStart"/>
      <w:r w:rsidRPr="00C44BEE">
        <w:rPr>
          <w:rFonts w:ascii="Arial" w:hAnsi="Arial" w:cs="Arial"/>
          <w:b w:val="0"/>
          <w:sz w:val="24"/>
        </w:rPr>
        <w:t xml:space="preserve">    </w:t>
      </w:r>
      <w:proofErr w:type="gramEnd"/>
      <w:r w:rsidRPr="00C44BEE">
        <w:rPr>
          <w:rFonts w:ascii="Arial" w:hAnsi="Arial" w:cs="Arial"/>
          <w:b w:val="0"/>
          <w:sz w:val="24"/>
        </w:rPr>
        <w:t>Número de disciplinas: 20 (vinte).</w:t>
      </w:r>
    </w:p>
    <w:p w:rsidR="00405CD7" w:rsidRPr="00C44BEE" w:rsidRDefault="00405CD7" w:rsidP="0020680C">
      <w:pPr>
        <w:ind w:left="902" w:hanging="902"/>
        <w:rPr>
          <w:rFonts w:ascii="Arial" w:hAnsi="Arial" w:cs="Arial"/>
          <w:b w:val="0"/>
          <w:sz w:val="24"/>
        </w:rPr>
      </w:pPr>
      <w:r w:rsidRPr="00C44BEE">
        <w:rPr>
          <w:rFonts w:ascii="Arial" w:hAnsi="Arial" w:cs="Arial"/>
          <w:b w:val="0"/>
          <w:sz w:val="24"/>
        </w:rPr>
        <w:t>3.2.3</w:t>
      </w:r>
      <w:proofErr w:type="gramStart"/>
      <w:r w:rsidRPr="00C44BEE">
        <w:rPr>
          <w:rFonts w:ascii="Arial" w:hAnsi="Arial" w:cs="Arial"/>
          <w:b w:val="0"/>
          <w:sz w:val="24"/>
        </w:rPr>
        <w:t xml:space="preserve">    </w:t>
      </w:r>
      <w:proofErr w:type="gramEnd"/>
      <w:r w:rsidRPr="00C44BEE">
        <w:rPr>
          <w:rFonts w:ascii="Arial" w:hAnsi="Arial" w:cs="Arial"/>
          <w:b w:val="0"/>
          <w:sz w:val="24"/>
        </w:rPr>
        <w:t>Ca</w:t>
      </w:r>
      <w:r w:rsidR="00930D88">
        <w:rPr>
          <w:rFonts w:ascii="Arial" w:hAnsi="Arial" w:cs="Arial"/>
          <w:b w:val="0"/>
          <w:sz w:val="24"/>
        </w:rPr>
        <w:t>rga horária Total: 360 (trezento</w:t>
      </w:r>
      <w:r w:rsidRPr="00C44BEE">
        <w:rPr>
          <w:rFonts w:ascii="Arial" w:hAnsi="Arial" w:cs="Arial"/>
          <w:b w:val="0"/>
          <w:sz w:val="24"/>
        </w:rPr>
        <w:t>s e sessenta) horas.</w:t>
      </w:r>
    </w:p>
    <w:p w:rsidR="00405CD7" w:rsidRPr="00C44BEE" w:rsidRDefault="00405CD7" w:rsidP="0020680C">
      <w:pPr>
        <w:ind w:left="902" w:hanging="902"/>
        <w:rPr>
          <w:rFonts w:ascii="Arial" w:hAnsi="Arial" w:cs="Arial"/>
          <w:b w:val="0"/>
          <w:sz w:val="24"/>
        </w:rPr>
      </w:pPr>
      <w:r w:rsidRPr="00C44BEE">
        <w:rPr>
          <w:rFonts w:ascii="Arial" w:hAnsi="Arial" w:cs="Arial"/>
          <w:b w:val="0"/>
          <w:sz w:val="24"/>
        </w:rPr>
        <w:t>3.2.4</w:t>
      </w:r>
      <w:proofErr w:type="gramStart"/>
      <w:r w:rsidR="00930D88">
        <w:rPr>
          <w:rFonts w:ascii="Arial" w:hAnsi="Arial" w:cs="Arial"/>
          <w:b w:val="0"/>
          <w:sz w:val="24"/>
        </w:rPr>
        <w:t xml:space="preserve">  </w:t>
      </w:r>
      <w:proofErr w:type="gramEnd"/>
      <w:r w:rsidRPr="00C44BEE">
        <w:rPr>
          <w:rFonts w:ascii="Arial" w:hAnsi="Arial" w:cs="Arial"/>
          <w:b w:val="0"/>
          <w:sz w:val="24"/>
        </w:rPr>
        <w:t xml:space="preserve">Período de realização do primeiro curso: julho de </w:t>
      </w:r>
      <w:smartTag w:uri="urn:schemas-microsoft-com:office:smarttags" w:element="metricconverter">
        <w:smartTagPr>
          <w:attr w:name="ProductID" w:val="2011 a"/>
        </w:smartTagPr>
        <w:r w:rsidRPr="00C44BEE">
          <w:rPr>
            <w:rFonts w:ascii="Arial" w:hAnsi="Arial" w:cs="Arial"/>
            <w:b w:val="0"/>
            <w:sz w:val="24"/>
          </w:rPr>
          <w:t>2011 a</w:t>
        </w:r>
      </w:smartTag>
      <w:r w:rsidRPr="00C44BEE">
        <w:rPr>
          <w:rFonts w:ascii="Arial" w:hAnsi="Arial" w:cs="Arial"/>
          <w:b w:val="0"/>
          <w:sz w:val="24"/>
        </w:rPr>
        <w:t xml:space="preserve"> dezembro de 2012.</w:t>
      </w:r>
    </w:p>
    <w:p w:rsidR="00405CD7" w:rsidRPr="00C44BEE" w:rsidRDefault="00405CD7" w:rsidP="0020680C">
      <w:pPr>
        <w:ind w:left="902" w:hanging="902"/>
        <w:rPr>
          <w:rFonts w:ascii="Arial" w:hAnsi="Arial" w:cs="Arial"/>
          <w:b w:val="0"/>
          <w:sz w:val="24"/>
        </w:rPr>
      </w:pPr>
      <w:r w:rsidRPr="00C44BEE">
        <w:rPr>
          <w:rFonts w:ascii="Arial" w:hAnsi="Arial" w:cs="Arial"/>
          <w:b w:val="0"/>
          <w:sz w:val="24"/>
        </w:rPr>
        <w:t>3.2.5</w:t>
      </w:r>
      <w:proofErr w:type="gramStart"/>
      <w:r w:rsidRPr="00C44BEE">
        <w:rPr>
          <w:rFonts w:ascii="Arial" w:hAnsi="Arial" w:cs="Arial"/>
          <w:b w:val="0"/>
          <w:sz w:val="24"/>
        </w:rPr>
        <w:t xml:space="preserve">   </w:t>
      </w:r>
      <w:proofErr w:type="gramEnd"/>
      <w:r w:rsidRPr="00C44BEE">
        <w:rPr>
          <w:rFonts w:ascii="Arial" w:hAnsi="Arial" w:cs="Arial"/>
          <w:b w:val="0"/>
          <w:sz w:val="24"/>
        </w:rPr>
        <w:t>Horário: aos sábados, das 8h às 12h e das 13h às 17h</w:t>
      </w:r>
    </w:p>
    <w:p w:rsidR="00405CD7" w:rsidRPr="00C44BEE" w:rsidRDefault="00405CD7" w:rsidP="0020680C">
      <w:pPr>
        <w:spacing w:line="240" w:lineRule="auto"/>
        <w:rPr>
          <w:rFonts w:ascii="Arial" w:hAnsi="Arial"/>
          <w:b w:val="0"/>
        </w:rPr>
      </w:pPr>
    </w:p>
    <w:p w:rsidR="00405CD7" w:rsidRPr="0020680C" w:rsidRDefault="00930D88" w:rsidP="0020680C">
      <w:pPr>
        <w:spacing w:line="360" w:lineRule="exact"/>
        <w:ind w:firstLine="2835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3.3</w:t>
      </w:r>
      <w:r w:rsidR="00405CD7" w:rsidRPr="0020680C">
        <w:rPr>
          <w:rFonts w:ascii="Arial" w:hAnsi="Arial"/>
          <w:sz w:val="24"/>
        </w:rPr>
        <w:t xml:space="preserve"> Coordenador</w:t>
      </w:r>
      <w:proofErr w:type="gramEnd"/>
      <w:r w:rsidR="00405CD7" w:rsidRPr="0020680C">
        <w:rPr>
          <w:rFonts w:ascii="Arial" w:hAnsi="Arial"/>
          <w:sz w:val="24"/>
        </w:rPr>
        <w:t xml:space="preserve"> do Curso com t</w:t>
      </w:r>
      <w:r w:rsidR="00C44BEE" w:rsidRPr="0020680C">
        <w:rPr>
          <w:rFonts w:ascii="Arial" w:hAnsi="Arial"/>
          <w:sz w:val="24"/>
        </w:rPr>
        <w:t>itulação e qualificação.</w:t>
      </w:r>
    </w:p>
    <w:p w:rsidR="00405CD7" w:rsidRPr="0020680C" w:rsidRDefault="00405CD7" w:rsidP="0020680C">
      <w:pPr>
        <w:spacing w:line="312" w:lineRule="auto"/>
        <w:ind w:firstLine="2835"/>
        <w:rPr>
          <w:rFonts w:ascii="Arial" w:hAnsi="Arial" w:cs="Arial"/>
          <w:b w:val="0"/>
          <w:sz w:val="24"/>
        </w:rPr>
      </w:pPr>
      <w:proofErr w:type="gramStart"/>
      <w:r w:rsidRPr="0020680C">
        <w:rPr>
          <w:rFonts w:ascii="Arial" w:hAnsi="Arial" w:cs="Arial"/>
          <w:b w:val="0"/>
          <w:sz w:val="24"/>
        </w:rPr>
        <w:t>Prof.</w:t>
      </w:r>
      <w:proofErr w:type="gramEnd"/>
      <w:r w:rsidRPr="0020680C">
        <w:rPr>
          <w:rFonts w:ascii="Arial" w:hAnsi="Arial" w:cs="Arial"/>
          <w:b w:val="0"/>
          <w:sz w:val="24"/>
        </w:rPr>
        <w:t xml:space="preserve"> Me. Eder </w:t>
      </w:r>
      <w:proofErr w:type="spellStart"/>
      <w:r w:rsidRPr="0020680C">
        <w:rPr>
          <w:rFonts w:ascii="Arial" w:hAnsi="Arial" w:cs="Arial"/>
          <w:b w:val="0"/>
          <w:sz w:val="24"/>
        </w:rPr>
        <w:t>Fonzar</w:t>
      </w:r>
      <w:proofErr w:type="spellEnd"/>
      <w:r w:rsidRPr="0020680C">
        <w:rPr>
          <w:rFonts w:ascii="Arial" w:hAnsi="Arial" w:cs="Arial"/>
          <w:b w:val="0"/>
          <w:sz w:val="24"/>
        </w:rPr>
        <w:t xml:space="preserve"> </w:t>
      </w:r>
      <w:proofErr w:type="spellStart"/>
      <w:r w:rsidRPr="0020680C">
        <w:rPr>
          <w:rFonts w:ascii="Arial" w:hAnsi="Arial" w:cs="Arial"/>
          <w:b w:val="0"/>
          <w:sz w:val="24"/>
        </w:rPr>
        <w:t>Granato</w:t>
      </w:r>
      <w:proofErr w:type="spellEnd"/>
      <w:r w:rsidRPr="0020680C">
        <w:rPr>
          <w:rFonts w:ascii="Arial" w:hAnsi="Arial" w:cs="Arial"/>
          <w:b w:val="0"/>
          <w:sz w:val="24"/>
        </w:rPr>
        <w:t xml:space="preserve">, graduado em Engenharia Industrial Mecânica pela Escola de Engenharia Industrial de São José dos Campos, graduado em Licenciatura Plena em Matemática pela Faculdade de Filosofia Ciências e Letras de </w:t>
      </w:r>
      <w:proofErr w:type="spellStart"/>
      <w:r w:rsidRPr="0020680C">
        <w:rPr>
          <w:rFonts w:ascii="Arial" w:hAnsi="Arial" w:cs="Arial"/>
          <w:b w:val="0"/>
          <w:sz w:val="24"/>
        </w:rPr>
        <w:t>Penápolis</w:t>
      </w:r>
      <w:proofErr w:type="spellEnd"/>
      <w:r w:rsidRPr="0020680C">
        <w:rPr>
          <w:rFonts w:ascii="Arial" w:hAnsi="Arial" w:cs="Arial"/>
          <w:b w:val="0"/>
          <w:sz w:val="24"/>
        </w:rPr>
        <w:t xml:space="preserve">, </w:t>
      </w:r>
      <w:proofErr w:type="spellStart"/>
      <w:r w:rsidRPr="0020680C">
        <w:rPr>
          <w:rFonts w:ascii="Arial" w:hAnsi="Arial" w:cs="Arial"/>
          <w:b w:val="0"/>
          <w:sz w:val="24"/>
        </w:rPr>
        <w:t>Pós-graduado</w:t>
      </w:r>
      <w:proofErr w:type="spellEnd"/>
      <w:r w:rsidRPr="0020680C">
        <w:rPr>
          <w:rFonts w:ascii="Arial" w:hAnsi="Arial" w:cs="Arial"/>
          <w:b w:val="0"/>
          <w:sz w:val="24"/>
        </w:rPr>
        <w:t xml:space="preserve"> em Didática do Ensino Superior pela Instituição Toledo de Ensino de Araçatuba, </w:t>
      </w:r>
      <w:proofErr w:type="spellStart"/>
      <w:r w:rsidRPr="0020680C">
        <w:rPr>
          <w:rFonts w:ascii="Arial" w:hAnsi="Arial" w:cs="Arial"/>
          <w:b w:val="0"/>
          <w:sz w:val="24"/>
        </w:rPr>
        <w:t>Pós-graduado</w:t>
      </w:r>
      <w:proofErr w:type="spellEnd"/>
      <w:r w:rsidRPr="0020680C">
        <w:rPr>
          <w:rFonts w:ascii="Arial" w:hAnsi="Arial" w:cs="Arial"/>
          <w:b w:val="0"/>
          <w:sz w:val="24"/>
        </w:rPr>
        <w:t xml:space="preserve"> em Gestão Empresarial, Finanças e Tecnologia pela Escola Aberta do Brasil, mestre em Engenharia Mecânica Universidade Estadual Paulista – UNESP – Bauru, mestre em Auditoria e Gestão Ambiental pela Fundação </w:t>
      </w:r>
      <w:proofErr w:type="spellStart"/>
      <w:r w:rsidRPr="0020680C">
        <w:rPr>
          <w:rFonts w:ascii="Arial" w:hAnsi="Arial" w:cs="Arial"/>
          <w:b w:val="0"/>
          <w:sz w:val="24"/>
        </w:rPr>
        <w:t>Iberoamericana</w:t>
      </w:r>
      <w:proofErr w:type="spellEnd"/>
      <w:r w:rsidRPr="0020680C">
        <w:rPr>
          <w:rFonts w:ascii="Arial" w:hAnsi="Arial" w:cs="Arial"/>
          <w:b w:val="0"/>
          <w:sz w:val="24"/>
        </w:rPr>
        <w:t xml:space="preserve"> de Florianópolis. Trabalhou em empresas do setor sucroalcooleiro durante vinte e um anos gerenciando as áreas de Manutenção Automotiva, Agrícola e Logística, exerceu a função de Secretário Municipal de Agricultura Abastecimento e Meio Ambiente durante quatro anos no município de Penápolis, é docente dos cursos de Administração, Gestão do Agronegócio e Ciências Contábeis da instituição desde 2004 lecionando as disciplinas de Gestão Ambiental, Gestão do Agronegócio, Contabilidade Sócio</w:t>
      </w:r>
      <w:r w:rsidR="00930D88">
        <w:rPr>
          <w:rFonts w:ascii="Arial" w:hAnsi="Arial" w:cs="Arial"/>
          <w:b w:val="0"/>
          <w:sz w:val="24"/>
        </w:rPr>
        <w:t>-</w:t>
      </w:r>
      <w:r w:rsidRPr="0020680C">
        <w:rPr>
          <w:rFonts w:ascii="Arial" w:hAnsi="Arial" w:cs="Arial"/>
          <w:b w:val="0"/>
          <w:sz w:val="24"/>
        </w:rPr>
        <w:t>Ambiental</w:t>
      </w:r>
      <w:r w:rsidR="002C3178" w:rsidRPr="0020680C">
        <w:rPr>
          <w:rFonts w:ascii="Arial" w:hAnsi="Arial" w:cs="Arial"/>
          <w:b w:val="0"/>
          <w:sz w:val="24"/>
        </w:rPr>
        <w:t>, Gestão de Micro Empresa e Empresa</w:t>
      </w:r>
      <w:r w:rsidRPr="0020680C">
        <w:rPr>
          <w:rFonts w:ascii="Arial" w:hAnsi="Arial" w:cs="Arial"/>
          <w:b w:val="0"/>
          <w:sz w:val="24"/>
        </w:rPr>
        <w:t xml:space="preserve"> </w:t>
      </w:r>
      <w:r w:rsidR="00B84FE2" w:rsidRPr="0020680C">
        <w:rPr>
          <w:rFonts w:ascii="Arial" w:hAnsi="Arial" w:cs="Arial"/>
          <w:b w:val="0"/>
          <w:sz w:val="24"/>
        </w:rPr>
        <w:t xml:space="preserve">de Pequeno Porte </w:t>
      </w:r>
      <w:r w:rsidRPr="0020680C">
        <w:rPr>
          <w:rFonts w:ascii="Arial" w:hAnsi="Arial" w:cs="Arial"/>
          <w:b w:val="0"/>
          <w:sz w:val="24"/>
        </w:rPr>
        <w:t xml:space="preserve">e Ética no Agronegócio, </w:t>
      </w:r>
      <w:r w:rsidRPr="0020680C">
        <w:rPr>
          <w:rFonts w:ascii="Arial" w:hAnsi="Arial" w:cs="Arial"/>
          <w:b w:val="0"/>
          <w:sz w:val="24"/>
        </w:rPr>
        <w:lastRenderedPageBreak/>
        <w:t>atua como docente na FATEC de Lins dos cursos de Logística e Informática nas disciplinas de Tecnologia e Meio Ambiente e Gestão da Qualidade.</w:t>
      </w:r>
    </w:p>
    <w:p w:rsidR="0020680C" w:rsidRDefault="0020680C" w:rsidP="0020680C">
      <w:pPr>
        <w:spacing w:line="240" w:lineRule="auto"/>
        <w:rPr>
          <w:rFonts w:ascii="Arial" w:hAnsi="Arial"/>
          <w:b w:val="0"/>
          <w:sz w:val="24"/>
        </w:rPr>
      </w:pPr>
    </w:p>
    <w:p w:rsidR="00405CD7" w:rsidRPr="0020680C" w:rsidRDefault="00405CD7" w:rsidP="0020680C">
      <w:pPr>
        <w:spacing w:line="360" w:lineRule="exact"/>
        <w:ind w:firstLine="2835"/>
        <w:rPr>
          <w:rFonts w:ascii="Arial" w:hAnsi="Arial"/>
          <w:sz w:val="24"/>
        </w:rPr>
      </w:pPr>
      <w:proofErr w:type="gramStart"/>
      <w:r w:rsidRPr="0020680C">
        <w:rPr>
          <w:rFonts w:ascii="Arial" w:hAnsi="Arial"/>
          <w:sz w:val="24"/>
        </w:rPr>
        <w:t>3.4 Grade</w:t>
      </w:r>
      <w:proofErr w:type="gramEnd"/>
      <w:r w:rsidRPr="0020680C">
        <w:rPr>
          <w:rFonts w:ascii="Arial" w:hAnsi="Arial"/>
          <w:sz w:val="24"/>
        </w:rPr>
        <w:t xml:space="preserve"> modular.</w:t>
      </w:r>
      <w:r w:rsidRPr="0020680C">
        <w:rPr>
          <w:rFonts w:ascii="Arial" w:hAnsi="Arial"/>
          <w:sz w:val="24"/>
        </w:rPr>
        <w:tab/>
      </w:r>
    </w:p>
    <w:p w:rsidR="00405CD7" w:rsidRPr="008D7D23" w:rsidRDefault="0020680C" w:rsidP="0020680C">
      <w:pPr>
        <w:tabs>
          <w:tab w:val="left" w:pos="8004"/>
        </w:tabs>
        <w:spacing w:line="360" w:lineRule="exac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</w:p>
    <w:tbl>
      <w:tblPr>
        <w:tblW w:w="942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30"/>
        <w:gridCol w:w="6390"/>
        <w:gridCol w:w="630"/>
        <w:gridCol w:w="1145"/>
        <w:gridCol w:w="630"/>
      </w:tblGrid>
      <w:tr w:rsidR="00405CD7" w:rsidRPr="008D7D23" w:rsidTr="0020680C">
        <w:trPr>
          <w:gridAfter w:val="1"/>
          <w:wAfter w:w="630" w:type="dxa"/>
          <w:trHeight w:val="606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FF"/>
            <w:noWrap/>
            <w:vAlign w:val="center"/>
            <w:hideMark/>
          </w:tcPr>
          <w:p w:rsidR="00405CD7" w:rsidRPr="008D7D23" w:rsidRDefault="00405CD7">
            <w:pPr>
              <w:jc w:val="center"/>
              <w:rPr>
                <w:rFonts w:ascii="Arial (W1)" w:hAnsi="Arial (W1)" w:cs="Arial"/>
                <w:b w:val="0"/>
                <w:bCs/>
                <w:color w:val="FFFFFF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color w:val="FFFFFF"/>
                <w:szCs w:val="20"/>
              </w:rPr>
              <w:t>DISCIPLINAS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FF"/>
            <w:vAlign w:val="center"/>
            <w:hideMark/>
          </w:tcPr>
          <w:p w:rsidR="00405CD7" w:rsidRPr="008D7D23" w:rsidRDefault="00405CD7">
            <w:pPr>
              <w:jc w:val="center"/>
              <w:rPr>
                <w:rFonts w:ascii="Arial (W1)" w:hAnsi="Arial (W1)" w:cs="Arial"/>
                <w:b w:val="0"/>
                <w:bCs/>
                <w:color w:val="FFFFFF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color w:val="FFFFFF"/>
                <w:szCs w:val="20"/>
              </w:rPr>
              <w:t>CARGA HORÁRIA</w:t>
            </w:r>
          </w:p>
        </w:tc>
      </w:tr>
      <w:tr w:rsidR="00405CD7" w:rsidRPr="008D7D23" w:rsidTr="0020680C">
        <w:trPr>
          <w:gridAfter w:val="1"/>
          <w:wAfter w:w="630" w:type="dxa"/>
          <w:trHeight w:val="315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bCs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szCs w:val="20"/>
              </w:rPr>
              <w:t>POLO DE LEGISLAÇÃO AMBIENTAL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bCs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szCs w:val="20"/>
              </w:rPr>
              <w:t>64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1. Constituição Federal de </w:t>
            </w:r>
            <w:proofErr w:type="gramStart"/>
            <w:r w:rsidRPr="008D7D23">
              <w:rPr>
                <w:rFonts w:ascii="Arial (W1)" w:hAnsi="Arial (W1)" w:cs="Arial"/>
                <w:b w:val="0"/>
                <w:szCs w:val="20"/>
              </w:rPr>
              <w:t>1988 – Conservação</w:t>
            </w:r>
            <w:proofErr w:type="gramEnd"/>
            <w:r w:rsidRPr="008D7D23">
              <w:rPr>
                <w:rFonts w:ascii="Arial (W1)" w:hAnsi="Arial (W1)" w:cs="Arial"/>
                <w:b w:val="0"/>
                <w:szCs w:val="20"/>
              </w:rPr>
              <w:t xml:space="preserve"> do Meio Ambiente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8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2. Direito Ambiental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3. Resoluções do CONAMA 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4. Licenciamento Ambiental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24</w:t>
            </w:r>
          </w:p>
        </w:tc>
      </w:tr>
      <w:tr w:rsidR="00405CD7" w:rsidRPr="008D7D23" w:rsidTr="0020680C">
        <w:trPr>
          <w:gridAfter w:val="1"/>
          <w:wAfter w:w="630" w:type="dxa"/>
          <w:trHeight w:val="315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bCs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szCs w:val="20"/>
              </w:rPr>
              <w:t>PÓLO DE ECOLOGIA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bCs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szCs w:val="20"/>
              </w:rPr>
              <w:t>88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5. Ecossistemas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6. Equilíbrio do Ambiente Urbano e Rural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7. Biologia da Conservação 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8. Recursos Hídricos – Conservação e Manejo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24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9. </w:t>
            </w:r>
            <w:proofErr w:type="spellStart"/>
            <w:r w:rsidRPr="008D7D23">
              <w:rPr>
                <w:rFonts w:ascii="Arial (W1)" w:hAnsi="Arial (W1)" w:cs="Arial"/>
                <w:b w:val="0"/>
                <w:szCs w:val="20"/>
              </w:rPr>
              <w:t>Ecogestão</w:t>
            </w:r>
            <w:proofErr w:type="spellEnd"/>
            <w:r w:rsidRPr="008D7D23">
              <w:rPr>
                <w:rFonts w:ascii="Arial (W1)" w:hAnsi="Arial (W1)" w:cs="Arial"/>
                <w:b w:val="0"/>
                <w:szCs w:val="20"/>
              </w:rPr>
              <w:t xml:space="preserve"> e </w:t>
            </w:r>
            <w:proofErr w:type="spellStart"/>
            <w:r w:rsidRPr="008D7D23">
              <w:rPr>
                <w:rFonts w:ascii="Arial (W1)" w:hAnsi="Arial (W1)" w:cs="Arial"/>
                <w:b w:val="0"/>
                <w:szCs w:val="20"/>
              </w:rPr>
              <w:t>Ecoeficiência</w:t>
            </w:r>
            <w:proofErr w:type="spellEnd"/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15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bCs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szCs w:val="20"/>
              </w:rPr>
              <w:t>PÓLO DE MEIO AMBIENTE E ECONOMIA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bCs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szCs w:val="20"/>
              </w:rPr>
              <w:t>96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10. Normatização Ambiental – ISO </w:t>
            </w:r>
            <w:smartTag w:uri="urn:schemas-microsoft-com:office:smarttags" w:element="metricconverter">
              <w:smartTagPr>
                <w:attr w:name="ProductID" w:val="14001 a"/>
              </w:smartTagPr>
              <w:r w:rsidRPr="008D7D23">
                <w:rPr>
                  <w:rFonts w:ascii="Arial (W1)" w:hAnsi="Arial (W1)" w:cs="Arial"/>
                  <w:b w:val="0"/>
                  <w:szCs w:val="20"/>
                </w:rPr>
                <w:t>14001 a</w:t>
              </w:r>
            </w:smartTag>
            <w:r w:rsidRPr="008D7D23">
              <w:rPr>
                <w:rFonts w:ascii="Arial (W1)" w:hAnsi="Arial (W1)" w:cs="Arial"/>
                <w:b w:val="0"/>
                <w:szCs w:val="20"/>
              </w:rPr>
              <w:t xml:space="preserve"> 14064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11. </w:t>
            </w:r>
            <w:proofErr w:type="gramStart"/>
            <w:r w:rsidRPr="008D7D23">
              <w:rPr>
                <w:rFonts w:ascii="Arial (W1)" w:hAnsi="Arial (W1)" w:cs="Arial"/>
                <w:b w:val="0"/>
                <w:szCs w:val="20"/>
              </w:rPr>
              <w:t>Responsabilidade Sócio Ambiental Corporativa</w:t>
            </w:r>
            <w:proofErr w:type="gramEnd"/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12. </w:t>
            </w:r>
            <w:proofErr w:type="gramStart"/>
            <w:r w:rsidRPr="008D7D23">
              <w:rPr>
                <w:rFonts w:ascii="Arial (W1)" w:hAnsi="Arial (W1)" w:cs="Arial"/>
                <w:b w:val="0"/>
                <w:szCs w:val="20"/>
              </w:rPr>
              <w:t>Contabilidade Sócio Ambiental</w:t>
            </w:r>
            <w:proofErr w:type="gramEnd"/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13. </w:t>
            </w:r>
            <w:proofErr w:type="spellStart"/>
            <w:r w:rsidRPr="008D7D23">
              <w:rPr>
                <w:rFonts w:ascii="Arial (W1)" w:hAnsi="Arial (W1)" w:cs="Arial"/>
                <w:b w:val="0"/>
                <w:szCs w:val="20"/>
              </w:rPr>
              <w:t>Externalidades</w:t>
            </w:r>
            <w:proofErr w:type="spellEnd"/>
            <w:r w:rsidRPr="008D7D23">
              <w:rPr>
                <w:rFonts w:ascii="Arial (W1)" w:hAnsi="Arial (W1)" w:cs="Arial"/>
                <w:b w:val="0"/>
                <w:szCs w:val="20"/>
              </w:rPr>
              <w:t xml:space="preserve"> Positivas e Negativas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14. </w:t>
            </w:r>
            <w:proofErr w:type="spellStart"/>
            <w:r w:rsidRPr="008D7D23">
              <w:rPr>
                <w:rFonts w:ascii="Arial (W1)" w:hAnsi="Arial (W1)" w:cs="Arial"/>
                <w:b w:val="0"/>
                <w:szCs w:val="20"/>
              </w:rPr>
              <w:t>Internalização</w:t>
            </w:r>
            <w:proofErr w:type="spellEnd"/>
            <w:r w:rsidRPr="008D7D23">
              <w:rPr>
                <w:rFonts w:ascii="Arial (W1)" w:hAnsi="Arial (W1)" w:cs="Arial"/>
                <w:b w:val="0"/>
                <w:szCs w:val="20"/>
              </w:rPr>
              <w:t xml:space="preserve"> de Custos Ambientais 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15. </w:t>
            </w:r>
            <w:proofErr w:type="gramStart"/>
            <w:r w:rsidRPr="008D7D23">
              <w:rPr>
                <w:rFonts w:ascii="Arial (W1)" w:hAnsi="Arial (W1)" w:cs="Arial"/>
                <w:b w:val="0"/>
                <w:szCs w:val="20"/>
              </w:rPr>
              <w:t>Indicadores Sócio Ambientais Corporativos</w:t>
            </w:r>
            <w:proofErr w:type="gramEnd"/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15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bCs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szCs w:val="20"/>
              </w:rPr>
              <w:t>PÓLO DE EDUCAÇÃO AMBIENTAL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bCs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szCs w:val="20"/>
              </w:rPr>
              <w:t>88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16. Artigo 225 da Const. Federal de 1988 e</w:t>
            </w:r>
            <w:proofErr w:type="gramStart"/>
            <w:r w:rsidRPr="008D7D23">
              <w:rPr>
                <w:rFonts w:ascii="Arial (W1)" w:hAnsi="Arial (W1)" w:cs="Arial"/>
                <w:b w:val="0"/>
                <w:szCs w:val="20"/>
              </w:rPr>
              <w:t xml:space="preserve">  </w:t>
            </w:r>
            <w:proofErr w:type="gramEnd"/>
            <w:r w:rsidRPr="008D7D23">
              <w:rPr>
                <w:rFonts w:ascii="Arial (W1)" w:hAnsi="Arial (W1)" w:cs="Arial"/>
                <w:b w:val="0"/>
                <w:szCs w:val="20"/>
              </w:rPr>
              <w:t>respectivas implicações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17. O Educador </w:t>
            </w:r>
            <w:proofErr w:type="spellStart"/>
            <w:r w:rsidRPr="008D7D23">
              <w:rPr>
                <w:rFonts w:ascii="Arial (W1)" w:hAnsi="Arial (W1)" w:cs="Arial"/>
                <w:b w:val="0"/>
                <w:szCs w:val="20"/>
              </w:rPr>
              <w:t>Amb</w:t>
            </w:r>
            <w:proofErr w:type="spellEnd"/>
            <w:proofErr w:type="gramStart"/>
            <w:r w:rsidRPr="008D7D23">
              <w:rPr>
                <w:rFonts w:ascii="Arial (W1)" w:hAnsi="Arial (W1)" w:cs="Arial"/>
                <w:b w:val="0"/>
                <w:szCs w:val="20"/>
              </w:rPr>
              <w:t>.:</w:t>
            </w:r>
            <w:proofErr w:type="gramEnd"/>
            <w:r w:rsidRPr="008D7D23">
              <w:rPr>
                <w:rFonts w:ascii="Arial (W1)" w:hAnsi="Arial (W1)" w:cs="Arial"/>
                <w:b w:val="0"/>
                <w:szCs w:val="20"/>
              </w:rPr>
              <w:t xml:space="preserve"> Agente principal da mudança comportamental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24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18. Participação da Sociedade, Poder Público e Iniciativa Privada 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24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smartTag w:uri="urn:schemas-microsoft-com:office:smarttags" w:element="metricconverter">
              <w:smartTagPr>
                <w:attr w:name="ProductID" w:val="19. A"/>
              </w:smartTagPr>
              <w:r w:rsidRPr="008D7D23">
                <w:rPr>
                  <w:rFonts w:ascii="Arial (W1)" w:hAnsi="Arial (W1)" w:cs="Arial"/>
                  <w:b w:val="0"/>
                  <w:szCs w:val="20"/>
                </w:rPr>
                <w:t>19. A</w:t>
              </w:r>
            </w:smartTag>
            <w:r w:rsidRPr="008D7D23">
              <w:rPr>
                <w:rFonts w:ascii="Arial (W1)" w:hAnsi="Arial (W1)" w:cs="Arial"/>
                <w:b w:val="0"/>
                <w:szCs w:val="20"/>
              </w:rPr>
              <w:t xml:space="preserve"> Ação Pública como Agente Motivador da Educação Ambiental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24</w:t>
            </w:r>
          </w:p>
        </w:tc>
      </w:tr>
      <w:tr w:rsidR="00405CD7" w:rsidRPr="008D7D23" w:rsidTr="0020680C">
        <w:trPr>
          <w:gridAfter w:val="1"/>
          <w:wAfter w:w="630" w:type="dxa"/>
          <w:trHeight w:val="315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ReverseDiagStripe" w:color="C0C0C0" w:fill="C0C0C0"/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bCs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szCs w:val="20"/>
              </w:rPr>
              <w:t>PÓLO ACADÊMICO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ReverseDiagStripe" w:color="C0C0C0" w:fill="C0C0C0"/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bCs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szCs w:val="20"/>
              </w:rPr>
              <w:t>24</w:t>
            </w:r>
          </w:p>
        </w:tc>
      </w:tr>
      <w:tr w:rsidR="00405CD7" w:rsidRPr="008D7D23" w:rsidTr="0020680C">
        <w:trPr>
          <w:gridAfter w:val="1"/>
          <w:wAfter w:w="630" w:type="dxa"/>
          <w:trHeight w:val="300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20. Prática e Metodologia do Ensino e Pesquisa Científica 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24</w:t>
            </w:r>
          </w:p>
        </w:tc>
      </w:tr>
      <w:tr w:rsidR="00405CD7" w:rsidRPr="008D7D23" w:rsidTr="0020680C">
        <w:trPr>
          <w:gridBefore w:val="1"/>
          <w:wBefore w:w="630" w:type="dxa"/>
          <w:trHeight w:val="315"/>
        </w:trPr>
        <w:tc>
          <w:tcPr>
            <w:tcW w:w="7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FF"/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rPr>
                <w:rFonts w:ascii="Arial (W1)" w:hAnsi="Arial (W1)" w:cs="Arial"/>
                <w:b w:val="0"/>
                <w:bCs/>
                <w:color w:val="FFFFFF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color w:val="FFFFFF"/>
                <w:szCs w:val="20"/>
              </w:rPr>
              <w:t>CARGA HORÁRIA TOTAL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FF"/>
            <w:noWrap/>
            <w:vAlign w:val="bottom"/>
            <w:hideMark/>
          </w:tcPr>
          <w:p w:rsidR="00405CD7" w:rsidRPr="008D7D23" w:rsidRDefault="00405CD7">
            <w:pPr>
              <w:spacing w:line="320" w:lineRule="exact"/>
              <w:jc w:val="center"/>
              <w:rPr>
                <w:rFonts w:ascii="Arial (W1)" w:hAnsi="Arial (W1)" w:cs="Arial"/>
                <w:b w:val="0"/>
                <w:bCs/>
                <w:color w:val="FFFFFF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bCs/>
                <w:color w:val="FFFFFF"/>
                <w:szCs w:val="20"/>
              </w:rPr>
              <w:t>360</w:t>
            </w:r>
          </w:p>
        </w:tc>
      </w:tr>
    </w:tbl>
    <w:p w:rsidR="00C636EA" w:rsidRDefault="00C636EA" w:rsidP="0020680C">
      <w:pPr>
        <w:spacing w:line="312" w:lineRule="auto"/>
        <w:ind w:firstLine="2835"/>
        <w:rPr>
          <w:rFonts w:ascii="Arial" w:hAnsi="Arial"/>
          <w:sz w:val="24"/>
        </w:rPr>
      </w:pPr>
    </w:p>
    <w:p w:rsidR="00E15CC9" w:rsidRDefault="00E15CC9" w:rsidP="0020680C">
      <w:pPr>
        <w:spacing w:line="312" w:lineRule="auto"/>
        <w:ind w:firstLine="2835"/>
        <w:rPr>
          <w:rFonts w:ascii="Arial" w:hAnsi="Arial"/>
          <w:sz w:val="24"/>
        </w:rPr>
      </w:pPr>
    </w:p>
    <w:p w:rsidR="00405CD7" w:rsidRPr="0020680C" w:rsidRDefault="00405CD7" w:rsidP="0020680C">
      <w:pPr>
        <w:spacing w:line="312" w:lineRule="auto"/>
        <w:ind w:firstLine="2835"/>
        <w:rPr>
          <w:rFonts w:ascii="Arial" w:hAnsi="Arial"/>
          <w:sz w:val="24"/>
        </w:rPr>
      </w:pPr>
      <w:proofErr w:type="gramStart"/>
      <w:r w:rsidRPr="0020680C">
        <w:rPr>
          <w:rFonts w:ascii="Arial" w:hAnsi="Arial"/>
          <w:sz w:val="24"/>
        </w:rPr>
        <w:t>3.5 Ementário</w:t>
      </w:r>
      <w:proofErr w:type="gramEnd"/>
      <w:r w:rsidRPr="0020680C">
        <w:rPr>
          <w:rFonts w:ascii="Arial" w:hAnsi="Arial"/>
          <w:sz w:val="24"/>
        </w:rPr>
        <w:t xml:space="preserve"> com bibliografia básica</w:t>
      </w:r>
    </w:p>
    <w:p w:rsidR="00405CD7" w:rsidRPr="008D7D23" w:rsidRDefault="00405CD7" w:rsidP="0020680C">
      <w:pPr>
        <w:spacing w:line="312" w:lineRule="auto"/>
        <w:ind w:firstLine="2835"/>
        <w:rPr>
          <w:rFonts w:ascii="Arial" w:hAnsi="Arial"/>
          <w:b w:val="0"/>
          <w:sz w:val="24"/>
        </w:rPr>
      </w:pPr>
      <w:r w:rsidRPr="008D7D23">
        <w:rPr>
          <w:rFonts w:ascii="Arial" w:hAnsi="Arial"/>
          <w:b w:val="0"/>
          <w:sz w:val="24"/>
        </w:rPr>
        <w:lastRenderedPageBreak/>
        <w:t>O Ementário com a Bibliografia Básica encontra-se de fls. 09 a fls.19.</w:t>
      </w:r>
    </w:p>
    <w:p w:rsidR="00E15CC9" w:rsidRDefault="00E15CC9" w:rsidP="0020680C">
      <w:pPr>
        <w:spacing w:line="312" w:lineRule="auto"/>
        <w:ind w:firstLine="2835"/>
        <w:rPr>
          <w:rFonts w:ascii="Arial" w:hAnsi="Arial"/>
          <w:sz w:val="24"/>
        </w:rPr>
      </w:pPr>
    </w:p>
    <w:p w:rsidR="00405CD7" w:rsidRPr="0020680C" w:rsidRDefault="00405CD7" w:rsidP="0020680C">
      <w:pPr>
        <w:spacing w:line="312" w:lineRule="auto"/>
        <w:ind w:firstLine="2835"/>
        <w:rPr>
          <w:rFonts w:ascii="Arial" w:hAnsi="Arial"/>
          <w:sz w:val="24"/>
        </w:rPr>
      </w:pPr>
      <w:r w:rsidRPr="0020680C">
        <w:rPr>
          <w:rFonts w:ascii="Arial" w:hAnsi="Arial"/>
          <w:sz w:val="24"/>
        </w:rPr>
        <w:t>4. CRONOGRAMA DO PRIMEIRO CURSO. Gestão Ambiental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5"/>
        <w:gridCol w:w="878"/>
        <w:gridCol w:w="900"/>
        <w:gridCol w:w="1002"/>
        <w:gridCol w:w="1002"/>
        <w:gridCol w:w="988"/>
      </w:tblGrid>
      <w:tr w:rsidR="00405CD7" w:rsidRPr="008D7D23" w:rsidTr="0020680C"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szCs w:val="20"/>
              </w:rPr>
            </w:pPr>
          </w:p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szCs w:val="20"/>
              </w:rPr>
            </w:pPr>
            <w:r w:rsidRPr="008D7D23">
              <w:rPr>
                <w:rFonts w:ascii="Arial" w:hAnsi="Arial" w:cs="Arial"/>
                <w:szCs w:val="20"/>
              </w:rPr>
              <w:t>DISCIPLINAS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rPr>
                <w:rFonts w:ascii="Arial" w:hAnsi="Arial" w:cs="Arial"/>
                <w:szCs w:val="20"/>
              </w:rPr>
            </w:pPr>
            <w:r w:rsidRPr="008D7D23">
              <w:rPr>
                <w:rFonts w:ascii="Arial" w:hAnsi="Arial" w:cs="Arial"/>
                <w:szCs w:val="20"/>
              </w:rPr>
              <w:t xml:space="preserve">   C/H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szCs w:val="20"/>
              </w:rPr>
            </w:pPr>
            <w:r w:rsidRPr="008D7D23">
              <w:rPr>
                <w:rFonts w:ascii="Arial" w:hAnsi="Arial" w:cs="Arial"/>
                <w:szCs w:val="20"/>
              </w:rPr>
              <w:t>PROGRAMAÇÃO</w:t>
            </w:r>
          </w:p>
        </w:tc>
      </w:tr>
      <w:tr w:rsidR="00405CD7" w:rsidRPr="008D7D23" w:rsidTr="0020680C">
        <w:trPr>
          <w:trHeight w:val="373"/>
        </w:trPr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szCs w:val="20"/>
              </w:rPr>
            </w:pPr>
            <w:r w:rsidRPr="008D7D23">
              <w:rPr>
                <w:rFonts w:ascii="Arial" w:hAnsi="Arial" w:cs="Arial"/>
                <w:szCs w:val="20"/>
              </w:rPr>
              <w:t>ANO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szCs w:val="20"/>
              </w:rPr>
            </w:pPr>
            <w:r w:rsidRPr="008D7D23">
              <w:rPr>
                <w:rFonts w:ascii="Arial" w:hAnsi="Arial" w:cs="Arial"/>
                <w:szCs w:val="20"/>
              </w:rPr>
              <w:t>DATA</w:t>
            </w: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180" w:hanging="180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 xml:space="preserve">1. </w:t>
            </w:r>
            <w:r w:rsidRPr="008D7D23">
              <w:rPr>
                <w:rFonts w:ascii="Arial" w:hAnsi="Arial"/>
                <w:b w:val="0"/>
                <w:szCs w:val="20"/>
              </w:rPr>
              <w:t>Constituição Federal de 1988 - Conservação do Meio Ambiente.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>2011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8D7D23">
              <w:rPr>
                <w:rFonts w:ascii="Arial" w:hAnsi="Arial" w:cs="Arial"/>
                <w:b w:val="0"/>
                <w:color w:val="000000"/>
                <w:szCs w:val="20"/>
              </w:rPr>
              <w:t>30/07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  <w:highlight w:val="lightGray"/>
              </w:rPr>
            </w:pPr>
          </w:p>
        </w:tc>
      </w:tr>
      <w:tr w:rsidR="00405CD7" w:rsidRPr="008D7D23" w:rsidTr="0020680C">
        <w:trPr>
          <w:trHeight w:val="3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8D7D23" w:rsidRDefault="00405CD7" w:rsidP="0020680C">
            <w:pPr>
              <w:spacing w:line="260" w:lineRule="exact"/>
              <w:ind w:left="270" w:hanging="270"/>
              <w:rPr>
                <w:rFonts w:ascii="Arial" w:hAnsi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 xml:space="preserve">2. </w:t>
            </w:r>
            <w:r w:rsidRPr="008D7D23">
              <w:rPr>
                <w:rFonts w:ascii="Arial" w:hAnsi="Arial"/>
                <w:b w:val="0"/>
                <w:szCs w:val="20"/>
              </w:rPr>
              <w:t>Direito Ambiental</w:t>
            </w:r>
          </w:p>
          <w:p w:rsidR="00405CD7" w:rsidRPr="008D7D23" w:rsidRDefault="00405CD7" w:rsidP="0020680C">
            <w:pPr>
              <w:spacing w:line="260" w:lineRule="exact"/>
              <w:ind w:left="270" w:hanging="270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>2011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8D7D23">
              <w:rPr>
                <w:rFonts w:ascii="Arial" w:hAnsi="Arial" w:cs="Arial"/>
                <w:b w:val="0"/>
                <w:color w:val="000000"/>
                <w:szCs w:val="20"/>
              </w:rPr>
              <w:t>13/08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8D7D23">
              <w:rPr>
                <w:rFonts w:ascii="Arial" w:hAnsi="Arial" w:cs="Arial"/>
                <w:b w:val="0"/>
                <w:color w:val="000000"/>
                <w:szCs w:val="20"/>
              </w:rPr>
              <w:t>27/08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270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 xml:space="preserve">3. </w:t>
            </w:r>
            <w:r w:rsidRPr="008D7D23">
              <w:rPr>
                <w:rFonts w:ascii="Arial" w:hAnsi="Arial"/>
                <w:b w:val="0"/>
                <w:szCs w:val="20"/>
              </w:rPr>
              <w:t>Resoluções do CONAMA.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>2011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8D7D23">
              <w:rPr>
                <w:rFonts w:ascii="Arial" w:hAnsi="Arial" w:cs="Arial"/>
                <w:b w:val="0"/>
                <w:color w:val="000000"/>
                <w:szCs w:val="20"/>
              </w:rPr>
              <w:t>03/09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8D7D23">
              <w:rPr>
                <w:rFonts w:ascii="Arial" w:hAnsi="Arial" w:cs="Arial"/>
                <w:b w:val="0"/>
                <w:color w:val="000000"/>
                <w:szCs w:val="20"/>
              </w:rPr>
              <w:t>17/09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270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 xml:space="preserve">4. </w:t>
            </w:r>
            <w:r w:rsidRPr="008D7D23">
              <w:rPr>
                <w:rFonts w:ascii="Arial" w:hAnsi="Arial"/>
                <w:b w:val="0"/>
                <w:szCs w:val="20"/>
              </w:rPr>
              <w:t>Licenciamento Ambiental.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 xml:space="preserve"> 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>2011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8D7D23">
              <w:rPr>
                <w:rFonts w:ascii="Arial" w:hAnsi="Arial" w:cs="Arial"/>
                <w:b w:val="0"/>
                <w:color w:val="000000"/>
                <w:szCs w:val="20"/>
              </w:rPr>
              <w:t>01/10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8D7D23">
              <w:rPr>
                <w:rFonts w:ascii="Arial" w:hAnsi="Arial" w:cs="Arial"/>
                <w:b w:val="0"/>
                <w:color w:val="000000"/>
                <w:szCs w:val="20"/>
              </w:rPr>
              <w:t>15/10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8D7D23">
              <w:rPr>
                <w:rFonts w:ascii="Arial" w:hAnsi="Arial" w:cs="Arial"/>
                <w:b w:val="0"/>
                <w:color w:val="000000"/>
                <w:szCs w:val="20"/>
              </w:rPr>
              <w:t>29/10</w:t>
            </w: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270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 xml:space="preserve">5. </w:t>
            </w:r>
            <w:r w:rsidRPr="008D7D23">
              <w:rPr>
                <w:rFonts w:ascii="Arial" w:hAnsi="Arial"/>
                <w:b w:val="0"/>
                <w:szCs w:val="20"/>
              </w:rPr>
              <w:t>Ecossistemas.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8D7D23">
              <w:rPr>
                <w:rFonts w:ascii="Arial" w:hAnsi="Arial" w:cs="Arial"/>
                <w:b w:val="0"/>
                <w:szCs w:val="20"/>
              </w:rPr>
              <w:t>2011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8D7D23">
              <w:rPr>
                <w:rFonts w:ascii="Arial" w:hAnsi="Arial" w:cs="Arial"/>
                <w:b w:val="0"/>
                <w:color w:val="000000"/>
                <w:szCs w:val="20"/>
              </w:rPr>
              <w:t>12/11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8D7D23">
              <w:rPr>
                <w:rFonts w:ascii="Arial" w:hAnsi="Arial" w:cs="Arial"/>
                <w:b w:val="0"/>
                <w:color w:val="000000"/>
                <w:szCs w:val="20"/>
              </w:rPr>
              <w:t>26/11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27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6. </w:t>
            </w:r>
            <w:r w:rsidRPr="008D7D23">
              <w:rPr>
                <w:rFonts w:ascii="Arial (W1)" w:hAnsi="Arial (W1)"/>
                <w:b w:val="0"/>
                <w:szCs w:val="20"/>
              </w:rPr>
              <w:t>Equilíbrio do Ambiente Urbano e Rural.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03/12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17/12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27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7. </w:t>
            </w:r>
            <w:r w:rsidRPr="008D7D23">
              <w:rPr>
                <w:rFonts w:ascii="Arial (W1)" w:hAnsi="Arial (W1)"/>
                <w:b w:val="0"/>
                <w:szCs w:val="20"/>
              </w:rPr>
              <w:t>Biologia da Conservação.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04/02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11/02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8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27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8. </w:t>
            </w:r>
            <w:r w:rsidRPr="008D7D23">
              <w:rPr>
                <w:rFonts w:ascii="Arial (W1)" w:hAnsi="Arial (W1)"/>
                <w:b w:val="0"/>
                <w:szCs w:val="20"/>
              </w:rPr>
              <w:t>Recursos Hídricos – Conservação e Manejo.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25/02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10/03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24/03</w:t>
            </w: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27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9. </w:t>
            </w:r>
            <w:proofErr w:type="spellStart"/>
            <w:r w:rsidRPr="008D7D23">
              <w:rPr>
                <w:rFonts w:ascii="Arial (W1)" w:hAnsi="Arial (W1)"/>
                <w:b w:val="0"/>
                <w:szCs w:val="20"/>
              </w:rPr>
              <w:t>Ecogestão</w:t>
            </w:r>
            <w:proofErr w:type="spellEnd"/>
            <w:r w:rsidRPr="008D7D23">
              <w:rPr>
                <w:rFonts w:ascii="Arial (W1)" w:hAnsi="Arial (W1)"/>
                <w:b w:val="0"/>
                <w:szCs w:val="20"/>
              </w:rPr>
              <w:t xml:space="preserve"> e </w:t>
            </w:r>
            <w:proofErr w:type="spellStart"/>
            <w:r w:rsidRPr="008D7D23">
              <w:rPr>
                <w:rFonts w:ascii="Arial (W1)" w:hAnsi="Arial (W1)"/>
                <w:b w:val="0"/>
                <w:szCs w:val="20"/>
              </w:rPr>
              <w:t>Ecoeficiência</w:t>
            </w:r>
            <w:proofErr w:type="spellEnd"/>
            <w:r w:rsidRPr="008D7D23">
              <w:rPr>
                <w:rFonts w:ascii="Arial (W1)" w:hAnsi="Arial (W1)"/>
                <w:b w:val="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11/04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28/04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36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10. </w:t>
            </w:r>
            <w:r w:rsidRPr="008D7D23">
              <w:rPr>
                <w:rFonts w:ascii="Arial (W1)" w:hAnsi="Arial (W1)"/>
                <w:b w:val="0"/>
                <w:szCs w:val="20"/>
              </w:rPr>
              <w:t>Normatização Ambiental – ISO 14001 E 14064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05/05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12/05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360"/>
              <w:rPr>
                <w:rFonts w:ascii="Arial (W1)" w:hAnsi="Arial (W1)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11. </w:t>
            </w:r>
            <w:r w:rsidRPr="008D7D23">
              <w:rPr>
                <w:rFonts w:ascii="Arial (W1)" w:hAnsi="Arial (W1)"/>
                <w:b w:val="0"/>
                <w:szCs w:val="20"/>
              </w:rPr>
              <w:t>Responsabilidade</w:t>
            </w:r>
            <w:proofErr w:type="gramStart"/>
            <w:r w:rsidRPr="008D7D23">
              <w:rPr>
                <w:rFonts w:ascii="Arial (W1)" w:hAnsi="Arial (W1)"/>
                <w:b w:val="0"/>
                <w:szCs w:val="20"/>
              </w:rPr>
              <w:t xml:space="preserve">  </w:t>
            </w:r>
            <w:proofErr w:type="gramEnd"/>
            <w:r w:rsidRPr="008D7D23">
              <w:rPr>
                <w:rFonts w:ascii="Arial (W1)" w:hAnsi="Arial (W1)"/>
                <w:b w:val="0"/>
                <w:szCs w:val="20"/>
              </w:rPr>
              <w:t>Sócio  Ambiental Corporativa.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26/05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02/06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36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12. </w:t>
            </w:r>
            <w:proofErr w:type="gramStart"/>
            <w:r w:rsidRPr="008D7D23">
              <w:rPr>
                <w:rFonts w:ascii="Arial (W1)" w:hAnsi="Arial (W1)"/>
                <w:b w:val="0"/>
                <w:szCs w:val="20"/>
              </w:rPr>
              <w:t>Contabilidade Sócio Ambiental</w:t>
            </w:r>
            <w:proofErr w:type="gramEnd"/>
            <w:r w:rsidRPr="008D7D23">
              <w:rPr>
                <w:rFonts w:ascii="Arial (W1)" w:hAnsi="Arial (W1)"/>
                <w:b w:val="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16/06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23/06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36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13. </w:t>
            </w:r>
            <w:proofErr w:type="spellStart"/>
            <w:r w:rsidRPr="008D7D23">
              <w:rPr>
                <w:rFonts w:ascii="Arial (W1)" w:hAnsi="Arial (W1)"/>
                <w:b w:val="0"/>
                <w:szCs w:val="20"/>
              </w:rPr>
              <w:t>Externalidades</w:t>
            </w:r>
            <w:proofErr w:type="spellEnd"/>
            <w:r w:rsidRPr="008D7D23">
              <w:rPr>
                <w:rFonts w:ascii="Arial (W1)" w:hAnsi="Arial (W1)"/>
                <w:b w:val="0"/>
                <w:szCs w:val="20"/>
              </w:rPr>
              <w:t xml:space="preserve"> Positivas e Negativas.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07/07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14/07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36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14. </w:t>
            </w:r>
            <w:proofErr w:type="spellStart"/>
            <w:r w:rsidRPr="008D7D23">
              <w:rPr>
                <w:rFonts w:ascii="Arial (W1)" w:hAnsi="Arial (W1)"/>
                <w:b w:val="0"/>
                <w:szCs w:val="20"/>
              </w:rPr>
              <w:t>Internalização</w:t>
            </w:r>
            <w:proofErr w:type="spellEnd"/>
            <w:r w:rsidRPr="008D7D23">
              <w:rPr>
                <w:rFonts w:ascii="Arial (W1)" w:hAnsi="Arial (W1)"/>
                <w:b w:val="0"/>
                <w:szCs w:val="20"/>
              </w:rPr>
              <w:t xml:space="preserve"> de Custos Ambientais.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28/07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tabs>
                <w:tab w:val="center" w:pos="284"/>
              </w:tabs>
              <w:spacing w:line="260" w:lineRule="exact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04/08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36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15. </w:t>
            </w:r>
            <w:proofErr w:type="gramStart"/>
            <w:r w:rsidRPr="008D7D23">
              <w:rPr>
                <w:rFonts w:ascii="Arial (W1)" w:hAnsi="Arial (W1)"/>
                <w:b w:val="0"/>
                <w:szCs w:val="20"/>
              </w:rPr>
              <w:t>Indicadores Sócio Ambientais</w:t>
            </w:r>
            <w:proofErr w:type="gramEnd"/>
            <w:r w:rsidRPr="008D7D23">
              <w:rPr>
                <w:rFonts w:ascii="Arial (W1)" w:hAnsi="Arial (W1)"/>
                <w:b w:val="0"/>
                <w:szCs w:val="20"/>
              </w:rPr>
              <w:t xml:space="preserve"> </w:t>
            </w:r>
            <w:proofErr w:type="spellStart"/>
            <w:r w:rsidRPr="008D7D23">
              <w:rPr>
                <w:rFonts w:ascii="Arial (W1)" w:hAnsi="Arial (W1)"/>
                <w:b w:val="0"/>
                <w:szCs w:val="20"/>
              </w:rPr>
              <w:t>Corportativos</w:t>
            </w:r>
            <w:proofErr w:type="spellEnd"/>
            <w:r w:rsidRPr="008D7D23">
              <w:rPr>
                <w:rFonts w:ascii="Arial (W1)" w:hAnsi="Arial (W1)"/>
                <w:b w:val="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11/08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tabs>
                <w:tab w:val="center" w:pos="284"/>
              </w:tabs>
              <w:spacing w:line="260" w:lineRule="exact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18/08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36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16. </w:t>
            </w:r>
            <w:r w:rsidRPr="008D7D23">
              <w:rPr>
                <w:rFonts w:ascii="Arial (W1)" w:hAnsi="Arial (W1)"/>
                <w:b w:val="0"/>
                <w:szCs w:val="20"/>
              </w:rPr>
              <w:t>Artigo 225 da</w:t>
            </w:r>
            <w:proofErr w:type="gramStart"/>
            <w:r w:rsidRPr="008D7D23">
              <w:rPr>
                <w:rFonts w:ascii="Arial (W1)" w:hAnsi="Arial (W1)"/>
                <w:b w:val="0"/>
                <w:szCs w:val="20"/>
              </w:rPr>
              <w:t xml:space="preserve">  </w:t>
            </w:r>
            <w:proofErr w:type="spellStart"/>
            <w:proofErr w:type="gramEnd"/>
            <w:r w:rsidRPr="008D7D23">
              <w:rPr>
                <w:rFonts w:ascii="Arial (W1)" w:hAnsi="Arial (W1)"/>
                <w:b w:val="0"/>
                <w:szCs w:val="20"/>
              </w:rPr>
              <w:t>Coonstituição</w:t>
            </w:r>
            <w:proofErr w:type="spellEnd"/>
            <w:r w:rsidRPr="008D7D23">
              <w:rPr>
                <w:rFonts w:ascii="Arial (W1)" w:hAnsi="Arial (W1)"/>
                <w:b w:val="0"/>
                <w:szCs w:val="20"/>
              </w:rPr>
              <w:t xml:space="preserve"> Federal de 1988 e Respectivas  Implicações.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25/08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tabs>
                <w:tab w:val="center" w:pos="284"/>
              </w:tabs>
              <w:spacing w:line="260" w:lineRule="exact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01/09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36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17. </w:t>
            </w:r>
            <w:r w:rsidRPr="008D7D23">
              <w:rPr>
                <w:rFonts w:ascii="Arial (W1)" w:hAnsi="Arial (W1)"/>
                <w:b w:val="0"/>
                <w:szCs w:val="20"/>
              </w:rPr>
              <w:t>Educador Ambiental: Agente Principal da Mudança Comportamental.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15/09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tabs>
                <w:tab w:val="center" w:pos="284"/>
              </w:tabs>
              <w:spacing w:line="260" w:lineRule="exact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22/09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29/09</w:t>
            </w: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36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 xml:space="preserve">18. </w:t>
            </w:r>
            <w:r w:rsidRPr="008D7D23">
              <w:rPr>
                <w:rFonts w:ascii="Arial (W1)" w:hAnsi="Arial (W1)"/>
                <w:b w:val="0"/>
                <w:szCs w:val="20"/>
              </w:rPr>
              <w:t>Participação da Sociedade, Poder Público e Iniciativa Privada.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06/10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tabs>
                <w:tab w:val="center" w:pos="284"/>
              </w:tabs>
              <w:spacing w:line="260" w:lineRule="exact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20/10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27/10</w:t>
            </w: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360"/>
              <w:rPr>
                <w:rFonts w:ascii="Arial (W1)" w:hAnsi="Arial (W1)" w:cs="Arial"/>
                <w:b w:val="0"/>
                <w:szCs w:val="20"/>
              </w:rPr>
            </w:pPr>
            <w:smartTag w:uri="urn:schemas-microsoft-com:office:smarttags" w:element="metricconverter">
              <w:smartTagPr>
                <w:attr w:name="ProductID" w:val="19. A"/>
              </w:smartTagPr>
              <w:r w:rsidRPr="008D7D23">
                <w:rPr>
                  <w:rFonts w:ascii="Arial (W1)" w:hAnsi="Arial (W1)" w:cs="Arial"/>
                  <w:b w:val="0"/>
                  <w:szCs w:val="20"/>
                </w:rPr>
                <w:t xml:space="preserve">19. </w:t>
              </w:r>
              <w:r w:rsidRPr="008D7D23">
                <w:rPr>
                  <w:rFonts w:ascii="Arial (W1)" w:hAnsi="Arial (W1)"/>
                  <w:b w:val="0"/>
                  <w:szCs w:val="20"/>
                </w:rPr>
                <w:t>A</w:t>
              </w:r>
            </w:smartTag>
            <w:r w:rsidRPr="008D7D23">
              <w:rPr>
                <w:rFonts w:ascii="Arial (W1)" w:hAnsi="Arial (W1)"/>
                <w:b w:val="0"/>
                <w:szCs w:val="20"/>
              </w:rPr>
              <w:t xml:space="preserve"> Ação Pública como Agente Motivador da Educação Ambiental.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10/11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tabs>
                <w:tab w:val="center" w:pos="284"/>
              </w:tabs>
              <w:spacing w:line="260" w:lineRule="exact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17/11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24/11</w:t>
            </w:r>
          </w:p>
        </w:tc>
      </w:tr>
      <w:tr w:rsidR="00405CD7" w:rsidRPr="008D7D23" w:rsidTr="0020680C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8D7D23" w:rsidRDefault="00405CD7" w:rsidP="0020680C">
            <w:pPr>
              <w:spacing w:line="260" w:lineRule="exact"/>
              <w:ind w:left="270" w:hanging="360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lastRenderedPageBreak/>
              <w:t xml:space="preserve">20. </w:t>
            </w:r>
            <w:r w:rsidRPr="008D7D23">
              <w:rPr>
                <w:rFonts w:ascii="Arial (W1)" w:hAnsi="Arial (W1)"/>
                <w:b w:val="0"/>
                <w:szCs w:val="20"/>
              </w:rPr>
              <w:t>Prática e Metodologia do Ensino e Pesquisa Científica.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/>
                <w:b w:val="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szCs w:val="20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01/12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tabs>
                <w:tab w:val="center" w:pos="284"/>
              </w:tabs>
              <w:spacing w:line="260" w:lineRule="exact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08/12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7" w:rsidRPr="008D7D23" w:rsidRDefault="00405CD7" w:rsidP="0020680C">
            <w:pPr>
              <w:spacing w:line="260" w:lineRule="exact"/>
              <w:jc w:val="center"/>
              <w:rPr>
                <w:rFonts w:ascii="Arial (W1)" w:hAnsi="Arial (W1)" w:cs="Arial"/>
                <w:b w:val="0"/>
                <w:color w:val="000000"/>
                <w:szCs w:val="20"/>
              </w:rPr>
            </w:pPr>
            <w:r w:rsidRPr="008D7D23">
              <w:rPr>
                <w:rFonts w:ascii="Arial (W1)" w:hAnsi="Arial (W1)" w:cs="Arial"/>
                <w:b w:val="0"/>
                <w:color w:val="000000"/>
                <w:szCs w:val="20"/>
              </w:rPr>
              <w:t>15/12</w:t>
            </w:r>
          </w:p>
        </w:tc>
      </w:tr>
    </w:tbl>
    <w:p w:rsidR="0020680C" w:rsidRDefault="0020680C" w:rsidP="00405CD7">
      <w:pPr>
        <w:spacing w:line="360" w:lineRule="exact"/>
        <w:rPr>
          <w:rFonts w:ascii="Arial" w:hAnsi="Arial" w:cs="Arial"/>
          <w:b w:val="0"/>
          <w:sz w:val="22"/>
          <w:szCs w:val="22"/>
        </w:rPr>
      </w:pPr>
    </w:p>
    <w:p w:rsidR="00C6103C" w:rsidRDefault="00C6103C" w:rsidP="0020680C">
      <w:pPr>
        <w:ind w:firstLine="2835"/>
        <w:rPr>
          <w:rFonts w:ascii="Arial" w:hAnsi="Arial" w:cs="Arial"/>
          <w:sz w:val="24"/>
        </w:rPr>
      </w:pPr>
    </w:p>
    <w:p w:rsidR="00405CD7" w:rsidRPr="0020680C" w:rsidRDefault="00405CD7" w:rsidP="0020680C">
      <w:pPr>
        <w:ind w:firstLine="2835"/>
        <w:rPr>
          <w:rFonts w:ascii="Arial" w:hAnsi="Arial" w:cs="Arial"/>
          <w:sz w:val="24"/>
        </w:rPr>
      </w:pPr>
      <w:r w:rsidRPr="0020680C">
        <w:rPr>
          <w:rFonts w:ascii="Arial" w:hAnsi="Arial" w:cs="Arial"/>
          <w:sz w:val="24"/>
        </w:rPr>
        <w:t>5. FORMAS DE AVALIAÇÃO</w:t>
      </w:r>
    </w:p>
    <w:p w:rsidR="00405CD7" w:rsidRPr="0020680C" w:rsidRDefault="00405CD7" w:rsidP="0020680C">
      <w:pPr>
        <w:pStyle w:val="Ttulo3"/>
        <w:spacing w:before="0"/>
        <w:ind w:firstLine="2835"/>
        <w:rPr>
          <w:rFonts w:ascii="Arial" w:hAnsi="Arial" w:cs="Arial"/>
          <w:color w:val="000000" w:themeColor="text1"/>
          <w:sz w:val="24"/>
        </w:rPr>
      </w:pPr>
      <w:r w:rsidRPr="0020680C">
        <w:rPr>
          <w:rFonts w:ascii="Arial" w:hAnsi="Arial" w:cs="Arial"/>
          <w:color w:val="000000" w:themeColor="text1"/>
          <w:sz w:val="24"/>
        </w:rPr>
        <w:t xml:space="preserve">Em cada disciplina, os alunos deverão ser avaliados formalmente e receber uma nota de </w:t>
      </w:r>
      <w:proofErr w:type="gramStart"/>
      <w:r w:rsidRPr="0020680C">
        <w:rPr>
          <w:rFonts w:ascii="Arial" w:hAnsi="Arial" w:cs="Arial"/>
          <w:color w:val="000000" w:themeColor="text1"/>
          <w:sz w:val="24"/>
        </w:rPr>
        <w:t>0</w:t>
      </w:r>
      <w:proofErr w:type="gramEnd"/>
      <w:r w:rsidRPr="0020680C">
        <w:rPr>
          <w:rFonts w:ascii="Arial" w:hAnsi="Arial" w:cs="Arial"/>
          <w:color w:val="000000" w:themeColor="text1"/>
          <w:sz w:val="24"/>
        </w:rPr>
        <w:t xml:space="preserve"> (zero) a 10 (dez). O critério empregado é dos docentes, a nota poderá ser resultado de prova escrita e individual, de trabalho em grupo, de apresentação oral ou de uma média advinda da combinação das várias formas de avaliação aplicadas. </w:t>
      </w:r>
    </w:p>
    <w:p w:rsidR="00405CD7" w:rsidRPr="0020680C" w:rsidRDefault="00405CD7" w:rsidP="0020680C">
      <w:pPr>
        <w:spacing w:line="240" w:lineRule="auto"/>
        <w:rPr>
          <w:rFonts w:ascii="Arial" w:hAnsi="Arial" w:cs="Arial"/>
          <w:b w:val="0"/>
          <w:color w:val="000000" w:themeColor="text1"/>
          <w:sz w:val="24"/>
        </w:rPr>
      </w:pPr>
    </w:p>
    <w:p w:rsidR="00405CD7" w:rsidRPr="0020680C" w:rsidRDefault="00405CD7" w:rsidP="0020680C">
      <w:pPr>
        <w:ind w:firstLine="2835"/>
        <w:rPr>
          <w:rFonts w:ascii="Arial" w:hAnsi="Arial" w:cs="Arial"/>
          <w:sz w:val="24"/>
        </w:rPr>
      </w:pPr>
      <w:r w:rsidRPr="0020680C">
        <w:rPr>
          <w:rFonts w:ascii="Arial" w:hAnsi="Arial" w:cs="Arial"/>
          <w:sz w:val="24"/>
        </w:rPr>
        <w:t>6. EXIGÊNCIAS PARA CONCLUSÃO DO CURSO</w:t>
      </w:r>
    </w:p>
    <w:p w:rsidR="00405CD7" w:rsidRPr="0020680C" w:rsidRDefault="00405CD7" w:rsidP="0020680C">
      <w:pPr>
        <w:ind w:firstLine="2835"/>
        <w:rPr>
          <w:rFonts w:ascii="Arial" w:hAnsi="Arial" w:cs="Arial"/>
          <w:sz w:val="24"/>
        </w:rPr>
      </w:pPr>
      <w:proofErr w:type="gramStart"/>
      <w:r w:rsidRPr="0020680C">
        <w:rPr>
          <w:rFonts w:ascii="Arial" w:hAnsi="Arial" w:cs="Arial"/>
          <w:sz w:val="24"/>
        </w:rPr>
        <w:t>6.1 Aproveitamento</w:t>
      </w:r>
      <w:proofErr w:type="gramEnd"/>
      <w:r w:rsidRPr="0020680C">
        <w:rPr>
          <w:rFonts w:ascii="Arial" w:hAnsi="Arial" w:cs="Arial"/>
          <w:sz w:val="24"/>
        </w:rPr>
        <w:t xml:space="preserve"> e </w:t>
      </w:r>
      <w:proofErr w:type="spellStart"/>
      <w:r w:rsidRPr="0020680C">
        <w:rPr>
          <w:rFonts w:ascii="Arial" w:hAnsi="Arial" w:cs="Arial"/>
          <w:sz w:val="24"/>
        </w:rPr>
        <w:t>freq</w:t>
      </w:r>
      <w:r w:rsidR="00930D88">
        <w:rPr>
          <w:rFonts w:ascii="Arial" w:hAnsi="Arial" w:cs="Arial"/>
          <w:sz w:val="24"/>
        </w:rPr>
        <w:t>u</w:t>
      </w:r>
      <w:r w:rsidRPr="0020680C">
        <w:rPr>
          <w:rFonts w:ascii="Arial" w:hAnsi="Arial" w:cs="Arial"/>
          <w:sz w:val="24"/>
        </w:rPr>
        <w:t>ência</w:t>
      </w:r>
      <w:proofErr w:type="spellEnd"/>
      <w:r w:rsidRPr="0020680C">
        <w:rPr>
          <w:rFonts w:ascii="Arial" w:hAnsi="Arial" w:cs="Arial"/>
          <w:sz w:val="24"/>
        </w:rPr>
        <w:t xml:space="preserve"> mínima nas disciplinas</w:t>
      </w:r>
    </w:p>
    <w:p w:rsidR="00405CD7" w:rsidRPr="0020680C" w:rsidRDefault="00405CD7" w:rsidP="0020680C">
      <w:pPr>
        <w:ind w:left="284" w:firstLine="2551"/>
        <w:rPr>
          <w:rFonts w:ascii="Arial" w:hAnsi="Arial" w:cs="Arial"/>
          <w:b w:val="0"/>
          <w:color w:val="000000"/>
          <w:sz w:val="24"/>
        </w:rPr>
      </w:pPr>
      <w:r w:rsidRPr="0020680C">
        <w:rPr>
          <w:rFonts w:ascii="Arial" w:hAnsi="Arial" w:cs="Arial"/>
          <w:b w:val="0"/>
          <w:sz w:val="24"/>
        </w:rPr>
        <w:t xml:space="preserve">Em cada disciplina os alunos deverão conseguir média final igual ou superior a 7,0 (sete inteiros). </w:t>
      </w:r>
      <w:r w:rsidRPr="0020680C">
        <w:rPr>
          <w:rFonts w:ascii="Arial" w:hAnsi="Arial" w:cs="Arial"/>
          <w:b w:val="0"/>
          <w:color w:val="000000"/>
          <w:sz w:val="24"/>
        </w:rPr>
        <w:t>Obedecendo a legislação vigente, o aluno deverá ter 75% de presença.</w:t>
      </w:r>
    </w:p>
    <w:p w:rsidR="0020680C" w:rsidRDefault="0020680C" w:rsidP="0020680C">
      <w:pPr>
        <w:spacing w:line="240" w:lineRule="auto"/>
        <w:ind w:left="283" w:hanging="11"/>
        <w:rPr>
          <w:rFonts w:ascii="Arial" w:hAnsi="Arial" w:cs="Arial"/>
          <w:b w:val="0"/>
          <w:color w:val="000000"/>
          <w:sz w:val="24"/>
        </w:rPr>
      </w:pPr>
    </w:p>
    <w:p w:rsidR="00405CD7" w:rsidRPr="0020680C" w:rsidRDefault="00405CD7" w:rsidP="0020680C">
      <w:pPr>
        <w:ind w:left="284" w:firstLine="2551"/>
        <w:rPr>
          <w:rFonts w:ascii="Arial" w:hAnsi="Arial" w:cs="Arial"/>
          <w:color w:val="000000"/>
          <w:sz w:val="24"/>
        </w:rPr>
      </w:pPr>
      <w:proofErr w:type="gramStart"/>
      <w:r w:rsidRPr="0020680C">
        <w:rPr>
          <w:rFonts w:ascii="Arial" w:hAnsi="Arial" w:cs="Arial"/>
          <w:color w:val="000000"/>
          <w:sz w:val="24"/>
        </w:rPr>
        <w:t>6.2 Trabalho</w:t>
      </w:r>
      <w:proofErr w:type="gramEnd"/>
      <w:r w:rsidRPr="0020680C">
        <w:rPr>
          <w:rFonts w:ascii="Arial" w:hAnsi="Arial" w:cs="Arial"/>
          <w:color w:val="000000"/>
          <w:sz w:val="24"/>
        </w:rPr>
        <w:t xml:space="preserve"> de Conclusão de Curso</w:t>
      </w:r>
    </w:p>
    <w:p w:rsidR="00405CD7" w:rsidRPr="0020680C" w:rsidRDefault="00405CD7" w:rsidP="0020680C">
      <w:pPr>
        <w:pStyle w:val="NormalWeb"/>
        <w:spacing w:before="0" w:beforeAutospacing="0" w:after="0" w:afterAutospacing="0" w:line="360" w:lineRule="auto"/>
        <w:ind w:firstLine="2835"/>
        <w:rPr>
          <w:rFonts w:ascii="Arial" w:hAnsi="Arial" w:cs="Arial"/>
          <w:sz w:val="24"/>
          <w:szCs w:val="24"/>
        </w:rPr>
      </w:pPr>
      <w:r w:rsidRPr="0020680C">
        <w:rPr>
          <w:rFonts w:ascii="Arial" w:hAnsi="Arial" w:cs="Arial"/>
          <w:sz w:val="24"/>
          <w:szCs w:val="24"/>
        </w:rPr>
        <w:t xml:space="preserve">O Trabalho de Conclusão de Curso será apresentado sob a forma de artigo científico, podendo ser composto por no máximo </w:t>
      </w:r>
      <w:proofErr w:type="gramStart"/>
      <w:r w:rsidRPr="0020680C">
        <w:rPr>
          <w:rFonts w:ascii="Arial" w:hAnsi="Arial" w:cs="Arial"/>
          <w:sz w:val="24"/>
          <w:szCs w:val="24"/>
        </w:rPr>
        <w:t>5</w:t>
      </w:r>
      <w:proofErr w:type="gramEnd"/>
      <w:r w:rsidRPr="0020680C">
        <w:rPr>
          <w:rFonts w:ascii="Arial" w:hAnsi="Arial" w:cs="Arial"/>
          <w:sz w:val="24"/>
          <w:szCs w:val="24"/>
        </w:rPr>
        <w:t xml:space="preserve"> (cinco) alunos, no prazo máximo de três meses após a conclusão do curso. </w:t>
      </w:r>
    </w:p>
    <w:p w:rsidR="00405CD7" w:rsidRPr="0020680C" w:rsidRDefault="00405CD7" w:rsidP="0020680C">
      <w:pPr>
        <w:pStyle w:val="NormalWeb"/>
        <w:spacing w:before="0" w:beforeAutospacing="0" w:after="0" w:afterAutospacing="0" w:line="360" w:lineRule="auto"/>
        <w:ind w:firstLine="2835"/>
        <w:rPr>
          <w:rFonts w:ascii="Arial" w:hAnsi="Arial" w:cs="Arial"/>
          <w:sz w:val="24"/>
          <w:szCs w:val="24"/>
        </w:rPr>
      </w:pPr>
      <w:r w:rsidRPr="0020680C">
        <w:rPr>
          <w:rFonts w:ascii="Arial" w:hAnsi="Arial" w:cs="Arial"/>
          <w:sz w:val="24"/>
          <w:szCs w:val="24"/>
        </w:rPr>
        <w:t>Para auxiliar em sua elaboração haverá uma disciplina de Metodologia do Trabalho Científico e reuniões periódicas nas quais professores serão responsáveis pela orientação aos</w:t>
      </w:r>
      <w:r w:rsidRPr="0020680C">
        <w:rPr>
          <w:rFonts w:ascii="Arial" w:hAnsi="Arial" w:cs="Arial"/>
          <w:color w:val="0000FF"/>
          <w:sz w:val="24"/>
          <w:szCs w:val="24"/>
        </w:rPr>
        <w:t xml:space="preserve"> </w:t>
      </w:r>
      <w:r w:rsidRPr="0020680C">
        <w:rPr>
          <w:rFonts w:ascii="Arial" w:hAnsi="Arial" w:cs="Arial"/>
          <w:sz w:val="24"/>
          <w:szCs w:val="24"/>
        </w:rPr>
        <w:t>participantes. As atividades previstas no curso relacionadas com o trabalho de conclusão são:</w:t>
      </w:r>
    </w:p>
    <w:p w:rsidR="00405CD7" w:rsidRPr="0020680C" w:rsidRDefault="0020680C" w:rsidP="0020680C">
      <w:pPr>
        <w:numPr>
          <w:ilvl w:val="0"/>
          <w:numId w:val="2"/>
        </w:numPr>
        <w:rPr>
          <w:rFonts w:ascii="Arial" w:hAnsi="Arial" w:cs="Arial"/>
          <w:b w:val="0"/>
          <w:sz w:val="24"/>
        </w:rPr>
      </w:pPr>
      <w:proofErr w:type="gramStart"/>
      <w:r>
        <w:rPr>
          <w:rFonts w:ascii="Arial" w:hAnsi="Arial" w:cs="Arial"/>
          <w:b w:val="0"/>
          <w:sz w:val="24"/>
        </w:rPr>
        <w:t>s</w:t>
      </w:r>
      <w:r w:rsidR="00405CD7" w:rsidRPr="0020680C">
        <w:rPr>
          <w:rFonts w:ascii="Arial" w:hAnsi="Arial" w:cs="Arial"/>
          <w:b w:val="0"/>
          <w:sz w:val="24"/>
        </w:rPr>
        <w:t>erá</w:t>
      </w:r>
      <w:proofErr w:type="gramEnd"/>
      <w:r w:rsidR="00405CD7" w:rsidRPr="0020680C">
        <w:rPr>
          <w:rFonts w:ascii="Arial" w:hAnsi="Arial" w:cs="Arial"/>
          <w:b w:val="0"/>
          <w:sz w:val="24"/>
        </w:rPr>
        <w:t xml:space="preserve"> oferecida uma disciplina de Metodologia de Pesquisa Científica no primeiro semestre de 2010, com </w:t>
      </w:r>
      <w:r>
        <w:rPr>
          <w:rFonts w:ascii="Arial" w:hAnsi="Arial" w:cs="Arial"/>
          <w:b w:val="0"/>
          <w:sz w:val="24"/>
        </w:rPr>
        <w:t>carga horária de 24 horas;</w:t>
      </w:r>
    </w:p>
    <w:p w:rsidR="00405CD7" w:rsidRPr="0020680C" w:rsidRDefault="0020680C" w:rsidP="0020680C">
      <w:pPr>
        <w:numPr>
          <w:ilvl w:val="0"/>
          <w:numId w:val="2"/>
        </w:numPr>
        <w:rPr>
          <w:rFonts w:ascii="Arial" w:hAnsi="Arial" w:cs="Arial"/>
          <w:b w:val="0"/>
          <w:sz w:val="24"/>
        </w:rPr>
      </w:pPr>
      <w:proofErr w:type="gramStart"/>
      <w:r>
        <w:rPr>
          <w:rFonts w:ascii="Arial" w:hAnsi="Arial" w:cs="Arial"/>
          <w:b w:val="0"/>
          <w:sz w:val="24"/>
        </w:rPr>
        <w:t>o</w:t>
      </w:r>
      <w:r w:rsidR="00405CD7" w:rsidRPr="0020680C">
        <w:rPr>
          <w:rFonts w:ascii="Arial" w:hAnsi="Arial" w:cs="Arial"/>
          <w:b w:val="0"/>
          <w:sz w:val="24"/>
        </w:rPr>
        <w:t>s</w:t>
      </w:r>
      <w:proofErr w:type="gramEnd"/>
      <w:r w:rsidR="00405CD7" w:rsidRPr="0020680C">
        <w:rPr>
          <w:rFonts w:ascii="Arial" w:hAnsi="Arial" w:cs="Arial"/>
          <w:b w:val="0"/>
          <w:sz w:val="24"/>
        </w:rPr>
        <w:t xml:space="preserve"> alunos prepararão um projeto e o enviarão para avaliação do professor da disciplina de Metodologia de Pesquisa Científica;</w:t>
      </w:r>
    </w:p>
    <w:p w:rsidR="00405CD7" w:rsidRPr="0020680C" w:rsidRDefault="0020680C" w:rsidP="0020680C">
      <w:pPr>
        <w:numPr>
          <w:ilvl w:val="0"/>
          <w:numId w:val="2"/>
        </w:numPr>
        <w:rPr>
          <w:rFonts w:ascii="Arial" w:hAnsi="Arial" w:cs="Arial"/>
          <w:b w:val="0"/>
          <w:sz w:val="24"/>
        </w:rPr>
      </w:pPr>
      <w:proofErr w:type="gramStart"/>
      <w:r>
        <w:rPr>
          <w:rFonts w:ascii="Arial" w:hAnsi="Arial" w:cs="Arial"/>
          <w:b w:val="0"/>
          <w:sz w:val="24"/>
        </w:rPr>
        <w:t>a</w:t>
      </w:r>
      <w:proofErr w:type="gramEnd"/>
      <w:r w:rsidR="00405CD7" w:rsidRPr="0020680C">
        <w:rPr>
          <w:rFonts w:ascii="Arial" w:hAnsi="Arial" w:cs="Arial"/>
          <w:b w:val="0"/>
          <w:sz w:val="24"/>
        </w:rPr>
        <w:t xml:space="preserve"> aprovação na disciplina Metodologia de Pesquisa Científica se dará pela avaliação comentada do Projeto de Pesquisa;</w:t>
      </w:r>
    </w:p>
    <w:p w:rsidR="00405CD7" w:rsidRPr="0020680C" w:rsidRDefault="0020680C" w:rsidP="0020680C">
      <w:pPr>
        <w:numPr>
          <w:ilvl w:val="0"/>
          <w:numId w:val="2"/>
        </w:numPr>
        <w:rPr>
          <w:rFonts w:ascii="Arial" w:hAnsi="Arial" w:cs="Arial"/>
          <w:b w:val="0"/>
          <w:sz w:val="24"/>
        </w:rPr>
      </w:pPr>
      <w:proofErr w:type="gramStart"/>
      <w:r>
        <w:rPr>
          <w:rFonts w:ascii="Arial" w:hAnsi="Arial" w:cs="Arial"/>
          <w:b w:val="0"/>
          <w:sz w:val="24"/>
        </w:rPr>
        <w:lastRenderedPageBreak/>
        <w:t>a</w:t>
      </w:r>
      <w:r w:rsidR="00405CD7" w:rsidRPr="0020680C">
        <w:rPr>
          <w:rFonts w:ascii="Arial" w:hAnsi="Arial" w:cs="Arial"/>
          <w:b w:val="0"/>
          <w:sz w:val="24"/>
        </w:rPr>
        <w:t>pós</w:t>
      </w:r>
      <w:proofErr w:type="gramEnd"/>
      <w:r w:rsidR="00405CD7" w:rsidRPr="0020680C">
        <w:rPr>
          <w:rFonts w:ascii="Arial" w:hAnsi="Arial" w:cs="Arial"/>
          <w:b w:val="0"/>
          <w:sz w:val="24"/>
        </w:rPr>
        <w:t xml:space="preserve"> a elaboração do projeto, os grupos terão designado um professor-orientador. Os alunos receberão o cronograma de entrega do TCC com a data final de entrega, assinando um termo de ciência;</w:t>
      </w:r>
    </w:p>
    <w:p w:rsidR="00405CD7" w:rsidRPr="0020680C" w:rsidRDefault="0020680C" w:rsidP="0020680C">
      <w:pPr>
        <w:numPr>
          <w:ilvl w:val="0"/>
          <w:numId w:val="2"/>
        </w:numPr>
        <w:rPr>
          <w:rFonts w:ascii="Arial" w:hAnsi="Arial" w:cs="Arial"/>
          <w:b w:val="0"/>
          <w:sz w:val="24"/>
        </w:rPr>
      </w:pPr>
      <w:proofErr w:type="gramStart"/>
      <w:r>
        <w:rPr>
          <w:rFonts w:ascii="Arial" w:hAnsi="Arial" w:cs="Arial"/>
          <w:b w:val="0"/>
          <w:sz w:val="24"/>
        </w:rPr>
        <w:t>o</w:t>
      </w:r>
      <w:proofErr w:type="gramEnd"/>
      <w:r w:rsidR="00405CD7" w:rsidRPr="0020680C">
        <w:rPr>
          <w:rFonts w:ascii="Arial" w:hAnsi="Arial" w:cs="Arial"/>
          <w:b w:val="0"/>
          <w:sz w:val="24"/>
        </w:rPr>
        <w:t xml:space="preserve"> trabalho final deverá ser entregue em até três meses após o término do curso; </w:t>
      </w:r>
    </w:p>
    <w:p w:rsidR="00405CD7" w:rsidRPr="0020680C" w:rsidRDefault="0020680C" w:rsidP="0020680C">
      <w:pPr>
        <w:numPr>
          <w:ilvl w:val="0"/>
          <w:numId w:val="2"/>
        </w:numPr>
        <w:rPr>
          <w:rFonts w:ascii="Arial" w:hAnsi="Arial" w:cs="Arial"/>
          <w:b w:val="0"/>
          <w:sz w:val="24"/>
        </w:rPr>
      </w:pPr>
      <w:proofErr w:type="gramStart"/>
      <w:r>
        <w:rPr>
          <w:rFonts w:ascii="Arial" w:hAnsi="Arial" w:cs="Arial"/>
          <w:b w:val="0"/>
          <w:sz w:val="24"/>
        </w:rPr>
        <w:t>o</w:t>
      </w:r>
      <w:proofErr w:type="gramEnd"/>
      <w:r w:rsidR="00405CD7" w:rsidRPr="0020680C">
        <w:rPr>
          <w:rFonts w:ascii="Arial" w:hAnsi="Arial" w:cs="Arial"/>
          <w:b w:val="0"/>
          <w:sz w:val="24"/>
        </w:rPr>
        <w:t xml:space="preserve"> trabalho será avaliado pelo professor orientador;</w:t>
      </w:r>
    </w:p>
    <w:p w:rsidR="00405CD7" w:rsidRPr="0020680C" w:rsidRDefault="0020680C" w:rsidP="0020680C">
      <w:pPr>
        <w:numPr>
          <w:ilvl w:val="0"/>
          <w:numId w:val="2"/>
        </w:numPr>
        <w:rPr>
          <w:rFonts w:ascii="Arial" w:hAnsi="Arial" w:cs="Arial"/>
          <w:b w:val="0"/>
          <w:sz w:val="24"/>
        </w:rPr>
      </w:pPr>
      <w:proofErr w:type="gramStart"/>
      <w:r>
        <w:rPr>
          <w:rFonts w:ascii="Arial" w:hAnsi="Arial" w:cs="Arial"/>
          <w:b w:val="0"/>
          <w:sz w:val="24"/>
        </w:rPr>
        <w:t>p</w:t>
      </w:r>
      <w:r w:rsidR="00405CD7" w:rsidRPr="0020680C">
        <w:rPr>
          <w:rFonts w:ascii="Arial" w:hAnsi="Arial" w:cs="Arial"/>
          <w:b w:val="0"/>
          <w:sz w:val="24"/>
        </w:rPr>
        <w:t>ara</w:t>
      </w:r>
      <w:proofErr w:type="gramEnd"/>
      <w:r w:rsidR="00405CD7" w:rsidRPr="0020680C">
        <w:rPr>
          <w:rFonts w:ascii="Arial" w:hAnsi="Arial" w:cs="Arial"/>
          <w:b w:val="0"/>
          <w:sz w:val="24"/>
        </w:rPr>
        <w:t xml:space="preserve"> ser considerado aprovado, o TCC deverá receber nota igual ou superior a 7 (sete) ou conceito equivalente;</w:t>
      </w:r>
    </w:p>
    <w:p w:rsidR="00405CD7" w:rsidRPr="0020680C" w:rsidRDefault="0020680C" w:rsidP="0020680C">
      <w:pPr>
        <w:numPr>
          <w:ilvl w:val="0"/>
          <w:numId w:val="2"/>
        </w:numPr>
        <w:rPr>
          <w:rFonts w:ascii="Arial" w:hAnsi="Arial" w:cs="Arial"/>
          <w:b w:val="0"/>
          <w:sz w:val="24"/>
        </w:rPr>
      </w:pPr>
      <w:proofErr w:type="gramStart"/>
      <w:r>
        <w:rPr>
          <w:rFonts w:ascii="Arial" w:hAnsi="Arial" w:cs="Arial"/>
          <w:b w:val="0"/>
          <w:sz w:val="24"/>
        </w:rPr>
        <w:t>é</w:t>
      </w:r>
      <w:proofErr w:type="gramEnd"/>
      <w:r w:rsidR="00405CD7" w:rsidRPr="0020680C">
        <w:rPr>
          <w:rFonts w:ascii="Arial" w:hAnsi="Arial" w:cs="Arial"/>
          <w:b w:val="0"/>
          <w:sz w:val="24"/>
        </w:rPr>
        <w:t xml:space="preserve"> incentivada a submissão do resultado de pesquisa a um congresso científico, para divulgação de resultados.</w:t>
      </w:r>
    </w:p>
    <w:p w:rsidR="00405CD7" w:rsidRPr="0020680C" w:rsidRDefault="00405CD7" w:rsidP="0020680C">
      <w:pPr>
        <w:spacing w:line="240" w:lineRule="auto"/>
        <w:ind w:firstLine="284"/>
        <w:rPr>
          <w:rFonts w:ascii="Arial" w:hAnsi="Arial" w:cs="Arial"/>
          <w:sz w:val="24"/>
        </w:rPr>
      </w:pPr>
    </w:p>
    <w:p w:rsidR="00405CD7" w:rsidRPr="0020680C" w:rsidRDefault="00405CD7" w:rsidP="0020680C">
      <w:pPr>
        <w:ind w:firstLine="2835"/>
        <w:rPr>
          <w:rFonts w:ascii="Arial" w:hAnsi="Arial" w:cs="Arial"/>
          <w:sz w:val="24"/>
        </w:rPr>
      </w:pPr>
      <w:proofErr w:type="gramStart"/>
      <w:r w:rsidRPr="0020680C">
        <w:rPr>
          <w:rFonts w:ascii="Arial" w:hAnsi="Arial" w:cs="Arial"/>
          <w:sz w:val="24"/>
        </w:rPr>
        <w:t>6.3 Aproveitamento</w:t>
      </w:r>
      <w:proofErr w:type="gramEnd"/>
      <w:r w:rsidRPr="0020680C">
        <w:rPr>
          <w:rFonts w:ascii="Arial" w:hAnsi="Arial" w:cs="Arial"/>
          <w:sz w:val="24"/>
        </w:rPr>
        <w:t xml:space="preserve"> final</w:t>
      </w:r>
    </w:p>
    <w:p w:rsidR="00405CD7" w:rsidRPr="0020680C" w:rsidRDefault="00405CD7" w:rsidP="0020680C">
      <w:pPr>
        <w:tabs>
          <w:tab w:val="left" w:pos="720"/>
          <w:tab w:val="left" w:pos="900"/>
        </w:tabs>
        <w:ind w:firstLine="2835"/>
        <w:rPr>
          <w:rFonts w:ascii="Arial" w:hAnsi="Arial" w:cs="Arial"/>
          <w:b w:val="0"/>
          <w:sz w:val="24"/>
        </w:rPr>
      </w:pPr>
      <w:r w:rsidRPr="0020680C">
        <w:rPr>
          <w:rFonts w:ascii="Arial" w:hAnsi="Arial" w:cs="Arial"/>
          <w:b w:val="0"/>
          <w:sz w:val="24"/>
        </w:rPr>
        <w:t xml:space="preserve">O aproveitamento final do curso compreenderá a média aritmética entre as notas de aproveitamento de todas as disciplinas e não poderá ser inferior a </w:t>
      </w:r>
      <w:proofErr w:type="gramStart"/>
      <w:r w:rsidRPr="0020680C">
        <w:rPr>
          <w:rFonts w:ascii="Arial" w:hAnsi="Arial" w:cs="Arial"/>
          <w:b w:val="0"/>
          <w:sz w:val="24"/>
        </w:rPr>
        <w:t>7</w:t>
      </w:r>
      <w:proofErr w:type="gramEnd"/>
      <w:r w:rsidRPr="0020680C">
        <w:rPr>
          <w:rFonts w:ascii="Arial" w:hAnsi="Arial" w:cs="Arial"/>
          <w:b w:val="0"/>
          <w:sz w:val="24"/>
        </w:rPr>
        <w:t xml:space="preserve"> (sete inteiros).</w:t>
      </w:r>
    </w:p>
    <w:p w:rsidR="00405CD7" w:rsidRPr="0020680C" w:rsidRDefault="00405CD7" w:rsidP="0020680C">
      <w:pPr>
        <w:spacing w:line="240" w:lineRule="auto"/>
        <w:ind w:firstLine="2835"/>
        <w:rPr>
          <w:rFonts w:ascii="Arial" w:hAnsi="Arial" w:cs="Arial"/>
          <w:b w:val="0"/>
          <w:sz w:val="24"/>
        </w:rPr>
      </w:pPr>
    </w:p>
    <w:p w:rsidR="00405CD7" w:rsidRPr="0020680C" w:rsidRDefault="00405CD7" w:rsidP="0020680C">
      <w:pPr>
        <w:ind w:firstLine="2835"/>
        <w:rPr>
          <w:rFonts w:ascii="Arial" w:hAnsi="Arial" w:cs="Arial"/>
          <w:sz w:val="24"/>
        </w:rPr>
      </w:pPr>
      <w:proofErr w:type="gramStart"/>
      <w:r w:rsidRPr="0020680C">
        <w:rPr>
          <w:rFonts w:ascii="Arial" w:hAnsi="Arial" w:cs="Arial"/>
          <w:sz w:val="24"/>
        </w:rPr>
        <w:t>6.4 Não cumprimento</w:t>
      </w:r>
      <w:proofErr w:type="gramEnd"/>
      <w:r w:rsidRPr="0020680C">
        <w:rPr>
          <w:rFonts w:ascii="Arial" w:hAnsi="Arial" w:cs="Arial"/>
          <w:sz w:val="24"/>
        </w:rPr>
        <w:t xml:space="preserve"> das exigências</w:t>
      </w:r>
    </w:p>
    <w:p w:rsidR="00405CD7" w:rsidRPr="0020680C" w:rsidRDefault="00405CD7" w:rsidP="0020680C">
      <w:pPr>
        <w:pStyle w:val="Ttulo3"/>
        <w:spacing w:before="0"/>
        <w:ind w:firstLine="2835"/>
        <w:rPr>
          <w:rFonts w:ascii="Arial" w:hAnsi="Arial" w:cs="Arial"/>
          <w:color w:val="000000" w:themeColor="text1"/>
          <w:sz w:val="24"/>
        </w:rPr>
      </w:pPr>
      <w:r w:rsidRPr="0020680C">
        <w:rPr>
          <w:rFonts w:ascii="Arial" w:hAnsi="Arial" w:cs="Arial"/>
          <w:color w:val="000000" w:themeColor="text1"/>
          <w:sz w:val="24"/>
        </w:rPr>
        <w:t>O não cumprimento de quaisquer das exigências dos itens anteriores, em qualquer das disciplinas, obrigará o aluno a repetir a disciplina em questão quando a mesma for oferecida novamente e somente receberá o Certificado de Conclusão quando cumprir todas as exigências previstas.</w:t>
      </w:r>
    </w:p>
    <w:p w:rsidR="00405CD7" w:rsidRPr="0020680C" w:rsidRDefault="00405CD7" w:rsidP="0020680C">
      <w:pPr>
        <w:pStyle w:val="Recuodecorpodetexto"/>
        <w:tabs>
          <w:tab w:val="clear" w:pos="2410"/>
          <w:tab w:val="left" w:pos="0"/>
        </w:tabs>
        <w:ind w:left="0" w:right="-29" w:firstLine="2835"/>
        <w:rPr>
          <w:b/>
          <w:sz w:val="24"/>
        </w:rPr>
      </w:pPr>
      <w:r w:rsidRPr="0020680C">
        <w:rPr>
          <w:b/>
          <w:sz w:val="24"/>
        </w:rPr>
        <w:t>7. CORPO DOCENTE COM TITULAÇÃO E QUALIFICAÇÃO.</w:t>
      </w:r>
    </w:p>
    <w:p w:rsidR="00405CD7" w:rsidRDefault="00405CD7" w:rsidP="00E97273">
      <w:pPr>
        <w:pStyle w:val="Recuodecorpodetexto"/>
        <w:ind w:left="0" w:right="-28" w:firstLine="2835"/>
        <w:rPr>
          <w:b/>
          <w:sz w:val="24"/>
        </w:rPr>
      </w:pPr>
      <w:r w:rsidRPr="0020680C">
        <w:rPr>
          <w:b/>
          <w:sz w:val="24"/>
        </w:rPr>
        <w:t>Composição do corpo docente do Curso de Especialização em Gestão Ambiental.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402"/>
        <w:gridCol w:w="2543"/>
        <w:gridCol w:w="4006"/>
      </w:tblGrid>
      <w:tr w:rsidR="00221967" w:rsidTr="00221967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Default="00405CD7" w:rsidP="007A1AE9">
            <w:pPr>
              <w:pStyle w:val="Recuodecorpodetexto"/>
              <w:spacing w:line="260" w:lineRule="exact"/>
              <w:ind w:left="-57" w:right="-57"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  <w:t>DISCIPLINAS</w:t>
            </w:r>
          </w:p>
          <w:p w:rsidR="00405CD7" w:rsidRDefault="00405CD7" w:rsidP="007A1AE9">
            <w:pPr>
              <w:pStyle w:val="Recuodecorpodetexto"/>
              <w:spacing w:line="260" w:lineRule="exact"/>
              <w:ind w:left="-57" w:right="-57"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Default="00405CD7" w:rsidP="007A1AE9">
            <w:pPr>
              <w:pStyle w:val="Recuodecorpodetexto"/>
              <w:spacing w:line="260" w:lineRule="exact"/>
              <w:ind w:left="-57" w:right="-57"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  <w:t>NOME</w:t>
            </w:r>
          </w:p>
          <w:p w:rsidR="00405CD7" w:rsidRDefault="00405CD7" w:rsidP="007A1AE9">
            <w:pPr>
              <w:pStyle w:val="Recuodecorpodetexto"/>
              <w:spacing w:line="260" w:lineRule="exact"/>
              <w:ind w:left="-57" w:right="-57"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Default="00405CD7" w:rsidP="007A1AE9">
            <w:pPr>
              <w:pStyle w:val="Recuodecorpodetexto"/>
              <w:spacing w:line="260" w:lineRule="exact"/>
              <w:ind w:left="-57" w:right="-57"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  <w:t>TITULAÇÃO</w:t>
            </w:r>
          </w:p>
          <w:p w:rsidR="00405CD7" w:rsidRDefault="00405CD7" w:rsidP="007A1AE9">
            <w:pPr>
              <w:pStyle w:val="Recuodecorpodetexto"/>
              <w:spacing w:line="260" w:lineRule="exact"/>
              <w:ind w:left="-57" w:right="-57"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1967" w:rsidRPr="00784206" w:rsidTr="00221967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784206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Constituição Federal de 1988- Conservação do Meio Ambiente. </w:t>
            </w:r>
          </w:p>
          <w:p w:rsidR="00405CD7" w:rsidRPr="00784206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</w:p>
          <w:p w:rsidR="00405CD7" w:rsidRPr="00784206" w:rsidRDefault="00405CD7" w:rsidP="00E97273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>- Direito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784206" w:rsidRDefault="00405CD7" w:rsidP="00200627">
            <w:pPr>
              <w:pStyle w:val="Recuodecorpodetexto"/>
              <w:spacing w:line="260" w:lineRule="exact"/>
              <w:ind w:right="-57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Thábata</w:t>
            </w:r>
            <w:proofErr w:type="spellEnd"/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Biazzuz</w:t>
            </w:r>
            <w:proofErr w:type="spellEnd"/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Veronese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784206" w:rsidRDefault="00405CD7" w:rsidP="00E97273">
            <w:pPr>
              <w:pStyle w:val="Recuodecorpodetexto"/>
              <w:spacing w:line="260" w:lineRule="exact"/>
              <w:ind w:left="107" w:right="-57" w:hanging="164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 xml:space="preserve">Mestre em Direito </w:t>
            </w:r>
            <w:proofErr w:type="spellStart"/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Negocial</w:t>
            </w:r>
            <w:proofErr w:type="spellEnd"/>
            <w:r w:rsidRPr="00784206">
              <w:rPr>
                <w:rFonts w:cs="Arial"/>
                <w:color w:val="000000" w:themeColor="text1"/>
                <w:sz w:val="20"/>
                <w:lang w:eastAsia="en-US"/>
              </w:rPr>
              <w:t xml:space="preserve">, </w:t>
            </w:r>
            <w:r w:rsidR="00E97273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UEL – Londrina</w:t>
            </w: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- PR – 2010</w:t>
            </w:r>
            <w:r w:rsidRPr="00784206">
              <w:rPr>
                <w:rFonts w:cs="Arial"/>
                <w:color w:val="000000" w:themeColor="text1"/>
                <w:sz w:val="20"/>
                <w:lang w:eastAsia="en-US"/>
              </w:rPr>
              <w:t>;</w:t>
            </w:r>
          </w:p>
          <w:p w:rsidR="00405CD7" w:rsidRPr="00784206" w:rsidRDefault="00405CD7" w:rsidP="00E15CC9">
            <w:pPr>
              <w:pStyle w:val="Recuodecorpodetexto"/>
              <w:spacing w:line="260" w:lineRule="exact"/>
              <w:ind w:left="107" w:right="-57" w:hanging="164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21967" w:rsidTr="00221967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784206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>- Resoluções do CONAMA.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Fabrício </w:t>
            </w: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Tomasetto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Default="00405CD7" w:rsidP="00E97273">
            <w:pPr>
              <w:pStyle w:val="Ttulo"/>
              <w:spacing w:line="260" w:lineRule="exact"/>
              <w:jc w:val="left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lang w:eastAsia="en-US"/>
              </w:rPr>
              <w:t xml:space="preserve">Mestre </w:t>
            </w:r>
            <w:smartTag w:uri="urn:schemas-microsoft-com:office:smarttags" w:element="PersonName">
              <w:smartTagPr>
                <w:attr w:name="ProductID" w:val="em Ci￪ncias Biol￳gicas"/>
              </w:smartTagPr>
              <w:r>
                <w:rPr>
                  <w:rFonts w:ascii="Arial" w:hAnsi="Arial" w:cs="Arial"/>
                  <w:b w:val="0"/>
                  <w:color w:val="000000" w:themeColor="text1"/>
                  <w:sz w:val="20"/>
                  <w:lang w:eastAsia="en-US"/>
                </w:rPr>
                <w:t>em Ciências Biológicas</w:t>
              </w:r>
            </w:smartTag>
            <w:r>
              <w:rPr>
                <w:rFonts w:ascii="Arial" w:hAnsi="Arial" w:cs="Arial"/>
                <w:b w:val="0"/>
                <w:color w:val="000000" w:themeColor="text1"/>
                <w:sz w:val="20"/>
                <w:lang w:eastAsia="en-US"/>
              </w:rPr>
              <w:t>: Biologia</w:t>
            </w:r>
            <w:proofErr w:type="gramStart"/>
            <w:r>
              <w:rPr>
                <w:rFonts w:ascii="Arial" w:hAnsi="Arial" w:cs="Arial"/>
                <w:b w:val="0"/>
                <w:color w:val="000000" w:themeColor="text1"/>
                <w:sz w:val="20"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b w:val="0"/>
                <w:color w:val="000000" w:themeColor="text1"/>
                <w:sz w:val="20"/>
                <w:lang w:eastAsia="en-US"/>
              </w:rPr>
              <w:lastRenderedPageBreak/>
              <w:t>Veg</w:t>
            </w:r>
            <w:r w:rsidR="00E97273">
              <w:rPr>
                <w:rFonts w:ascii="Arial" w:hAnsi="Arial" w:cs="Arial"/>
                <w:b w:val="0"/>
                <w:color w:val="000000" w:themeColor="text1"/>
                <w:sz w:val="20"/>
                <w:lang w:eastAsia="en-US"/>
              </w:rPr>
              <w:t>etal, UNESP – Rio Claro. – 2003</w:t>
            </w:r>
          </w:p>
        </w:tc>
      </w:tr>
      <w:tr w:rsidR="00221967" w:rsidTr="00221967">
        <w:trPr>
          <w:trHeight w:val="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784206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 w:rsidRPr="00784206">
              <w:rPr>
                <w:rFonts w:ascii="Arial" w:hAnsi="Arial" w:cs="Arial"/>
                <w:b w:val="0"/>
                <w:color w:val="000000" w:themeColor="text1"/>
              </w:rPr>
              <w:lastRenderedPageBreak/>
              <w:t xml:space="preserve">- </w:t>
            </w:r>
            <w:r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Licenciamento Ambiental. </w:t>
            </w:r>
          </w:p>
          <w:p w:rsidR="00405CD7" w:rsidRPr="00784206" w:rsidRDefault="00405CD7" w:rsidP="00200627">
            <w:pPr>
              <w:spacing w:line="260" w:lineRule="exact"/>
              <w:ind w:left="270" w:hanging="270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</w:p>
          <w:p w:rsidR="00405CD7" w:rsidRDefault="00405CD7" w:rsidP="00E97273">
            <w:pPr>
              <w:spacing w:line="260" w:lineRule="exact"/>
              <w:ind w:left="270" w:hanging="270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784206">
              <w:rPr>
                <w:rFonts w:ascii="Arial" w:hAnsi="Arial" w:cs="Arial"/>
                <w:b w:val="0"/>
                <w:color w:val="000000" w:themeColor="text1"/>
              </w:rPr>
              <w:t xml:space="preserve">- </w:t>
            </w:r>
            <w:r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>Ecossistemas.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784206" w:rsidRDefault="00405CD7" w:rsidP="00200627">
            <w:pPr>
              <w:pStyle w:val="Recuodecorpodetexto"/>
              <w:spacing w:line="260" w:lineRule="exact"/>
              <w:ind w:left="20" w:right="-57" w:firstLine="0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Edson</w:t>
            </w:r>
          </w:p>
          <w:p w:rsidR="00405CD7" w:rsidRPr="00784206" w:rsidRDefault="00405CD7" w:rsidP="00200627">
            <w:pPr>
              <w:pStyle w:val="Recuodecorpodetexto"/>
              <w:spacing w:line="260" w:lineRule="exact"/>
              <w:ind w:left="20" w:right="-57" w:firstLine="0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Montilha de Oliveira</w:t>
            </w:r>
          </w:p>
          <w:p w:rsidR="00405CD7" w:rsidRPr="00784206" w:rsidRDefault="00405CD7" w:rsidP="00200627">
            <w:pPr>
              <w:pStyle w:val="Recuodecorpodetexto"/>
              <w:spacing w:line="260" w:lineRule="exact"/>
              <w:ind w:left="20" w:right="-57" w:firstLine="0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Default="00405CD7" w:rsidP="00F30D5E">
            <w:pPr>
              <w:pStyle w:val="Recuodecorpodetexto"/>
              <w:spacing w:line="260" w:lineRule="exact"/>
              <w:ind w:left="35" w:firstLine="0"/>
              <w:jc w:val="left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Doutor em Ciências:</w:t>
            </w:r>
            <w:proofErr w:type="gramStart"/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  <w:proofErr w:type="gramEnd"/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Ecologia e Recursos Naturais – UFSCar – 2009</w:t>
            </w:r>
          </w:p>
        </w:tc>
      </w:tr>
      <w:tr w:rsidR="00221967" w:rsidTr="00221967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CD7" w:rsidRPr="00784206" w:rsidRDefault="00784206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 </w:t>
            </w:r>
            <w:r w:rsidR="00405CD7"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Equilíbrio do Ambiente Urbano e Rural. </w:t>
            </w:r>
          </w:p>
          <w:p w:rsidR="00405CD7" w:rsidRPr="00784206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</w:p>
          <w:p w:rsidR="00405CD7" w:rsidRPr="00784206" w:rsidRDefault="00784206" w:rsidP="00767CA5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r w:rsidR="00405CD7"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>Biologia da Conservação.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784206" w:rsidRDefault="00405CD7" w:rsidP="00200627">
            <w:pPr>
              <w:pStyle w:val="Recuodecorpodetexto"/>
              <w:spacing w:line="260" w:lineRule="exact"/>
              <w:ind w:left="20" w:right="-57" w:firstLine="0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 xml:space="preserve">Artur Antonio </w:t>
            </w:r>
            <w:proofErr w:type="spellStart"/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Andreata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784206" w:rsidRDefault="00405CD7" w:rsidP="00200627">
            <w:pPr>
              <w:pStyle w:val="Recuodecorpodetexto"/>
              <w:spacing w:line="260" w:lineRule="exact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Doutor em Ciências Biológicas: Genética</w:t>
            </w:r>
          </w:p>
          <w:p w:rsidR="00405CD7" w:rsidRPr="00784206" w:rsidRDefault="00405CD7" w:rsidP="00200627">
            <w:pPr>
              <w:pStyle w:val="Recuodecorpodetexto"/>
              <w:spacing w:line="260" w:lineRule="exact"/>
              <w:ind w:left="313" w:hanging="284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UNESP – Botucatu – SP – 2002.</w:t>
            </w:r>
          </w:p>
          <w:p w:rsidR="00405CD7" w:rsidRDefault="00405CD7" w:rsidP="00E97273">
            <w:pPr>
              <w:pStyle w:val="Recuodecorpodetexto"/>
              <w:spacing w:line="260" w:lineRule="exact"/>
              <w:ind w:left="-57" w:right="-57" w:firstLine="0"/>
              <w:jc w:val="left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1967" w:rsidTr="00221967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784206" w:rsidRDefault="00784206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r w:rsidR="00405CD7"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Recursos Hídricos – Conservação e Manejo. </w:t>
            </w:r>
          </w:p>
          <w:p w:rsidR="00405CD7" w:rsidRPr="00784206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</w:p>
          <w:p w:rsidR="00405CD7" w:rsidRDefault="00784206" w:rsidP="00200627">
            <w:pPr>
              <w:spacing w:line="260" w:lineRule="exact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proofErr w:type="spellStart"/>
            <w:r w:rsidR="00405CD7"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>Ecogestão</w:t>
            </w:r>
            <w:proofErr w:type="spellEnd"/>
            <w:r w:rsidR="00405CD7"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 e </w:t>
            </w:r>
            <w:proofErr w:type="spellStart"/>
            <w:r w:rsidR="00405CD7"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>Ecoeficiência</w:t>
            </w:r>
            <w:proofErr w:type="spellEnd"/>
            <w:r w:rsidR="00405CD7"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784206" w:rsidRDefault="00405CD7" w:rsidP="00200627">
            <w:pPr>
              <w:pStyle w:val="Recuodecorpodetexto"/>
              <w:spacing w:line="260" w:lineRule="exact"/>
              <w:ind w:left="20" w:right="-57" w:firstLine="0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Rodrigo Braz de Castilho Almeida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784206" w:rsidRDefault="00405CD7" w:rsidP="00200627">
            <w:pPr>
              <w:pStyle w:val="Recuodecorpodetexto"/>
              <w:spacing w:line="260" w:lineRule="exact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Doutor em</w:t>
            </w:r>
            <w:r w:rsidR="00784206"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 xml:space="preserve"> Ciências </w:t>
            </w:r>
            <w:proofErr w:type="gramStart"/>
            <w:r w:rsidR="00784206"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Biológicas:</w:t>
            </w:r>
            <w:proofErr w:type="gramEnd"/>
            <w:r w:rsidR="00784206"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Z</w:t>
            </w:r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oologia</w:t>
            </w:r>
          </w:p>
          <w:p w:rsidR="00405CD7" w:rsidRPr="00784206" w:rsidRDefault="00405CD7" w:rsidP="00200627">
            <w:pPr>
              <w:pStyle w:val="Recuodecorpodetexto"/>
              <w:spacing w:line="260" w:lineRule="exact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UNESP-Botucatu-SP</w:t>
            </w:r>
            <w:proofErr w:type="spellEnd"/>
            <w:r w:rsidRPr="00784206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 xml:space="preserve"> – 2007</w:t>
            </w:r>
          </w:p>
          <w:p w:rsidR="00405CD7" w:rsidRPr="00784206" w:rsidRDefault="00405CD7" w:rsidP="00E97273">
            <w:pPr>
              <w:pStyle w:val="Recuodecorpodetexto"/>
              <w:spacing w:line="260" w:lineRule="exact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21967" w:rsidTr="00221967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784206" w:rsidRDefault="006F31F2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r w:rsidR="00405CD7"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Normatização Ambiental – ISO </w:t>
            </w:r>
            <w:smartTag w:uri="urn:schemas-microsoft-com:office:smarttags" w:element="metricconverter">
              <w:smartTagPr>
                <w:attr w:name="ProductID" w:val="14001 a"/>
              </w:smartTagPr>
              <w:r w:rsidR="00405CD7" w:rsidRPr="00784206">
                <w:rPr>
                  <w:rFonts w:ascii="Arial" w:hAnsi="Arial" w:cs="Arial"/>
                  <w:b w:val="0"/>
                  <w:color w:val="000000" w:themeColor="text1"/>
                  <w:szCs w:val="20"/>
                </w:rPr>
                <w:t>14001 A</w:t>
              </w:r>
            </w:smartTag>
            <w:r w:rsidR="00405CD7"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 14064.</w:t>
            </w:r>
          </w:p>
          <w:p w:rsidR="00405CD7" w:rsidRPr="00784206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</w:p>
          <w:p w:rsidR="00405CD7" w:rsidRPr="00784206" w:rsidRDefault="006F31F2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proofErr w:type="gramStart"/>
            <w:r w:rsidR="00405CD7"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>Responsabilidade Sócio Ambiental Corporativa</w:t>
            </w:r>
            <w:proofErr w:type="gramEnd"/>
            <w:r w:rsidR="00405CD7" w:rsidRPr="00784206">
              <w:rPr>
                <w:rFonts w:ascii="Arial" w:hAnsi="Arial" w:cs="Arial"/>
                <w:b w:val="0"/>
                <w:color w:val="000000" w:themeColor="text1"/>
                <w:szCs w:val="20"/>
              </w:rP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José Maria </w:t>
            </w: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Morandini</w:t>
            </w:r>
            <w:proofErr w:type="spellEnd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Poliello</w:t>
            </w:r>
            <w:proofErr w:type="spell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Mestre </w:t>
            </w:r>
            <w:smartTag w:uri="urn:schemas-microsoft-com:office:smarttags" w:element="PersonName">
              <w:smartTagPr>
                <w:attr w:name="ProductID" w:val="em Engenharia Industrial"/>
              </w:smartTagPr>
              <w:r>
                <w:rPr>
                  <w:rFonts w:cs="Arial"/>
                  <w:b w:val="0"/>
                  <w:color w:val="000000" w:themeColor="text1"/>
                  <w:sz w:val="20"/>
                  <w:lang w:eastAsia="en-US"/>
                </w:rPr>
                <w:t>em Engenharia Industrial</w:t>
              </w:r>
            </w:smartTag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 – UNESP – Bauru – SP – 2006;</w:t>
            </w:r>
          </w:p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</w:p>
          <w:p w:rsidR="00405CD7" w:rsidRDefault="00405CD7" w:rsidP="00E97273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Especialista em Engenharia Ambiental pela Faculdade de Saúde Pública da Universidade de São Paulo </w:t>
            </w:r>
            <w:r w:rsidR="00E97273"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-</w:t>
            </w: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1984</w:t>
            </w:r>
          </w:p>
        </w:tc>
      </w:tr>
      <w:tr w:rsidR="00221967" w:rsidTr="00221967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6F31F2" w:rsidRDefault="006F31F2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proofErr w:type="gramStart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>Contabilidade Sócio Ambiental</w:t>
            </w:r>
            <w:proofErr w:type="gramEnd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. </w:t>
            </w:r>
          </w:p>
          <w:p w:rsidR="00405CD7" w:rsidRPr="006F31F2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</w:p>
          <w:p w:rsidR="00405CD7" w:rsidRPr="006F31F2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</w:p>
          <w:p w:rsidR="00405CD7" w:rsidRPr="006F31F2" w:rsidRDefault="006F31F2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proofErr w:type="spellStart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>Externalidades</w:t>
            </w:r>
            <w:proofErr w:type="spellEnd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 Positivas e Negativas.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Eder </w:t>
            </w: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Fonzar</w:t>
            </w:r>
            <w:proofErr w:type="spellEnd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Granato</w:t>
            </w:r>
            <w:proofErr w:type="spell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Mestre em Gestão e Auditoria Ambiental – </w:t>
            </w: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Fund.de</w:t>
            </w:r>
            <w:proofErr w:type="spellEnd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 Ensino </w:t>
            </w: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Iberoamericana</w:t>
            </w:r>
            <w:proofErr w:type="spellEnd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 – 2006.</w:t>
            </w:r>
          </w:p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</w:p>
          <w:p w:rsidR="00405CD7" w:rsidRDefault="00405CD7" w:rsidP="00E97273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Mestre em Engenharia Industrial – UNESP – Bauru – SP – 2003.</w:t>
            </w:r>
          </w:p>
        </w:tc>
      </w:tr>
      <w:tr w:rsidR="00221967" w:rsidRPr="006F31F2" w:rsidTr="00221967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6F31F2" w:rsidRDefault="006F31F2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proofErr w:type="spellStart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>Internalização</w:t>
            </w:r>
            <w:proofErr w:type="spellEnd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 de Custos Ambientais. </w:t>
            </w:r>
          </w:p>
          <w:p w:rsidR="00405CD7" w:rsidRPr="006F31F2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</w:p>
          <w:p w:rsidR="00405CD7" w:rsidRPr="006F31F2" w:rsidRDefault="006F31F2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proofErr w:type="gramStart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>Indicadores Sócio Ambientais</w:t>
            </w:r>
            <w:proofErr w:type="gramEnd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 </w:t>
            </w:r>
            <w:proofErr w:type="spellStart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>Corportativos</w:t>
            </w:r>
            <w:proofErr w:type="spellEnd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6F31F2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>José Luiz Pereira Braz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6F31F2" w:rsidRDefault="00405CD7" w:rsidP="001C57C6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>Mestre em Ciências Contábeis – Fundação Escola de Comércio Álvares Penteado – São Paulo – 2009.</w:t>
            </w:r>
          </w:p>
        </w:tc>
      </w:tr>
      <w:tr w:rsidR="00221967" w:rsidTr="00221967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6F31F2" w:rsidRDefault="006F31F2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>Artigo 225 da</w:t>
            </w:r>
            <w:proofErr w:type="gramStart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  </w:t>
            </w:r>
            <w:proofErr w:type="gramEnd"/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>Constituição Federal de 1988 e Respectivas  Implicações.</w:t>
            </w:r>
          </w:p>
          <w:p w:rsidR="00405CD7" w:rsidRPr="006F31F2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</w:p>
          <w:p w:rsidR="00405CD7" w:rsidRDefault="006F31F2" w:rsidP="00E97273">
            <w:pPr>
              <w:spacing w:line="260" w:lineRule="exact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r w:rsidR="00405CD7" w:rsidRPr="006F31F2">
              <w:rPr>
                <w:rFonts w:ascii="Arial" w:hAnsi="Arial" w:cs="Arial"/>
                <w:b w:val="0"/>
                <w:color w:val="000000" w:themeColor="text1"/>
                <w:szCs w:val="20"/>
              </w:rPr>
              <w:t>Educador Ambiental: Agente Principal da Mudança Comportamental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Solange </w:t>
            </w: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Sazima</w:t>
            </w:r>
            <w:proofErr w:type="spellEnd"/>
          </w:p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Bergamashi</w:t>
            </w:r>
            <w:proofErr w:type="spell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Mestr</w:t>
            </w:r>
            <w:r w:rsidR="0085682D"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e </w:t>
            </w: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 em Ciências Biológicas – UNESP Botucatu – 2007</w:t>
            </w:r>
          </w:p>
          <w:p w:rsidR="00405CD7" w:rsidRDefault="00405CD7" w:rsidP="00E97273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221967" w:rsidTr="00221967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221967" w:rsidRDefault="0022196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r w:rsidR="00405CD7" w:rsidRPr="00221967"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Participação da Sociedade, Poder Público e Iniciativa Privada. </w:t>
            </w:r>
          </w:p>
          <w:p w:rsidR="00405CD7" w:rsidRPr="00221967" w:rsidRDefault="00405CD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</w:p>
          <w:p w:rsidR="00405CD7" w:rsidRPr="00221967" w:rsidRDefault="0022196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r w:rsidR="00405CD7" w:rsidRPr="00221967">
              <w:rPr>
                <w:rFonts w:ascii="Arial" w:hAnsi="Arial" w:cs="Arial"/>
                <w:b w:val="0"/>
                <w:color w:val="000000" w:themeColor="text1"/>
                <w:szCs w:val="20"/>
              </w:rPr>
              <w:t>Prática e Metodologia do Ensino e Pesquisa Científica.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Lídia Raquel </w:t>
            </w: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Louback</w:t>
            </w:r>
            <w:proofErr w:type="spellEnd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 Paranhos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Default="00405CD7" w:rsidP="00E97273">
            <w:pPr>
              <w:pStyle w:val="Ttulo"/>
              <w:spacing w:line="260" w:lineRule="exact"/>
              <w:jc w:val="left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lang w:eastAsia="en-US"/>
              </w:rPr>
              <w:t xml:space="preserve">Mestre em </w:t>
            </w:r>
            <w:proofErr w:type="gramStart"/>
            <w:r>
              <w:rPr>
                <w:rFonts w:ascii="Arial" w:hAnsi="Arial" w:cs="Arial"/>
                <w:b w:val="0"/>
                <w:color w:val="000000" w:themeColor="text1"/>
                <w:sz w:val="20"/>
                <w:lang w:eastAsia="en-US"/>
              </w:rPr>
              <w:t>Educação –UFMS</w:t>
            </w:r>
            <w:proofErr w:type="gramEnd"/>
            <w:r>
              <w:rPr>
                <w:rFonts w:ascii="Arial" w:hAnsi="Arial" w:cs="Arial"/>
                <w:b w:val="0"/>
                <w:color w:val="000000" w:themeColor="text1"/>
                <w:sz w:val="20"/>
                <w:lang w:eastAsia="en-US"/>
              </w:rPr>
              <w:t>/Campo Grande – 2005</w:t>
            </w:r>
            <w:r w:rsidR="001C57C6"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 </w:t>
            </w:r>
          </w:p>
        </w:tc>
      </w:tr>
      <w:tr w:rsidR="00221967" w:rsidTr="00221967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Pr="00221967" w:rsidRDefault="00221967" w:rsidP="00200627">
            <w:pPr>
              <w:spacing w:line="260" w:lineRule="exact"/>
              <w:jc w:val="lef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0"/>
              </w:rPr>
              <w:t xml:space="preserve">- </w:t>
            </w:r>
            <w:r w:rsidR="00405CD7" w:rsidRPr="00221967">
              <w:rPr>
                <w:rFonts w:ascii="Arial" w:hAnsi="Arial" w:cs="Arial"/>
                <w:b w:val="0"/>
                <w:color w:val="000000" w:themeColor="text1"/>
                <w:szCs w:val="20"/>
              </w:rPr>
              <w:t>A Ação Pública como Agente Motivador da Educação Ambiental.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7" w:rsidRDefault="00405CD7" w:rsidP="00200627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Cledivaldo</w:t>
            </w:r>
            <w:proofErr w:type="spellEnd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 xml:space="preserve"> Aparecido </w:t>
            </w:r>
            <w:proofErr w:type="spellStart"/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Donzelli</w:t>
            </w:r>
            <w:proofErr w:type="spell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7" w:rsidRPr="00221967" w:rsidRDefault="00405CD7" w:rsidP="00200627">
            <w:pPr>
              <w:pStyle w:val="Recuodecorpodetexto"/>
              <w:spacing w:line="260" w:lineRule="exact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221967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Mestre em História e Sociedade</w:t>
            </w:r>
          </w:p>
          <w:p w:rsidR="00405CD7" w:rsidRDefault="00221967" w:rsidP="00E97273">
            <w:pPr>
              <w:pStyle w:val="Textoembloco"/>
              <w:spacing w:line="260" w:lineRule="exact"/>
              <w:ind w:left="0" w:firstLine="0"/>
              <w:rPr>
                <w:rFonts w:cs="Arial"/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rFonts w:cs="Arial"/>
                <w:b w:val="0"/>
                <w:color w:val="000000" w:themeColor="text1"/>
                <w:sz w:val="20"/>
                <w:lang w:eastAsia="en-US"/>
              </w:rPr>
              <w:t>UNESP – Assis-SP – 2006</w:t>
            </w:r>
          </w:p>
        </w:tc>
      </w:tr>
    </w:tbl>
    <w:p w:rsidR="0020680C" w:rsidRDefault="0020680C" w:rsidP="00405CD7">
      <w:pPr>
        <w:pStyle w:val="Textoembloco"/>
      </w:pPr>
    </w:p>
    <w:p w:rsidR="00405CD7" w:rsidRDefault="00405CD7" w:rsidP="0020680C">
      <w:pPr>
        <w:pStyle w:val="Textoembloco"/>
        <w:ind w:firstLine="1395"/>
      </w:pPr>
      <w:r>
        <w:t>8. ANEXOS: CURRÍCULOS DOS PROFESSORES.</w:t>
      </w:r>
    </w:p>
    <w:p w:rsidR="00405CD7" w:rsidRDefault="00204493" w:rsidP="00405CD7">
      <w:pPr>
        <w:pStyle w:val="Textoembloco"/>
        <w:tabs>
          <w:tab w:val="num" w:pos="540"/>
        </w:tabs>
        <w:spacing w:line="240" w:lineRule="auto"/>
        <w:ind w:left="0" w:right="0" w:firstLine="2835"/>
        <w:jc w:val="both"/>
      </w:pPr>
      <w:r>
        <w:rPr>
          <w:b w:val="0"/>
        </w:rPr>
        <w:t>E</w:t>
      </w:r>
      <w:r w:rsidR="00405CD7">
        <w:rPr>
          <w:b w:val="0"/>
        </w:rPr>
        <w:t>ncontram-se de fls. 25 a fls. 97.</w:t>
      </w:r>
    </w:p>
    <w:p w:rsidR="00405CD7" w:rsidRDefault="00405CD7" w:rsidP="00405CD7">
      <w:pPr>
        <w:rPr>
          <w:rFonts w:ascii="Arial (W1)" w:hAnsi="Arial (W1)" w:cs="Arial (W1)"/>
          <w:b w:val="0"/>
          <w:i/>
          <w:sz w:val="24"/>
        </w:rPr>
      </w:pPr>
    </w:p>
    <w:p w:rsidR="009E5496" w:rsidRDefault="009E5496" w:rsidP="009D5F0C">
      <w:pPr>
        <w:pStyle w:val="P3"/>
        <w:spacing w:after="0" w:line="360" w:lineRule="auto"/>
        <w:ind w:firstLine="0"/>
        <w:rPr>
          <w:rFonts w:ascii="Arial" w:hAnsi="Arial"/>
          <w:b/>
        </w:rPr>
      </w:pPr>
    </w:p>
    <w:p w:rsidR="009D5F0C" w:rsidRDefault="009D5F0C" w:rsidP="009D5F0C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2. CONCLUSÃO </w:t>
      </w:r>
    </w:p>
    <w:p w:rsidR="009E5496" w:rsidRDefault="009E5496" w:rsidP="009D5F0C">
      <w:pPr>
        <w:pStyle w:val="P3"/>
        <w:spacing w:after="0" w:line="360" w:lineRule="auto"/>
        <w:ind w:firstLine="2835"/>
        <w:rPr>
          <w:rFonts w:ascii="Arial" w:hAnsi="Arial" w:cs="Arial"/>
          <w:color w:val="000000"/>
        </w:rPr>
      </w:pPr>
    </w:p>
    <w:p w:rsidR="009D5F0C" w:rsidRDefault="009D5F0C" w:rsidP="009D5F0C">
      <w:pPr>
        <w:pStyle w:val="P3"/>
        <w:spacing w:after="0"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Aprova-se, </w:t>
      </w:r>
      <w:r w:rsidRPr="00412236">
        <w:rPr>
          <w:rFonts w:ascii="Arial" w:hAnsi="Arial"/>
          <w:szCs w:val="24"/>
        </w:rPr>
        <w:t xml:space="preserve">com fundamento na Deliberação CEE nº 9/98 </w:t>
      </w:r>
      <w:r>
        <w:rPr>
          <w:rFonts w:ascii="Arial" w:hAnsi="Arial"/>
          <w:szCs w:val="24"/>
        </w:rPr>
        <w:t>alterada</w:t>
      </w:r>
      <w:r w:rsidRPr="00412236">
        <w:rPr>
          <w:rFonts w:ascii="Arial" w:hAnsi="Arial"/>
          <w:szCs w:val="24"/>
        </w:rPr>
        <w:t xml:space="preserve"> pela Deliberação CEE nº 34/2003</w:t>
      </w:r>
      <w:r>
        <w:rPr>
          <w:rFonts w:ascii="Arial" w:hAnsi="Arial"/>
          <w:szCs w:val="24"/>
        </w:rPr>
        <w:t>,</w:t>
      </w:r>
      <w:r>
        <w:rPr>
          <w:rFonts w:ascii="Arial" w:hAnsi="Arial" w:cs="Arial"/>
          <w:color w:val="000000"/>
        </w:rPr>
        <w:t xml:space="preserve"> o Curso de Especialização em</w:t>
      </w:r>
      <w:r>
        <w:rPr>
          <w:rFonts w:ascii="Arial" w:hAnsi="Arial" w:cs="Arial"/>
        </w:rPr>
        <w:t xml:space="preserve"> Gestão Ambiental</w:t>
      </w:r>
      <w:r>
        <w:rPr>
          <w:rFonts w:ascii="Arial" w:hAnsi="Arial" w:cs="Arial"/>
          <w:color w:val="000000"/>
        </w:rPr>
        <w:t>, da Faculdade de Filosofia Ciências e Letras de Penápolis, c</w:t>
      </w:r>
      <w:r>
        <w:rPr>
          <w:rFonts w:ascii="Arial" w:hAnsi="Arial" w:cs="Arial"/>
        </w:rPr>
        <w:t xml:space="preserve">om </w:t>
      </w:r>
      <w:r w:rsidR="00200627">
        <w:rPr>
          <w:rFonts w:ascii="Arial" w:hAnsi="Arial" w:cs="Arial"/>
        </w:rPr>
        <w:t>3</w:t>
      </w:r>
      <w:r>
        <w:rPr>
          <w:rFonts w:ascii="Arial" w:hAnsi="Arial" w:cs="Arial"/>
        </w:rPr>
        <w:t>0 (</w:t>
      </w:r>
      <w:r w:rsidR="00200627">
        <w:rPr>
          <w:rFonts w:ascii="Arial" w:hAnsi="Arial" w:cs="Arial"/>
        </w:rPr>
        <w:t>trinta</w:t>
      </w:r>
      <w:r>
        <w:rPr>
          <w:rFonts w:ascii="Arial" w:hAnsi="Arial" w:cs="Arial"/>
        </w:rPr>
        <w:t>)</w:t>
      </w:r>
      <w:r w:rsidR="00200627">
        <w:rPr>
          <w:rFonts w:ascii="Arial" w:hAnsi="Arial" w:cs="Arial"/>
        </w:rPr>
        <w:t xml:space="preserve"> vagas</w:t>
      </w:r>
      <w:r>
        <w:rPr>
          <w:rFonts w:ascii="Arial" w:hAnsi="Arial" w:cs="Arial"/>
        </w:rPr>
        <w:t xml:space="preserve">. O curso iniciará em </w:t>
      </w:r>
      <w:r w:rsidR="00200627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de 201</w:t>
      </w:r>
      <w:r w:rsidR="0020062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9D5F0C" w:rsidRPr="00797336" w:rsidRDefault="009D5F0C" w:rsidP="009D5F0C">
      <w:pPr>
        <w:pStyle w:val="Recuodecorpodetexto2"/>
        <w:spacing w:line="336" w:lineRule="auto"/>
        <w:ind w:firstLine="2835"/>
        <w:rPr>
          <w:color w:val="000000"/>
        </w:rPr>
      </w:pPr>
      <w:r w:rsidRPr="00797336">
        <w:rPr>
          <w:color w:val="000000"/>
        </w:rPr>
        <w:t xml:space="preserve">A Instituição deverá elaborar Relatório Final circunstanciado sobre o </w:t>
      </w:r>
      <w:r w:rsidR="00930D88">
        <w:rPr>
          <w:color w:val="000000"/>
        </w:rPr>
        <w:t>C</w:t>
      </w:r>
      <w:r w:rsidRPr="00797336">
        <w:rPr>
          <w:color w:val="000000"/>
        </w:rPr>
        <w:t>urso, mantendo-o em seus arquivos para efeito de futura avaliação deste Conselho.</w:t>
      </w:r>
    </w:p>
    <w:p w:rsidR="00200627" w:rsidRDefault="00200627" w:rsidP="00200627">
      <w:pPr>
        <w:pStyle w:val="P3"/>
        <w:spacing w:after="0" w:line="360" w:lineRule="auto"/>
        <w:rPr>
          <w:rFonts w:ascii="Arial" w:hAnsi="Arial"/>
        </w:rPr>
      </w:pPr>
    </w:p>
    <w:p w:rsidR="00200627" w:rsidRDefault="00200627" w:rsidP="00200627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São Paulo, 02 de fevereiro de 2011.</w:t>
      </w:r>
    </w:p>
    <w:p w:rsidR="00200627" w:rsidRDefault="00200627" w:rsidP="00200627">
      <w:pPr>
        <w:pStyle w:val="P3"/>
        <w:spacing w:after="0" w:line="360" w:lineRule="auto"/>
        <w:rPr>
          <w:rFonts w:ascii="Arial" w:hAnsi="Arial"/>
        </w:rPr>
      </w:pPr>
    </w:p>
    <w:p w:rsidR="00200627" w:rsidRDefault="00200627" w:rsidP="00200627">
      <w:pPr>
        <w:pStyle w:val="P3"/>
        <w:spacing w:after="0" w:line="360" w:lineRule="auto"/>
        <w:rPr>
          <w:rFonts w:ascii="Arial" w:hAnsi="Arial"/>
        </w:rPr>
      </w:pPr>
    </w:p>
    <w:p w:rsidR="00200627" w:rsidRPr="00200627" w:rsidRDefault="00200627" w:rsidP="00200627">
      <w:pPr>
        <w:pStyle w:val="PargrafodaLista"/>
        <w:numPr>
          <w:ilvl w:val="0"/>
          <w:numId w:val="4"/>
        </w:numPr>
        <w:rPr>
          <w:rFonts w:ascii="Arial" w:hAnsi="Arial"/>
          <w:sz w:val="24"/>
        </w:rPr>
      </w:pPr>
      <w:proofErr w:type="spellStart"/>
      <w:r w:rsidRPr="00200627">
        <w:rPr>
          <w:rFonts w:ascii="Arial" w:hAnsi="Arial"/>
          <w:sz w:val="24"/>
        </w:rPr>
        <w:t>Consº</w:t>
      </w:r>
      <w:proofErr w:type="spellEnd"/>
      <w:r w:rsidRPr="00200627">
        <w:rPr>
          <w:rFonts w:ascii="Arial" w:hAnsi="Arial"/>
          <w:sz w:val="24"/>
        </w:rPr>
        <w:t xml:space="preserve"> Custódio Filipe de Jesus Pereira</w:t>
      </w:r>
    </w:p>
    <w:p w:rsidR="00200627" w:rsidRPr="00200627" w:rsidRDefault="00200627" w:rsidP="00200627">
      <w:pPr>
        <w:ind w:firstLine="2880"/>
        <w:rPr>
          <w:rFonts w:ascii="Arial" w:hAnsi="Arial"/>
          <w:b w:val="0"/>
          <w:sz w:val="24"/>
        </w:rPr>
      </w:pPr>
      <w:r w:rsidRPr="00200627">
        <w:rPr>
          <w:rFonts w:ascii="Arial" w:hAnsi="Arial"/>
          <w:b w:val="0"/>
          <w:sz w:val="24"/>
        </w:rPr>
        <w:t xml:space="preserve">                   </w:t>
      </w:r>
      <w:r>
        <w:rPr>
          <w:rFonts w:ascii="Arial" w:hAnsi="Arial"/>
          <w:b w:val="0"/>
          <w:sz w:val="24"/>
        </w:rPr>
        <w:t xml:space="preserve">              </w:t>
      </w:r>
      <w:r w:rsidRPr="00200627">
        <w:rPr>
          <w:rFonts w:ascii="Arial" w:hAnsi="Arial"/>
          <w:b w:val="0"/>
          <w:sz w:val="24"/>
        </w:rPr>
        <w:t xml:space="preserve">     Relator</w:t>
      </w:r>
    </w:p>
    <w:p w:rsidR="009D5F0C" w:rsidRDefault="009D5F0C" w:rsidP="00405CD7">
      <w:pPr>
        <w:rPr>
          <w:rFonts w:ascii="Arial (W1)" w:hAnsi="Arial (W1)" w:cs="Arial (W1)"/>
          <w:b w:val="0"/>
          <w:i/>
          <w:sz w:val="24"/>
        </w:rPr>
      </w:pPr>
    </w:p>
    <w:p w:rsidR="00147EAB" w:rsidRPr="00147EAB" w:rsidRDefault="00147EAB" w:rsidP="00147EAB">
      <w:pPr>
        <w:rPr>
          <w:rFonts w:ascii="Arial" w:hAnsi="Arial"/>
          <w:sz w:val="24"/>
        </w:rPr>
      </w:pPr>
      <w:r w:rsidRPr="00147EAB">
        <w:rPr>
          <w:rFonts w:ascii="Arial" w:hAnsi="Arial"/>
          <w:sz w:val="24"/>
        </w:rPr>
        <w:t>3. DECISÃO DA CÂMARA</w:t>
      </w:r>
    </w:p>
    <w:p w:rsidR="009E5496" w:rsidRDefault="009E5496" w:rsidP="00147EAB">
      <w:pPr>
        <w:pStyle w:val="P3"/>
        <w:spacing w:after="0" w:line="360" w:lineRule="auto"/>
        <w:ind w:firstLine="2835"/>
        <w:rPr>
          <w:rFonts w:ascii="Arial" w:hAnsi="Arial"/>
        </w:rPr>
      </w:pPr>
    </w:p>
    <w:p w:rsidR="00147EAB" w:rsidRDefault="00147EAB" w:rsidP="00147EAB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147EAB" w:rsidRDefault="00147EAB" w:rsidP="00147EAB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,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Joaquim Pedro Villaça de Souza Campos, Maria Lúcia Marcondes Carvalho Vasconcelos, Milton Linhares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147EAB" w:rsidRDefault="00147EAB" w:rsidP="00147EAB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02 de fevereiro de 2011.</w:t>
      </w:r>
    </w:p>
    <w:p w:rsidR="00147EAB" w:rsidRDefault="00147EAB" w:rsidP="00147EAB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147EAB" w:rsidRPr="00147EAB" w:rsidRDefault="00147EAB" w:rsidP="00147EAB">
      <w:pPr>
        <w:spacing w:line="288" w:lineRule="auto"/>
        <w:ind w:firstLine="2880"/>
        <w:rPr>
          <w:rFonts w:ascii="Arial" w:hAnsi="Arial"/>
          <w:sz w:val="24"/>
        </w:rPr>
      </w:pPr>
      <w:r w:rsidRPr="00147EAB">
        <w:rPr>
          <w:rFonts w:ascii="Arial" w:hAnsi="Arial"/>
          <w:sz w:val="24"/>
        </w:rPr>
        <w:t xml:space="preserve">a) Cons. Décio </w:t>
      </w:r>
      <w:proofErr w:type="spellStart"/>
      <w:r w:rsidRPr="00147EAB">
        <w:rPr>
          <w:rFonts w:ascii="Arial" w:hAnsi="Arial"/>
          <w:sz w:val="24"/>
        </w:rPr>
        <w:t>Lencioni</w:t>
      </w:r>
      <w:proofErr w:type="spellEnd"/>
      <w:r w:rsidRPr="00147EAB">
        <w:rPr>
          <w:rFonts w:ascii="Arial" w:hAnsi="Arial"/>
          <w:sz w:val="24"/>
        </w:rPr>
        <w:t xml:space="preserve"> Machado</w:t>
      </w:r>
    </w:p>
    <w:p w:rsidR="00147EAB" w:rsidRPr="00147EAB" w:rsidRDefault="00147EAB" w:rsidP="00147EAB">
      <w:pPr>
        <w:pStyle w:val="Cabealho"/>
        <w:tabs>
          <w:tab w:val="left" w:pos="708"/>
        </w:tabs>
        <w:ind w:firstLine="2835"/>
        <w:rPr>
          <w:rFonts w:ascii="Arial" w:hAnsi="Arial" w:cs="Arial"/>
          <w:b w:val="0"/>
          <w:sz w:val="24"/>
        </w:rPr>
      </w:pPr>
      <w:r w:rsidRPr="00147EAB">
        <w:rPr>
          <w:rFonts w:ascii="Arial" w:hAnsi="Arial"/>
          <w:b w:val="0"/>
          <w:sz w:val="24"/>
        </w:rPr>
        <w:t xml:space="preserve">                    Vice-Presidente</w:t>
      </w:r>
      <w:r w:rsidRPr="00147EAB">
        <w:rPr>
          <w:rFonts w:ascii="Arial" w:hAnsi="Arial"/>
          <w:b w:val="0"/>
          <w:position w:val="10"/>
          <w:sz w:val="24"/>
        </w:rPr>
        <w:t xml:space="preserve"> </w:t>
      </w:r>
      <w:r w:rsidRPr="00147EAB">
        <w:rPr>
          <w:rFonts w:ascii="Arial" w:hAnsi="Arial"/>
          <w:b w:val="0"/>
          <w:sz w:val="24"/>
        </w:rPr>
        <w:t xml:space="preserve">   </w:t>
      </w:r>
    </w:p>
    <w:p w:rsidR="00147EAB" w:rsidRDefault="00147EAB" w:rsidP="00405CD7">
      <w:pPr>
        <w:rPr>
          <w:rFonts w:ascii="Arial (W1)" w:hAnsi="Arial (W1)" w:cs="Arial (W1)"/>
          <w:b w:val="0"/>
          <w:sz w:val="24"/>
        </w:rPr>
      </w:pPr>
    </w:p>
    <w:p w:rsidR="009E5496" w:rsidRDefault="009E5496" w:rsidP="00405CD7">
      <w:pPr>
        <w:rPr>
          <w:rFonts w:ascii="Arial (W1)" w:hAnsi="Arial (W1)" w:cs="Arial (W1)"/>
          <w:b w:val="0"/>
          <w:sz w:val="24"/>
        </w:rPr>
      </w:pPr>
    </w:p>
    <w:p w:rsidR="009E5496" w:rsidRDefault="009E5496" w:rsidP="00405CD7">
      <w:pPr>
        <w:rPr>
          <w:rFonts w:ascii="Arial (W1)" w:hAnsi="Arial (W1)" w:cs="Arial (W1)"/>
          <w:b w:val="0"/>
          <w:sz w:val="24"/>
        </w:rPr>
      </w:pPr>
    </w:p>
    <w:p w:rsidR="00703884" w:rsidRPr="00D11356" w:rsidRDefault="00703884" w:rsidP="00703884">
      <w:pPr>
        <w:pStyle w:val="Ttulo5"/>
        <w:rPr>
          <w:rFonts w:ascii="Arial" w:hAnsi="Arial" w:cs="Arial"/>
          <w:sz w:val="24"/>
        </w:rPr>
      </w:pPr>
      <w:r w:rsidRPr="00D11356">
        <w:rPr>
          <w:rFonts w:ascii="Arial" w:hAnsi="Arial" w:cs="Arial"/>
          <w:sz w:val="24"/>
        </w:rPr>
        <w:t>DELIBERAÇÃO PLENÁRIA</w:t>
      </w:r>
    </w:p>
    <w:p w:rsidR="00703884" w:rsidRPr="00D11356" w:rsidRDefault="00703884" w:rsidP="00703884">
      <w:pPr>
        <w:pStyle w:val="P2"/>
        <w:spacing w:line="360" w:lineRule="auto"/>
        <w:ind w:firstLine="2869"/>
        <w:jc w:val="both"/>
        <w:rPr>
          <w:rFonts w:ascii="Arial" w:hAnsi="Arial" w:cs="Arial"/>
          <w:b w:val="0"/>
          <w:i w:val="0"/>
          <w:szCs w:val="24"/>
          <w:u w:val="none"/>
        </w:rPr>
      </w:pPr>
      <w:r w:rsidRPr="00D11356">
        <w:rPr>
          <w:rFonts w:ascii="Arial" w:hAnsi="Arial" w:cs="Arial"/>
          <w:b w:val="0"/>
          <w:i w:val="0"/>
          <w:szCs w:val="24"/>
          <w:u w:val="none"/>
        </w:rPr>
        <w:t xml:space="preserve">O CONSELHO ESTADUAL DE EDUCAÇÃO toma conhecimento da decisão da Câmara de Educação </w:t>
      </w:r>
      <w:r>
        <w:rPr>
          <w:rFonts w:ascii="Arial" w:hAnsi="Arial" w:cs="Arial"/>
          <w:b w:val="0"/>
          <w:i w:val="0"/>
          <w:szCs w:val="24"/>
          <w:u w:val="none"/>
        </w:rPr>
        <w:t>Superior</w:t>
      </w:r>
      <w:r w:rsidRPr="00D11356">
        <w:rPr>
          <w:rFonts w:ascii="Arial" w:hAnsi="Arial" w:cs="Arial"/>
          <w:b w:val="0"/>
          <w:i w:val="0"/>
          <w:szCs w:val="24"/>
          <w:u w:val="none"/>
        </w:rPr>
        <w:t>, nos termos do Voto d</w:t>
      </w:r>
      <w:r>
        <w:rPr>
          <w:rFonts w:ascii="Arial" w:hAnsi="Arial" w:cs="Arial"/>
          <w:b w:val="0"/>
          <w:i w:val="0"/>
          <w:szCs w:val="24"/>
          <w:u w:val="none"/>
        </w:rPr>
        <w:t>o</w:t>
      </w:r>
      <w:r w:rsidRPr="00D11356">
        <w:rPr>
          <w:rFonts w:ascii="Arial" w:hAnsi="Arial" w:cs="Arial"/>
          <w:b w:val="0"/>
          <w:i w:val="0"/>
          <w:szCs w:val="24"/>
          <w:u w:val="none"/>
        </w:rPr>
        <w:t xml:space="preserve"> Relator.</w:t>
      </w:r>
    </w:p>
    <w:p w:rsidR="00703884" w:rsidRPr="00D11356" w:rsidRDefault="00703884" w:rsidP="00703884">
      <w:pPr>
        <w:pStyle w:val="P2"/>
        <w:spacing w:line="360" w:lineRule="auto"/>
        <w:ind w:firstLine="2869"/>
        <w:jc w:val="both"/>
        <w:rPr>
          <w:rFonts w:ascii="Arial" w:hAnsi="Arial" w:cs="Arial"/>
          <w:b w:val="0"/>
          <w:i w:val="0"/>
          <w:szCs w:val="24"/>
          <w:u w:val="none"/>
        </w:rPr>
      </w:pPr>
      <w:r w:rsidRPr="00D11356">
        <w:rPr>
          <w:rFonts w:ascii="Arial" w:hAnsi="Arial" w:cs="Arial"/>
          <w:b w:val="0"/>
          <w:i w:val="0"/>
          <w:szCs w:val="24"/>
          <w:u w:val="none"/>
        </w:rPr>
        <w:t xml:space="preserve">Sala “Carlos Pasquale”, em </w:t>
      </w:r>
      <w:r>
        <w:rPr>
          <w:rFonts w:ascii="Arial" w:hAnsi="Arial" w:cs="Arial"/>
          <w:b w:val="0"/>
          <w:i w:val="0"/>
          <w:szCs w:val="24"/>
          <w:u w:val="none"/>
        </w:rPr>
        <w:t>09</w:t>
      </w:r>
      <w:r w:rsidRPr="00D11356">
        <w:rPr>
          <w:rFonts w:ascii="Arial" w:hAnsi="Arial" w:cs="Arial"/>
          <w:b w:val="0"/>
          <w:i w:val="0"/>
          <w:szCs w:val="24"/>
          <w:u w:val="none"/>
        </w:rPr>
        <w:t xml:space="preserve"> de </w:t>
      </w:r>
      <w:r>
        <w:rPr>
          <w:rFonts w:ascii="Arial" w:hAnsi="Arial" w:cs="Arial"/>
          <w:b w:val="0"/>
          <w:i w:val="0"/>
          <w:szCs w:val="24"/>
          <w:u w:val="none"/>
        </w:rPr>
        <w:t>fevereiro</w:t>
      </w:r>
      <w:r w:rsidRPr="00D11356">
        <w:rPr>
          <w:rFonts w:ascii="Arial" w:hAnsi="Arial" w:cs="Arial"/>
          <w:b w:val="0"/>
          <w:i w:val="0"/>
          <w:szCs w:val="24"/>
          <w:u w:val="none"/>
        </w:rPr>
        <w:t xml:space="preserve"> de 2011.</w:t>
      </w:r>
    </w:p>
    <w:p w:rsidR="00703884" w:rsidRPr="00D11356" w:rsidRDefault="00703884" w:rsidP="00703884">
      <w:pPr>
        <w:ind w:firstLine="2869"/>
        <w:rPr>
          <w:rFonts w:ascii="Arial" w:hAnsi="Arial" w:cs="Arial"/>
          <w:sz w:val="24"/>
        </w:rPr>
      </w:pPr>
    </w:p>
    <w:p w:rsidR="00703884" w:rsidRDefault="00703884" w:rsidP="00703884">
      <w:pPr>
        <w:ind w:firstLine="2869"/>
        <w:rPr>
          <w:rFonts w:ascii="Arial" w:hAnsi="Arial" w:cs="Arial"/>
          <w:sz w:val="24"/>
        </w:rPr>
      </w:pPr>
    </w:p>
    <w:p w:rsidR="00703884" w:rsidRPr="00D11356" w:rsidRDefault="00703884" w:rsidP="00703884">
      <w:pPr>
        <w:ind w:firstLine="2869"/>
        <w:rPr>
          <w:rFonts w:ascii="Arial" w:hAnsi="Arial" w:cs="Arial"/>
          <w:sz w:val="24"/>
        </w:rPr>
      </w:pPr>
    </w:p>
    <w:p w:rsidR="00703884" w:rsidRPr="00D11356" w:rsidRDefault="00703884" w:rsidP="00703884">
      <w:pPr>
        <w:ind w:firstLine="2869"/>
        <w:rPr>
          <w:rFonts w:ascii="Arial" w:hAnsi="Arial" w:cs="Arial"/>
          <w:sz w:val="24"/>
        </w:rPr>
      </w:pPr>
      <w:r w:rsidRPr="00D11356">
        <w:rPr>
          <w:rFonts w:ascii="Arial" w:hAnsi="Arial" w:cs="Arial"/>
          <w:sz w:val="24"/>
        </w:rPr>
        <w:t>HUBERT ALQUÉRES</w:t>
      </w:r>
    </w:p>
    <w:p w:rsidR="00703884" w:rsidRPr="004348D1" w:rsidRDefault="00703884" w:rsidP="00703884">
      <w:pPr>
        <w:ind w:firstLine="2869"/>
        <w:rPr>
          <w:rFonts w:ascii="Arial" w:hAnsi="Arial" w:cs="Arial"/>
          <w:b w:val="0"/>
          <w:sz w:val="24"/>
        </w:rPr>
      </w:pPr>
      <w:r w:rsidRPr="004348D1">
        <w:rPr>
          <w:rFonts w:ascii="Arial" w:hAnsi="Arial" w:cs="Arial"/>
          <w:b w:val="0"/>
          <w:sz w:val="24"/>
        </w:rPr>
        <w:t xml:space="preserve">             Presidente </w:t>
      </w: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703884">
      <w:pPr>
        <w:rPr>
          <w:rFonts w:ascii="Arial" w:hAnsi="Arial" w:cs="Arial"/>
          <w:sz w:val="24"/>
        </w:rPr>
      </w:pPr>
    </w:p>
    <w:p w:rsidR="00703884" w:rsidRDefault="00703884" w:rsidP="00440BD1">
      <w:pPr>
        <w:pStyle w:val="Ttulo8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703884">
        <w:rPr>
          <w:rFonts w:ascii="Arial" w:hAnsi="Arial" w:cs="Arial"/>
          <w:b w:val="0"/>
          <w:sz w:val="24"/>
          <w:szCs w:val="24"/>
        </w:rPr>
        <w:t xml:space="preserve">Publicado no DOE em </w:t>
      </w:r>
      <w:r w:rsidR="008F10FF">
        <w:rPr>
          <w:rFonts w:ascii="Arial" w:hAnsi="Arial" w:cs="Arial"/>
          <w:b w:val="0"/>
          <w:sz w:val="24"/>
          <w:szCs w:val="24"/>
        </w:rPr>
        <w:t>10</w:t>
      </w:r>
      <w:r w:rsidRPr="00703884">
        <w:rPr>
          <w:rFonts w:ascii="Arial" w:hAnsi="Arial" w:cs="Arial"/>
          <w:b w:val="0"/>
          <w:sz w:val="24"/>
          <w:szCs w:val="24"/>
        </w:rPr>
        <w:t>/</w:t>
      </w:r>
      <w:r w:rsidR="008F10FF">
        <w:rPr>
          <w:rFonts w:ascii="Arial" w:hAnsi="Arial" w:cs="Arial"/>
          <w:b w:val="0"/>
          <w:sz w:val="24"/>
          <w:szCs w:val="24"/>
        </w:rPr>
        <w:t>02</w:t>
      </w:r>
      <w:r w:rsidRPr="00703884">
        <w:rPr>
          <w:rFonts w:ascii="Arial" w:hAnsi="Arial" w:cs="Arial"/>
          <w:b w:val="0"/>
          <w:sz w:val="24"/>
          <w:szCs w:val="24"/>
        </w:rPr>
        <w:t xml:space="preserve">/2011               Seção I     </w:t>
      </w:r>
      <w:r w:rsidR="00440BD1">
        <w:rPr>
          <w:rFonts w:ascii="Arial" w:hAnsi="Arial" w:cs="Arial"/>
          <w:b w:val="0"/>
          <w:sz w:val="24"/>
          <w:szCs w:val="24"/>
        </w:rPr>
        <w:t xml:space="preserve">            </w:t>
      </w:r>
      <w:r w:rsidRPr="00703884">
        <w:rPr>
          <w:rFonts w:ascii="Arial" w:hAnsi="Arial" w:cs="Arial"/>
          <w:b w:val="0"/>
          <w:sz w:val="24"/>
          <w:szCs w:val="24"/>
        </w:rPr>
        <w:t xml:space="preserve">            Página</w:t>
      </w:r>
      <w:r w:rsidR="008F10FF">
        <w:rPr>
          <w:rFonts w:ascii="Arial" w:hAnsi="Arial" w:cs="Arial"/>
          <w:b w:val="0"/>
          <w:sz w:val="24"/>
          <w:szCs w:val="24"/>
        </w:rPr>
        <w:t xml:space="preserve"> 24</w:t>
      </w:r>
    </w:p>
    <w:sectPr w:rsidR="00703884" w:rsidSect="00CE0C77">
      <w:headerReference w:type="default" r:id="rId10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49" w:rsidRDefault="00952049" w:rsidP="00221967">
      <w:pPr>
        <w:spacing w:line="240" w:lineRule="auto"/>
      </w:pPr>
      <w:r>
        <w:separator/>
      </w:r>
    </w:p>
  </w:endnote>
  <w:endnote w:type="continuationSeparator" w:id="0">
    <w:p w:rsidR="00952049" w:rsidRDefault="00952049" w:rsidP="00221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49" w:rsidRDefault="00952049" w:rsidP="00221967">
      <w:pPr>
        <w:spacing w:line="240" w:lineRule="auto"/>
      </w:pPr>
      <w:r>
        <w:separator/>
      </w:r>
    </w:p>
  </w:footnote>
  <w:footnote w:type="continuationSeparator" w:id="0">
    <w:p w:rsidR="00952049" w:rsidRDefault="00952049" w:rsidP="002219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8360"/>
      <w:docPartObj>
        <w:docPartGallery w:val="Page Numbers (Top of Page)"/>
        <w:docPartUnique/>
      </w:docPartObj>
    </w:sdtPr>
    <w:sdtEndPr>
      <w:rPr>
        <w:rFonts w:ascii="Arial" w:hAnsi="Arial" w:cs="Arial"/>
        <w:b w:val="0"/>
        <w:sz w:val="24"/>
      </w:rPr>
    </w:sdtEndPr>
    <w:sdtContent>
      <w:p w:rsidR="00952049" w:rsidRPr="00C6103C" w:rsidRDefault="00730344">
        <w:pPr>
          <w:pStyle w:val="Cabealho"/>
          <w:jc w:val="right"/>
          <w:rPr>
            <w:rFonts w:ascii="Arial" w:hAnsi="Arial" w:cs="Arial"/>
            <w:b w:val="0"/>
            <w:sz w:val="24"/>
          </w:rPr>
        </w:pPr>
        <w:r w:rsidRPr="00C6103C">
          <w:rPr>
            <w:rFonts w:ascii="Arial" w:hAnsi="Arial" w:cs="Arial"/>
            <w:b w:val="0"/>
            <w:sz w:val="24"/>
          </w:rPr>
          <w:fldChar w:fldCharType="begin"/>
        </w:r>
        <w:r w:rsidR="00952049" w:rsidRPr="00C6103C">
          <w:rPr>
            <w:rFonts w:ascii="Arial" w:hAnsi="Arial" w:cs="Arial"/>
            <w:b w:val="0"/>
            <w:sz w:val="24"/>
          </w:rPr>
          <w:instrText xml:space="preserve"> PAGE   \* MERGEFORMAT </w:instrText>
        </w:r>
        <w:r w:rsidRPr="00C6103C">
          <w:rPr>
            <w:rFonts w:ascii="Arial" w:hAnsi="Arial" w:cs="Arial"/>
            <w:b w:val="0"/>
            <w:sz w:val="24"/>
          </w:rPr>
          <w:fldChar w:fldCharType="separate"/>
        </w:r>
        <w:r w:rsidR="00440BD1">
          <w:rPr>
            <w:rFonts w:ascii="Arial" w:hAnsi="Arial" w:cs="Arial"/>
            <w:b w:val="0"/>
            <w:noProof/>
            <w:sz w:val="24"/>
          </w:rPr>
          <w:t>11</w:t>
        </w:r>
        <w:r w:rsidRPr="00C6103C">
          <w:rPr>
            <w:rFonts w:ascii="Arial" w:hAnsi="Arial" w:cs="Arial"/>
            <w:b w:val="0"/>
            <w:sz w:val="24"/>
          </w:rPr>
          <w:fldChar w:fldCharType="end"/>
        </w:r>
      </w:p>
    </w:sdtContent>
  </w:sdt>
  <w:p w:rsidR="00952049" w:rsidRDefault="00952049" w:rsidP="00221967">
    <w:pPr>
      <w:tabs>
        <w:tab w:val="left" w:pos="2410"/>
      </w:tabs>
      <w:spacing w:line="240" w:lineRule="auto"/>
      <w:rPr>
        <w:rFonts w:ascii="Arial" w:hAnsi="Arial"/>
        <w:b w:val="0"/>
        <w:color w:val="000000"/>
        <w:sz w:val="24"/>
      </w:rPr>
    </w:pPr>
    <w:r w:rsidRPr="002C12B5">
      <w:rPr>
        <w:rFonts w:ascii="Arial" w:hAnsi="Arial"/>
        <w:sz w:val="24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9190186" r:id="rId2"/>
      </w:object>
    </w:r>
    <w:r w:rsidRPr="00221967">
      <w:rPr>
        <w:rFonts w:ascii="Arial" w:hAnsi="Arial"/>
        <w:b w:val="0"/>
        <w:color w:val="000000"/>
        <w:sz w:val="24"/>
      </w:rPr>
      <w:t xml:space="preserve"> </w:t>
    </w:r>
    <w:r>
      <w:rPr>
        <w:rFonts w:ascii="Arial" w:hAnsi="Arial"/>
        <w:b w:val="0"/>
        <w:color w:val="000000"/>
        <w:sz w:val="24"/>
      </w:rPr>
      <w:t>PROCESSO CEE Nº 388/2010             PARECER CEE Nº</w:t>
    </w:r>
    <w:r w:rsidR="006B1220">
      <w:rPr>
        <w:rFonts w:ascii="Arial" w:hAnsi="Arial"/>
        <w:b w:val="0"/>
        <w:color w:val="000000"/>
        <w:sz w:val="24"/>
      </w:rPr>
      <w:t xml:space="preserve"> 14/11</w:t>
    </w:r>
  </w:p>
  <w:p w:rsidR="00952049" w:rsidRDefault="0095204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C72"/>
    <w:multiLevelType w:val="hybridMultilevel"/>
    <w:tmpl w:val="30D6EEBC"/>
    <w:lvl w:ilvl="0" w:tplc="0140739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B7320B8"/>
    <w:multiLevelType w:val="hybridMultilevel"/>
    <w:tmpl w:val="F4D67664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53929"/>
    <w:multiLevelType w:val="multilevel"/>
    <w:tmpl w:val="577A4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05CD7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37F2"/>
    <w:rsid w:val="00054ACA"/>
    <w:rsid w:val="00056DF7"/>
    <w:rsid w:val="0005724A"/>
    <w:rsid w:val="0006073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540F"/>
    <w:rsid w:val="000B7ABC"/>
    <w:rsid w:val="000C1B78"/>
    <w:rsid w:val="000C3E2D"/>
    <w:rsid w:val="000C600D"/>
    <w:rsid w:val="000E1F6D"/>
    <w:rsid w:val="000E3F13"/>
    <w:rsid w:val="000E528A"/>
    <w:rsid w:val="000F1E1D"/>
    <w:rsid w:val="000F6234"/>
    <w:rsid w:val="00100FA0"/>
    <w:rsid w:val="001051A3"/>
    <w:rsid w:val="00112CB8"/>
    <w:rsid w:val="00113FEF"/>
    <w:rsid w:val="0011432C"/>
    <w:rsid w:val="00114AB4"/>
    <w:rsid w:val="001167F7"/>
    <w:rsid w:val="00122D1D"/>
    <w:rsid w:val="00132C45"/>
    <w:rsid w:val="001348D1"/>
    <w:rsid w:val="001359C5"/>
    <w:rsid w:val="00141B43"/>
    <w:rsid w:val="0014704F"/>
    <w:rsid w:val="00147EAB"/>
    <w:rsid w:val="001603E9"/>
    <w:rsid w:val="00165F31"/>
    <w:rsid w:val="00167EDB"/>
    <w:rsid w:val="00171A05"/>
    <w:rsid w:val="00173EF8"/>
    <w:rsid w:val="001758E6"/>
    <w:rsid w:val="00175D3F"/>
    <w:rsid w:val="0018250C"/>
    <w:rsid w:val="001837C3"/>
    <w:rsid w:val="001856F4"/>
    <w:rsid w:val="00190B4D"/>
    <w:rsid w:val="00190FF3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C57C6"/>
    <w:rsid w:val="001D620B"/>
    <w:rsid w:val="001D76D9"/>
    <w:rsid w:val="001E1A91"/>
    <w:rsid w:val="001E1EA7"/>
    <w:rsid w:val="001E3BD8"/>
    <w:rsid w:val="0020011E"/>
    <w:rsid w:val="00200627"/>
    <w:rsid w:val="00203048"/>
    <w:rsid w:val="00204493"/>
    <w:rsid w:val="002059B7"/>
    <w:rsid w:val="0020680C"/>
    <w:rsid w:val="0022196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C12B5"/>
    <w:rsid w:val="002C317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4D60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05CD7"/>
    <w:rsid w:val="0041326E"/>
    <w:rsid w:val="00413321"/>
    <w:rsid w:val="00414644"/>
    <w:rsid w:val="00424FD9"/>
    <w:rsid w:val="00432DD0"/>
    <w:rsid w:val="004330B3"/>
    <w:rsid w:val="004341F0"/>
    <w:rsid w:val="004343FD"/>
    <w:rsid w:val="004348D1"/>
    <w:rsid w:val="004376DB"/>
    <w:rsid w:val="00440BD1"/>
    <w:rsid w:val="00442F32"/>
    <w:rsid w:val="00443166"/>
    <w:rsid w:val="004455B3"/>
    <w:rsid w:val="00452FEC"/>
    <w:rsid w:val="00454AB1"/>
    <w:rsid w:val="004713A8"/>
    <w:rsid w:val="004729F9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7F63"/>
    <w:rsid w:val="004E493F"/>
    <w:rsid w:val="004E59B5"/>
    <w:rsid w:val="00501AB9"/>
    <w:rsid w:val="00501FB0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0C00"/>
    <w:rsid w:val="0069726D"/>
    <w:rsid w:val="006B010F"/>
    <w:rsid w:val="006B0388"/>
    <w:rsid w:val="006B1220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31F2"/>
    <w:rsid w:val="006F6695"/>
    <w:rsid w:val="006F6C01"/>
    <w:rsid w:val="00700A16"/>
    <w:rsid w:val="00703884"/>
    <w:rsid w:val="007111B3"/>
    <w:rsid w:val="0071274E"/>
    <w:rsid w:val="00712C50"/>
    <w:rsid w:val="00713652"/>
    <w:rsid w:val="0072293E"/>
    <w:rsid w:val="00722E77"/>
    <w:rsid w:val="00730344"/>
    <w:rsid w:val="00734C44"/>
    <w:rsid w:val="00750314"/>
    <w:rsid w:val="00763802"/>
    <w:rsid w:val="00767CA5"/>
    <w:rsid w:val="007721A1"/>
    <w:rsid w:val="00774E3B"/>
    <w:rsid w:val="0077624A"/>
    <w:rsid w:val="00781E2D"/>
    <w:rsid w:val="00784206"/>
    <w:rsid w:val="00793A1A"/>
    <w:rsid w:val="007961DC"/>
    <w:rsid w:val="007A00D7"/>
    <w:rsid w:val="007A0364"/>
    <w:rsid w:val="007A14F3"/>
    <w:rsid w:val="007A1AE9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2FFF"/>
    <w:rsid w:val="00845480"/>
    <w:rsid w:val="00846D7A"/>
    <w:rsid w:val="00855DD0"/>
    <w:rsid w:val="0085682D"/>
    <w:rsid w:val="008601E0"/>
    <w:rsid w:val="00864063"/>
    <w:rsid w:val="00873E8D"/>
    <w:rsid w:val="00876A1E"/>
    <w:rsid w:val="00882ACE"/>
    <w:rsid w:val="008925A9"/>
    <w:rsid w:val="00892629"/>
    <w:rsid w:val="00895DBA"/>
    <w:rsid w:val="008B1B03"/>
    <w:rsid w:val="008B7B20"/>
    <w:rsid w:val="008C2CFD"/>
    <w:rsid w:val="008D7D23"/>
    <w:rsid w:val="008F10FF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0D88"/>
    <w:rsid w:val="00931EC7"/>
    <w:rsid w:val="00941D4A"/>
    <w:rsid w:val="00942139"/>
    <w:rsid w:val="00942C4E"/>
    <w:rsid w:val="00942F3E"/>
    <w:rsid w:val="0095064B"/>
    <w:rsid w:val="00950BE7"/>
    <w:rsid w:val="009510A4"/>
    <w:rsid w:val="00952049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DDC"/>
    <w:rsid w:val="00982FC9"/>
    <w:rsid w:val="009862D5"/>
    <w:rsid w:val="00987E42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D5F0C"/>
    <w:rsid w:val="009E4337"/>
    <w:rsid w:val="009E5496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7671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4462E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84FE2"/>
    <w:rsid w:val="00B94105"/>
    <w:rsid w:val="00B97A64"/>
    <w:rsid w:val="00BA2D09"/>
    <w:rsid w:val="00BA75D0"/>
    <w:rsid w:val="00BB1B91"/>
    <w:rsid w:val="00BB4C8A"/>
    <w:rsid w:val="00BB7037"/>
    <w:rsid w:val="00BB77F9"/>
    <w:rsid w:val="00BC344F"/>
    <w:rsid w:val="00BC38E5"/>
    <w:rsid w:val="00BC6E04"/>
    <w:rsid w:val="00BC7B78"/>
    <w:rsid w:val="00BD0348"/>
    <w:rsid w:val="00BD036A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36DB6"/>
    <w:rsid w:val="00C41CC9"/>
    <w:rsid w:val="00C4204F"/>
    <w:rsid w:val="00C44BEE"/>
    <w:rsid w:val="00C459C3"/>
    <w:rsid w:val="00C47156"/>
    <w:rsid w:val="00C50D35"/>
    <w:rsid w:val="00C6103C"/>
    <w:rsid w:val="00C636EA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31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0C77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5CC9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97273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0D5E"/>
    <w:rsid w:val="00F33045"/>
    <w:rsid w:val="00F35490"/>
    <w:rsid w:val="00F37C08"/>
    <w:rsid w:val="00F405F2"/>
    <w:rsid w:val="00F420A1"/>
    <w:rsid w:val="00F45E7B"/>
    <w:rsid w:val="00F5239C"/>
    <w:rsid w:val="00F547EA"/>
    <w:rsid w:val="00F55A9E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b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D7"/>
  </w:style>
  <w:style w:type="paragraph" w:styleId="Ttulo1">
    <w:name w:val="heading 1"/>
    <w:basedOn w:val="Normal"/>
    <w:next w:val="Normal"/>
    <w:link w:val="Ttulo1Char"/>
    <w:qFormat/>
    <w:rsid w:val="00405CD7"/>
    <w:pPr>
      <w:keepNext/>
      <w:tabs>
        <w:tab w:val="left" w:pos="2552"/>
      </w:tabs>
      <w:ind w:left="2410" w:hanging="2410"/>
      <w:outlineLvl w:val="0"/>
    </w:pPr>
    <w:rPr>
      <w:rFonts w:ascii="Arial" w:eastAsia="Times New Roman" w:hAnsi="Arial"/>
      <w:bCs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5CD7"/>
    <w:pPr>
      <w:keepNext/>
      <w:jc w:val="left"/>
      <w:outlineLvl w:val="1"/>
    </w:pPr>
    <w:rPr>
      <w:rFonts w:ascii="Arial" w:eastAsia="Times New Roman" w:hAnsi="Arial" w:cs="Arial"/>
      <w:bCs/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5C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38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38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5C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CD7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05CD7"/>
    <w:rPr>
      <w:rFonts w:ascii="Arial" w:eastAsia="Times New Roman" w:hAnsi="Arial" w:cs="Arial"/>
      <w:bCs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5CD7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5CD7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ormalWeb">
    <w:name w:val="Normal (Web)"/>
    <w:basedOn w:val="Normal"/>
    <w:semiHidden/>
    <w:unhideWhenUsed/>
    <w:rsid w:val="00405CD7"/>
    <w:pPr>
      <w:spacing w:before="100" w:beforeAutospacing="1" w:after="100" w:afterAutospacing="1" w:line="240" w:lineRule="auto"/>
    </w:pPr>
    <w:rPr>
      <w:rFonts w:ascii="Tahoma" w:eastAsia="Times New Roman" w:hAnsi="Tahoma" w:cs="Tahoma"/>
      <w:b w:val="0"/>
      <w:color w:val="000000"/>
      <w:szCs w:val="20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405C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405CD7"/>
  </w:style>
  <w:style w:type="paragraph" w:styleId="Ttulo">
    <w:name w:val="Title"/>
    <w:basedOn w:val="Normal"/>
    <w:link w:val="TtuloChar"/>
    <w:qFormat/>
    <w:rsid w:val="00405CD7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05CD7"/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5CD7"/>
    <w:rPr>
      <w:rFonts w:ascii="Arial" w:eastAsia="Times New Roman" w:hAnsi="Arial" w:cs="Arial"/>
      <w:b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05CD7"/>
    <w:rPr>
      <w:rFonts w:ascii="Arial" w:eastAsia="Times New Roman" w:hAnsi="Arial" w:cs="Arial"/>
      <w:b w:val="0"/>
      <w:sz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05CD7"/>
    <w:pPr>
      <w:tabs>
        <w:tab w:val="left" w:pos="2410"/>
      </w:tabs>
      <w:ind w:left="2520" w:hanging="2520"/>
    </w:pPr>
    <w:rPr>
      <w:rFonts w:ascii="Arial" w:eastAsia="Times New Roman" w:hAnsi="Arial"/>
      <w:b w:val="0"/>
      <w:color w:val="00000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05CD7"/>
    <w:rPr>
      <w:rFonts w:ascii="Arial" w:eastAsia="Times New Roman" w:hAnsi="Arial"/>
      <w:b w:val="0"/>
      <w:color w:val="000000"/>
      <w:sz w:val="22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5CD7"/>
    <w:pPr>
      <w:spacing w:line="240" w:lineRule="auto"/>
      <w:ind w:firstLine="2520"/>
    </w:pPr>
    <w:rPr>
      <w:rFonts w:ascii="Arial" w:eastAsia="Times New Roman" w:hAnsi="Arial" w:cs="Arial"/>
      <w:b w:val="0"/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5CD7"/>
    <w:rPr>
      <w:rFonts w:ascii="Arial" w:eastAsia="Times New Roman" w:hAnsi="Arial" w:cs="Arial"/>
      <w:b w:val="0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05CD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05CD7"/>
    <w:rPr>
      <w:sz w:val="16"/>
      <w:szCs w:val="16"/>
    </w:rPr>
  </w:style>
  <w:style w:type="paragraph" w:styleId="Textoembloco">
    <w:name w:val="Block Text"/>
    <w:basedOn w:val="Normal"/>
    <w:unhideWhenUsed/>
    <w:rsid w:val="00405CD7"/>
    <w:pPr>
      <w:spacing w:line="360" w:lineRule="exact"/>
      <w:ind w:left="1440" w:right="-57" w:hanging="144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Default">
    <w:name w:val="Default"/>
    <w:rsid w:val="00405CD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  <w:sz w:val="24"/>
    </w:rPr>
  </w:style>
  <w:style w:type="paragraph" w:customStyle="1" w:styleId="P3">
    <w:name w:val="P3"/>
    <w:rsid w:val="00405CD7"/>
    <w:pPr>
      <w:spacing w:after="240" w:line="360" w:lineRule="exact"/>
      <w:ind w:firstLine="2880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CD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22196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1967"/>
  </w:style>
  <w:style w:type="paragraph" w:customStyle="1" w:styleId="P6">
    <w:name w:val="P6"/>
    <w:rsid w:val="00CE0C77"/>
    <w:pPr>
      <w:spacing w:after="360" w:line="360" w:lineRule="exact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0627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7038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3884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customStyle="1" w:styleId="P2">
    <w:name w:val="P2"/>
    <w:rsid w:val="00703884"/>
    <w:pPr>
      <w:spacing w:line="240" w:lineRule="auto"/>
      <w:jc w:val="left"/>
    </w:pPr>
    <w:rPr>
      <w:rFonts w:ascii="Courier" w:eastAsia="Times New Roman" w:hAnsi="Courier"/>
      <w:i/>
      <w:sz w:val="24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4C85-2410-44F1-9E69-06423729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2495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vera.degodoy</cp:lastModifiedBy>
  <cp:revision>29</cp:revision>
  <cp:lastPrinted>2011-02-02T14:09:00Z</cp:lastPrinted>
  <dcterms:created xsi:type="dcterms:W3CDTF">2011-01-05T17:33:00Z</dcterms:created>
  <dcterms:modified xsi:type="dcterms:W3CDTF">2011-02-14T14:03:00Z</dcterms:modified>
</cp:coreProperties>
</file>