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772" w:rsidRDefault="004131B0" w:rsidP="00462772">
      <w:pPr>
        <w:ind w:hanging="90"/>
        <w:jc w:val="both"/>
        <w:rPr>
          <w:rFonts w:ascii="Arial" w:hAnsi="Arial"/>
          <w:b/>
          <w:sz w:val="26"/>
        </w:rPr>
      </w:pPr>
      <w:r>
        <w:object w:dxaOrig="797" w:dyaOrig="10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70.35pt" o:ole="" fillcolor="window">
            <v:imagedata r:id="rId8" o:title=""/>
          </v:shape>
          <o:OLEObject Type="Embed" ProgID="Word.Picture.8" ShapeID="_x0000_i1025" DrawAspect="Content" ObjectID="_1364715091" r:id="rId9"/>
        </w:object>
      </w:r>
      <w:r w:rsidR="00462772">
        <w:rPr>
          <w:rFonts w:ascii="Arial" w:hAnsi="Arial"/>
        </w:rPr>
        <w:t xml:space="preserve">         </w:t>
      </w:r>
      <w:r w:rsidR="00462772">
        <w:rPr>
          <w:rFonts w:ascii="Arial" w:hAnsi="Arial"/>
          <w:b/>
          <w:sz w:val="26"/>
        </w:rPr>
        <w:t>CONSELHO ESTADUAL DE EDUCAÇÃO</w:t>
      </w:r>
    </w:p>
    <w:p w:rsidR="00462772" w:rsidRDefault="00462772" w:rsidP="00462772">
      <w:pPr>
        <w:jc w:val="center"/>
        <w:rPr>
          <w:rFonts w:ascii="Arial" w:hAnsi="Arial"/>
        </w:rPr>
      </w:pPr>
      <w:r>
        <w:rPr>
          <w:rFonts w:ascii="Arial" w:hAnsi="Arial"/>
        </w:rPr>
        <w:t>PRAÇA DA REPÚBLICA, 53 - FONE: 3255-2044</w:t>
      </w:r>
    </w:p>
    <w:p w:rsidR="00462772" w:rsidRDefault="00462772" w:rsidP="00462772">
      <w:pPr>
        <w:jc w:val="center"/>
        <w:rPr>
          <w:rFonts w:ascii="Arial" w:hAnsi="Arial"/>
        </w:rPr>
      </w:pPr>
      <w:r>
        <w:rPr>
          <w:rFonts w:ascii="Arial" w:hAnsi="Arial"/>
        </w:rPr>
        <w:t>CEP: 01045-903 - FAX: Nº 3231-1518</w:t>
      </w:r>
    </w:p>
    <w:p w:rsidR="00462772" w:rsidRDefault="00462772" w:rsidP="00462772">
      <w:pPr>
        <w:rPr>
          <w:rFonts w:ascii="Arial" w:hAnsi="Arial"/>
          <w:b/>
        </w:rPr>
      </w:pPr>
    </w:p>
    <w:p w:rsidR="00462772" w:rsidRDefault="00462772" w:rsidP="00462772">
      <w:pPr>
        <w:rPr>
          <w:rFonts w:ascii="Arial" w:hAnsi="Arial"/>
          <w:b/>
        </w:rPr>
      </w:pPr>
    </w:p>
    <w:p w:rsidR="00462772" w:rsidRDefault="00462772" w:rsidP="00462772">
      <w:pPr>
        <w:rPr>
          <w:rFonts w:ascii="Arial" w:hAnsi="Arial"/>
        </w:rPr>
      </w:pPr>
      <w:r>
        <w:rPr>
          <w:rFonts w:ascii="Arial" w:hAnsi="Arial"/>
        </w:rPr>
        <w:t xml:space="preserve">PROCESSO CEE </w:t>
      </w:r>
      <w:proofErr w:type="gramStart"/>
      <w:r>
        <w:rPr>
          <w:rFonts w:ascii="Arial" w:hAnsi="Arial"/>
        </w:rPr>
        <w:t>Nº :</w:t>
      </w:r>
      <w:proofErr w:type="gramEnd"/>
      <w:r>
        <w:rPr>
          <w:rFonts w:ascii="Arial" w:hAnsi="Arial"/>
        </w:rPr>
        <w:t xml:space="preserve"> 721/2009</w:t>
      </w:r>
    </w:p>
    <w:p w:rsidR="00462772" w:rsidRDefault="00462772" w:rsidP="00462772">
      <w:pPr>
        <w:rPr>
          <w:rFonts w:ascii="Arial" w:hAnsi="Arial"/>
        </w:rPr>
      </w:pPr>
      <w:r>
        <w:rPr>
          <w:rFonts w:ascii="Arial" w:hAnsi="Arial"/>
        </w:rPr>
        <w:t>INTERESSADA</w:t>
      </w:r>
      <w:r w:rsidR="004131B0">
        <w:rPr>
          <w:rFonts w:ascii="Arial" w:hAnsi="Arial"/>
        </w:rPr>
        <w:t>:</w:t>
      </w:r>
      <w:r>
        <w:rPr>
          <w:rFonts w:ascii="Arial" w:hAnsi="Arial"/>
        </w:rPr>
        <w:t xml:space="preserve">       </w:t>
      </w:r>
      <w:r w:rsidR="004131B0">
        <w:rPr>
          <w:rFonts w:ascii="Arial" w:hAnsi="Arial"/>
        </w:rPr>
        <w:t xml:space="preserve">  </w:t>
      </w:r>
      <w:r>
        <w:rPr>
          <w:rFonts w:ascii="Arial" w:hAnsi="Arial"/>
        </w:rPr>
        <w:t xml:space="preserve"> UNESP / Instituto de Biociências, Letras e Ciências Exatas </w:t>
      </w:r>
    </w:p>
    <w:p w:rsidR="00462772" w:rsidRPr="00462772" w:rsidRDefault="00462772" w:rsidP="00462772">
      <w:pPr>
        <w:rPr>
          <w:rFonts w:ascii="Arial" w:hAnsi="Arial"/>
        </w:rPr>
      </w:pPr>
      <w:r>
        <w:rPr>
          <w:rFonts w:ascii="Arial" w:hAnsi="Arial"/>
        </w:rPr>
        <w:t xml:space="preserve">                                     </w:t>
      </w:r>
      <w:proofErr w:type="gramStart"/>
      <w:r>
        <w:rPr>
          <w:rFonts w:ascii="Arial" w:hAnsi="Arial"/>
        </w:rPr>
        <w:t>do</w:t>
      </w:r>
      <w:proofErr w:type="gramEnd"/>
      <w:r>
        <w:rPr>
          <w:rFonts w:ascii="Arial" w:hAnsi="Arial"/>
        </w:rPr>
        <w:t xml:space="preserve"> </w:t>
      </w:r>
      <w:r>
        <w:rPr>
          <w:rFonts w:ascii="Arial" w:hAnsi="Arial"/>
          <w:i/>
        </w:rPr>
        <w:t>Campus</w:t>
      </w:r>
      <w:r>
        <w:rPr>
          <w:rFonts w:ascii="Arial" w:hAnsi="Arial"/>
        </w:rPr>
        <w:t xml:space="preserve"> de São José do Rio Preto</w:t>
      </w:r>
    </w:p>
    <w:p w:rsidR="00462772" w:rsidRDefault="00462772" w:rsidP="00462772">
      <w:pPr>
        <w:ind w:left="2340" w:hanging="2340"/>
        <w:rPr>
          <w:rFonts w:ascii="Arial" w:hAnsi="Arial"/>
        </w:rPr>
      </w:pPr>
      <w:r>
        <w:rPr>
          <w:rFonts w:ascii="Arial" w:hAnsi="Arial"/>
        </w:rPr>
        <w:t>ASSUNTO</w:t>
      </w:r>
      <w:r w:rsidR="004131B0">
        <w:rPr>
          <w:rFonts w:ascii="Arial" w:hAnsi="Arial"/>
        </w:rPr>
        <w:t>:</w:t>
      </w:r>
      <w:r>
        <w:rPr>
          <w:rFonts w:ascii="Arial" w:hAnsi="Arial"/>
        </w:rPr>
        <w:t xml:space="preserve">                  Renovação do</w:t>
      </w:r>
      <w:proofErr w:type="gramStart"/>
      <w:r>
        <w:rPr>
          <w:rFonts w:ascii="Arial" w:hAnsi="Arial"/>
        </w:rPr>
        <w:t xml:space="preserve">  </w:t>
      </w:r>
      <w:proofErr w:type="gramEnd"/>
      <w:r>
        <w:rPr>
          <w:rFonts w:ascii="Arial" w:hAnsi="Arial"/>
        </w:rPr>
        <w:t xml:space="preserve">Reconhecimento  do  Curso de Pedagogia </w:t>
      </w:r>
    </w:p>
    <w:p w:rsidR="00462772" w:rsidRDefault="00462772" w:rsidP="00462772">
      <w:pPr>
        <w:ind w:left="2340" w:hanging="2340"/>
        <w:rPr>
          <w:rFonts w:ascii="Arial" w:hAnsi="Arial"/>
        </w:rPr>
      </w:pPr>
      <w:r>
        <w:rPr>
          <w:rFonts w:ascii="Arial" w:hAnsi="Arial"/>
        </w:rPr>
        <w:t xml:space="preserve">                                     (Licenciatura)</w:t>
      </w:r>
    </w:p>
    <w:p w:rsidR="00462772" w:rsidRDefault="00462772" w:rsidP="00462772">
      <w:pPr>
        <w:rPr>
          <w:rFonts w:ascii="Arial" w:hAnsi="Arial"/>
        </w:rPr>
      </w:pPr>
      <w:r>
        <w:rPr>
          <w:rFonts w:ascii="Arial" w:hAnsi="Arial"/>
        </w:rPr>
        <w:t>RELATORA</w:t>
      </w:r>
      <w:r w:rsidR="004131B0">
        <w:rPr>
          <w:rFonts w:ascii="Arial" w:hAnsi="Arial"/>
        </w:rPr>
        <w:t>:</w:t>
      </w:r>
      <w:r w:rsidR="004131B0">
        <w:rPr>
          <w:rFonts w:ascii="Arial" w:hAnsi="Arial"/>
        </w:rPr>
        <w:tab/>
      </w:r>
      <w:r w:rsidR="004131B0">
        <w:rPr>
          <w:rFonts w:ascii="Arial" w:hAnsi="Arial"/>
        </w:rPr>
        <w:tab/>
        <w:t xml:space="preserve">    </w:t>
      </w:r>
      <w:r>
        <w:rPr>
          <w:rFonts w:ascii="Arial" w:hAnsi="Arial"/>
        </w:rPr>
        <w:t xml:space="preserve"> Consª Eunice Ribeiro Durham</w:t>
      </w:r>
    </w:p>
    <w:p w:rsidR="00462772" w:rsidRDefault="00462772" w:rsidP="00462772">
      <w:pPr>
        <w:rPr>
          <w:rFonts w:ascii="Arial" w:hAnsi="Arial"/>
        </w:rPr>
      </w:pPr>
      <w:r>
        <w:rPr>
          <w:rFonts w:ascii="Arial" w:hAnsi="Arial"/>
        </w:rPr>
        <w:t xml:space="preserve">PARECER CEE Nº      </w:t>
      </w:r>
      <w:r w:rsidR="0075318E">
        <w:rPr>
          <w:rFonts w:ascii="Arial" w:hAnsi="Arial"/>
        </w:rPr>
        <w:t>115</w:t>
      </w:r>
      <w:r>
        <w:rPr>
          <w:rFonts w:ascii="Arial" w:hAnsi="Arial"/>
        </w:rPr>
        <w:t xml:space="preserve">/2011  </w:t>
      </w:r>
      <w:r w:rsidR="004131B0">
        <w:rPr>
          <w:rFonts w:ascii="Arial" w:hAnsi="Arial"/>
        </w:rPr>
        <w:t xml:space="preserve"> </w:t>
      </w:r>
      <w:r>
        <w:rPr>
          <w:rFonts w:ascii="Arial" w:hAnsi="Arial"/>
        </w:rPr>
        <w:t xml:space="preserve"> </w:t>
      </w:r>
      <w:r w:rsidR="004131B0">
        <w:rPr>
          <w:rFonts w:ascii="Arial" w:hAnsi="Arial"/>
        </w:rPr>
        <w:t xml:space="preserve">      </w:t>
      </w:r>
      <w:r>
        <w:rPr>
          <w:rFonts w:ascii="Arial" w:hAnsi="Arial"/>
        </w:rPr>
        <w:t xml:space="preserve">  CES “D”  </w:t>
      </w:r>
      <w:r w:rsidR="004131B0">
        <w:rPr>
          <w:rFonts w:ascii="Arial" w:hAnsi="Arial"/>
        </w:rPr>
        <w:t xml:space="preserve">      </w:t>
      </w:r>
      <w:r>
        <w:rPr>
          <w:rFonts w:ascii="Arial" w:hAnsi="Arial"/>
        </w:rPr>
        <w:t xml:space="preserve">   Aprovado em</w:t>
      </w:r>
      <w:r w:rsidR="004131B0">
        <w:rPr>
          <w:rFonts w:ascii="Arial" w:hAnsi="Arial"/>
        </w:rPr>
        <w:t xml:space="preserve"> 30-03-2011</w:t>
      </w:r>
    </w:p>
    <w:p w:rsidR="00462772" w:rsidRDefault="00462772" w:rsidP="00462772">
      <w:pPr>
        <w:pStyle w:val="P6"/>
        <w:spacing w:after="0" w:line="240" w:lineRule="auto"/>
        <w:rPr>
          <w:rFonts w:ascii="Arial" w:hAnsi="Arial"/>
        </w:rPr>
      </w:pPr>
      <w:r>
        <w:rPr>
          <w:rFonts w:ascii="Arial" w:hAnsi="Arial"/>
        </w:rPr>
        <w:t xml:space="preserve">                                                        </w:t>
      </w:r>
      <w:r w:rsidR="004131B0">
        <w:rPr>
          <w:rFonts w:ascii="Arial" w:hAnsi="Arial"/>
        </w:rPr>
        <w:t xml:space="preserve">           </w:t>
      </w:r>
      <w:r>
        <w:rPr>
          <w:rFonts w:ascii="Arial" w:hAnsi="Arial"/>
        </w:rPr>
        <w:t xml:space="preserve"> Comunicado ao Pleno em</w:t>
      </w:r>
      <w:r w:rsidR="004131B0">
        <w:rPr>
          <w:rFonts w:ascii="Arial" w:hAnsi="Arial"/>
        </w:rPr>
        <w:t xml:space="preserve"> 06-04-2011</w:t>
      </w:r>
    </w:p>
    <w:p w:rsidR="00462772" w:rsidRDefault="00462772" w:rsidP="004131B0">
      <w:pPr>
        <w:rPr>
          <w:rFonts w:ascii="Arial" w:hAnsi="Arial"/>
        </w:rPr>
      </w:pPr>
    </w:p>
    <w:p w:rsidR="004131B0" w:rsidRPr="004131B0" w:rsidRDefault="004131B0" w:rsidP="004131B0">
      <w:pPr>
        <w:jc w:val="center"/>
        <w:rPr>
          <w:rFonts w:ascii="Arial" w:hAnsi="Arial"/>
          <w:b/>
          <w:i/>
        </w:rPr>
      </w:pPr>
      <w:r>
        <w:rPr>
          <w:rFonts w:ascii="Arial" w:hAnsi="Arial"/>
          <w:b/>
          <w:i/>
        </w:rPr>
        <w:t>CONSELHO PLENO</w:t>
      </w:r>
    </w:p>
    <w:p w:rsidR="004131B0" w:rsidRDefault="004131B0" w:rsidP="004131B0">
      <w:pPr>
        <w:rPr>
          <w:rFonts w:ascii="Arial" w:hAnsi="Arial"/>
        </w:rPr>
      </w:pPr>
    </w:p>
    <w:p w:rsidR="00462772" w:rsidRDefault="00462772" w:rsidP="00462772">
      <w:pPr>
        <w:rPr>
          <w:rFonts w:ascii="Arial" w:hAnsi="Arial"/>
          <w:b/>
        </w:rPr>
      </w:pPr>
      <w:r>
        <w:rPr>
          <w:rFonts w:ascii="Arial" w:hAnsi="Arial"/>
          <w:b/>
        </w:rPr>
        <w:t>1. RELATÓRIO</w:t>
      </w:r>
    </w:p>
    <w:p w:rsidR="00462772" w:rsidRDefault="00462772" w:rsidP="00462772">
      <w:pPr>
        <w:rPr>
          <w:rFonts w:ascii="Arial" w:hAnsi="Arial"/>
        </w:rPr>
      </w:pPr>
      <w:r>
        <w:rPr>
          <w:rFonts w:ascii="Arial" w:hAnsi="Arial"/>
          <w:b/>
        </w:rPr>
        <w:t>1.1 HISTÓRICO</w:t>
      </w:r>
    </w:p>
    <w:p w:rsidR="00A864E0" w:rsidRDefault="00A864E0" w:rsidP="00462772">
      <w:pPr>
        <w:pStyle w:val="Recuodecorpodetexto2"/>
        <w:spacing w:line="360" w:lineRule="auto"/>
        <w:ind w:firstLine="2835"/>
      </w:pPr>
      <w:r>
        <w:t>A Pró-Reitora da UNESP, por meio do Ofício nº</w:t>
      </w:r>
      <w:r w:rsidR="00445E62">
        <w:t xml:space="preserve"> 448/09</w:t>
      </w:r>
      <w:r w:rsidR="00462772">
        <w:t xml:space="preserve"> </w:t>
      </w:r>
      <w:r>
        <w:t>-</w:t>
      </w:r>
      <w:r w:rsidR="00462772">
        <w:t xml:space="preserve"> </w:t>
      </w:r>
      <w:proofErr w:type="spellStart"/>
      <w:r>
        <w:t>Prograd</w:t>
      </w:r>
      <w:proofErr w:type="spellEnd"/>
      <w:r>
        <w:t>, datado em 1</w:t>
      </w:r>
      <w:r w:rsidR="00445E62">
        <w:t>6 de novembro</w:t>
      </w:r>
      <w:r>
        <w:t xml:space="preserve"> de 2010, solicita a </w:t>
      </w:r>
      <w:r w:rsidR="00462772">
        <w:t>R</w:t>
      </w:r>
      <w:r>
        <w:t>enovação d</w:t>
      </w:r>
      <w:r w:rsidR="00462772">
        <w:t>o</w:t>
      </w:r>
      <w:r>
        <w:t xml:space="preserve"> </w:t>
      </w:r>
      <w:r w:rsidR="00462772">
        <w:t>R</w:t>
      </w:r>
      <w:r>
        <w:t xml:space="preserve">econhecimento do Curso de </w:t>
      </w:r>
      <w:r w:rsidR="00445E62">
        <w:t>Pedagogia</w:t>
      </w:r>
      <w:r>
        <w:t xml:space="preserve">-Licenciatura junto ao Conselho Estadual de Educação, nos termos da Deliberação CEE nº </w:t>
      </w:r>
      <w:r w:rsidR="00462772">
        <w:t>99/2010.</w:t>
      </w:r>
    </w:p>
    <w:p w:rsidR="00A864E0" w:rsidRDefault="00A864E0" w:rsidP="00462772">
      <w:pPr>
        <w:autoSpaceDE w:val="0"/>
        <w:autoSpaceDN w:val="0"/>
        <w:adjustRightInd w:val="0"/>
        <w:spacing w:line="360" w:lineRule="auto"/>
        <w:ind w:firstLine="2835"/>
        <w:jc w:val="both"/>
        <w:rPr>
          <w:rFonts w:ascii="Arial" w:eastAsiaTheme="minorHAnsi" w:hAnsi="Arial" w:cs="Arial"/>
          <w:lang w:eastAsia="en-US"/>
        </w:rPr>
      </w:pPr>
      <w:r w:rsidRPr="00DF1F9F">
        <w:rPr>
          <w:rFonts w:ascii="Arial" w:hAnsi="Arial" w:cs="Arial"/>
        </w:rPr>
        <w:t xml:space="preserve">O citado </w:t>
      </w:r>
      <w:r w:rsidR="000E1581">
        <w:rPr>
          <w:rFonts w:ascii="Arial" w:hAnsi="Arial" w:cs="Arial"/>
        </w:rPr>
        <w:t>C</w:t>
      </w:r>
      <w:r w:rsidRPr="00DF1F9F">
        <w:rPr>
          <w:rFonts w:ascii="Arial" w:hAnsi="Arial" w:cs="Arial"/>
        </w:rPr>
        <w:t>urso teve sua renovação de reconhecimento ou reconhecimento aprovad</w:t>
      </w:r>
      <w:r w:rsidR="000E1581">
        <w:rPr>
          <w:rFonts w:ascii="Arial" w:hAnsi="Arial" w:cs="Arial"/>
        </w:rPr>
        <w:t>o</w:t>
      </w:r>
      <w:r w:rsidRPr="00DF1F9F">
        <w:rPr>
          <w:rFonts w:ascii="Arial" w:hAnsi="Arial" w:cs="Arial"/>
        </w:rPr>
        <w:t xml:space="preserve"> pel</w:t>
      </w:r>
      <w:r w:rsidR="00DF1F9F" w:rsidRPr="00DF1F9F">
        <w:rPr>
          <w:rFonts w:ascii="Arial" w:hAnsi="Arial" w:cs="Arial"/>
        </w:rPr>
        <w:t xml:space="preserve">a Portaria </w:t>
      </w:r>
      <w:r w:rsidR="000E1581">
        <w:rPr>
          <w:rFonts w:ascii="Arial" w:hAnsi="Arial" w:cs="Arial"/>
        </w:rPr>
        <w:t>C</w:t>
      </w:r>
      <w:r w:rsidR="00DF1F9F" w:rsidRPr="00DF1F9F">
        <w:rPr>
          <w:rFonts w:ascii="Arial" w:eastAsiaTheme="minorHAnsi" w:hAnsi="Arial" w:cs="Arial"/>
          <w:lang w:eastAsia="en-US"/>
        </w:rPr>
        <w:t>EE/GP nº. 306, de 02/07/2007</w:t>
      </w:r>
      <w:r w:rsidR="000E1581">
        <w:rPr>
          <w:rFonts w:ascii="Arial" w:eastAsiaTheme="minorHAnsi" w:hAnsi="Arial" w:cs="Arial"/>
          <w:lang w:eastAsia="en-US"/>
        </w:rPr>
        <w:t xml:space="preserve">, retificada no </w:t>
      </w:r>
      <w:proofErr w:type="spellStart"/>
      <w:proofErr w:type="gramStart"/>
      <w:r w:rsidR="000E1581">
        <w:rPr>
          <w:rFonts w:ascii="Arial" w:eastAsiaTheme="minorHAnsi" w:hAnsi="Arial" w:cs="Arial"/>
          <w:lang w:eastAsia="en-US"/>
        </w:rPr>
        <w:t>D.O.</w:t>
      </w:r>
      <w:proofErr w:type="spellEnd"/>
      <w:proofErr w:type="gramEnd"/>
      <w:r w:rsidR="000E1581">
        <w:rPr>
          <w:rFonts w:ascii="Arial" w:eastAsiaTheme="minorHAnsi" w:hAnsi="Arial" w:cs="Arial"/>
          <w:lang w:eastAsia="en-US"/>
        </w:rPr>
        <w:t>E</w:t>
      </w:r>
      <w:r w:rsidR="00DF1F9F">
        <w:rPr>
          <w:rFonts w:ascii="Arial" w:eastAsiaTheme="minorHAnsi" w:hAnsi="Arial" w:cs="Arial"/>
          <w:lang w:eastAsia="en-US"/>
        </w:rPr>
        <w:t xml:space="preserve"> </w:t>
      </w:r>
      <w:r w:rsidR="00DF1F9F" w:rsidRPr="00DF1F9F">
        <w:rPr>
          <w:rFonts w:ascii="Arial" w:eastAsiaTheme="minorHAnsi" w:hAnsi="Arial" w:cs="Arial"/>
          <w:lang w:eastAsia="en-US"/>
        </w:rPr>
        <w:t>de 06/07/2007.</w:t>
      </w:r>
    </w:p>
    <w:p w:rsidR="00A864E0" w:rsidRDefault="00A864E0" w:rsidP="00462772">
      <w:pPr>
        <w:pStyle w:val="Recuodecorpodetexto2"/>
        <w:spacing w:line="360" w:lineRule="auto"/>
        <w:ind w:firstLine="2835"/>
      </w:pPr>
      <w:r>
        <w:t xml:space="preserve">Para emissão de </w:t>
      </w:r>
      <w:r w:rsidR="000E1581">
        <w:t>P</w:t>
      </w:r>
      <w:r>
        <w:t xml:space="preserve">arecer </w:t>
      </w:r>
      <w:r w:rsidR="000E1581">
        <w:t>T</w:t>
      </w:r>
      <w:r>
        <w:t>écnico foi indicad</w:t>
      </w:r>
      <w:r w:rsidR="00DF1F9F">
        <w:t>a</w:t>
      </w:r>
      <w:r>
        <w:t xml:space="preserve"> </w:t>
      </w:r>
      <w:r w:rsidR="00DF1F9F">
        <w:t>a</w:t>
      </w:r>
      <w:r>
        <w:t xml:space="preserve"> Especialista </w:t>
      </w:r>
      <w:r w:rsidR="00DF1F9F">
        <w:t>Alba Maria Ferreira Rossi</w:t>
      </w:r>
      <w:r>
        <w:t xml:space="preserve">, conforme Portaria CEE/GP nº </w:t>
      </w:r>
      <w:r w:rsidR="00DF1F9F">
        <w:t>436/2009</w:t>
      </w:r>
      <w:r w:rsidR="000E1581">
        <w:t>,</w:t>
      </w:r>
      <w:r>
        <w:t xml:space="preserve"> DOE de </w:t>
      </w:r>
      <w:r w:rsidR="00DF1F9F">
        <w:t>19-12-2009</w:t>
      </w:r>
      <w:r>
        <w:t xml:space="preserve"> (fls. </w:t>
      </w:r>
      <w:r w:rsidR="00DF1F9F">
        <w:t>08</w:t>
      </w:r>
      <w:r>
        <w:t xml:space="preserve">), manifestando-se nos autos nos termos de </w:t>
      </w:r>
      <w:r w:rsidR="000E1581">
        <w:t>R</w:t>
      </w:r>
      <w:r>
        <w:t>elatório circunstanciado</w:t>
      </w:r>
      <w:r w:rsidR="000E1581">
        <w:t>,</w:t>
      </w:r>
      <w:r>
        <w:t xml:space="preserve"> anexado aos autos de fls. 1</w:t>
      </w:r>
      <w:r w:rsidR="00DF1F9F">
        <w:t>2</w:t>
      </w:r>
      <w:r>
        <w:t xml:space="preserve"> a 16.</w:t>
      </w:r>
    </w:p>
    <w:p w:rsidR="00462772" w:rsidRPr="00462772" w:rsidRDefault="00462772" w:rsidP="00462772">
      <w:pPr>
        <w:ind w:firstLine="2835"/>
        <w:jc w:val="both"/>
        <w:rPr>
          <w:rFonts w:ascii="Arial" w:hAnsi="Arial" w:cs="Arial"/>
          <w:bCs/>
        </w:rPr>
      </w:pPr>
      <w:r>
        <w:rPr>
          <w:rFonts w:ascii="Arial" w:hAnsi="Arial" w:cs="Arial"/>
          <w:bCs/>
        </w:rPr>
        <w:t>A A</w:t>
      </w:r>
      <w:r w:rsidR="000E1581">
        <w:rPr>
          <w:rFonts w:ascii="Arial" w:hAnsi="Arial" w:cs="Arial"/>
          <w:bCs/>
        </w:rPr>
        <w:t>ssistência Técnica e</w:t>
      </w:r>
      <w:r>
        <w:rPr>
          <w:rFonts w:ascii="Arial" w:hAnsi="Arial" w:cs="Arial"/>
          <w:bCs/>
        </w:rPr>
        <w:t>xplicita os atos legais referentes ao curso, como se segue:</w:t>
      </w:r>
    </w:p>
    <w:p w:rsidR="00462772" w:rsidRDefault="00462772" w:rsidP="00227F98">
      <w:pPr>
        <w:jc w:val="center"/>
        <w:rPr>
          <w:rFonts w:ascii="Arial" w:hAnsi="Arial" w:cs="Arial"/>
          <w:b/>
          <w:bCs/>
        </w:rPr>
      </w:pPr>
    </w:p>
    <w:p w:rsidR="00A864E0" w:rsidRPr="00735728" w:rsidRDefault="00A864E0" w:rsidP="00227F98">
      <w:pPr>
        <w:jc w:val="center"/>
        <w:rPr>
          <w:rFonts w:ascii="Arial" w:hAnsi="Arial" w:cs="Arial"/>
          <w:b/>
          <w:bCs/>
        </w:rPr>
      </w:pPr>
      <w:r w:rsidRPr="00735728">
        <w:rPr>
          <w:rFonts w:ascii="Arial" w:hAnsi="Arial" w:cs="Arial"/>
          <w:b/>
          <w:bCs/>
        </w:rPr>
        <w:t>I – RELATÓRIO SÍNTESE</w:t>
      </w:r>
    </w:p>
    <w:p w:rsidR="00A864E0" w:rsidRPr="006A5C2F" w:rsidRDefault="00A864E0" w:rsidP="00A864E0">
      <w:pPr>
        <w:jc w:val="center"/>
        <w:rPr>
          <w:rFonts w:ascii="Arial" w:hAnsi="Arial" w:cs="Arial"/>
          <w:b/>
          <w:bCs/>
        </w:rPr>
      </w:pPr>
    </w:p>
    <w:p w:rsidR="00A864E0" w:rsidRPr="000E1581" w:rsidRDefault="00A864E0" w:rsidP="000E1581">
      <w:pPr>
        <w:tabs>
          <w:tab w:val="left" w:pos="284"/>
          <w:tab w:val="left" w:pos="3119"/>
        </w:tabs>
        <w:autoSpaceDE w:val="0"/>
        <w:autoSpaceDN w:val="0"/>
        <w:adjustRightInd w:val="0"/>
        <w:spacing w:line="312" w:lineRule="auto"/>
        <w:jc w:val="both"/>
        <w:rPr>
          <w:rFonts w:ascii="Arial" w:hAnsi="Arial" w:cs="Arial"/>
          <w:b/>
          <w:bCs/>
          <w:iCs/>
          <w:color w:val="000000"/>
        </w:rPr>
      </w:pPr>
      <w:r w:rsidRPr="000E1581">
        <w:rPr>
          <w:rFonts w:ascii="Arial" w:hAnsi="Arial" w:cs="Arial"/>
          <w:b/>
          <w:bCs/>
          <w:iCs/>
          <w:color w:val="000000"/>
        </w:rPr>
        <w:t>ATOS LEGAIS REFERENTES AO CURSO</w:t>
      </w:r>
      <w:r w:rsidR="000E1581">
        <w:rPr>
          <w:rFonts w:ascii="Arial" w:hAnsi="Arial" w:cs="Arial"/>
          <w:b/>
          <w:bCs/>
          <w:iCs/>
          <w:color w:val="000000"/>
        </w:rPr>
        <w:t>:</w:t>
      </w:r>
    </w:p>
    <w:p w:rsidR="00D425EA" w:rsidRPr="000E1581" w:rsidRDefault="00D425EA" w:rsidP="00462772">
      <w:pPr>
        <w:pStyle w:val="PargrafodaLista"/>
        <w:autoSpaceDE w:val="0"/>
        <w:autoSpaceDN w:val="0"/>
        <w:adjustRightInd w:val="0"/>
        <w:spacing w:line="312" w:lineRule="auto"/>
        <w:ind w:left="0"/>
        <w:jc w:val="both"/>
        <w:rPr>
          <w:rFonts w:ascii="Arial" w:eastAsiaTheme="minorHAnsi" w:hAnsi="Arial" w:cs="Arial"/>
          <w:b/>
          <w:lang w:eastAsia="en-US"/>
        </w:rPr>
      </w:pPr>
      <w:r w:rsidRPr="000E1581">
        <w:rPr>
          <w:rFonts w:ascii="Arial" w:eastAsiaTheme="minorHAnsi" w:hAnsi="Arial" w:cs="Arial"/>
          <w:b/>
          <w:lang w:eastAsia="en-US"/>
        </w:rPr>
        <w:t>Ato de criação:</w:t>
      </w:r>
    </w:p>
    <w:p w:rsidR="00D425EA" w:rsidRPr="00D425EA" w:rsidRDefault="00D425EA" w:rsidP="00462772">
      <w:pPr>
        <w:pStyle w:val="PargrafodaLista"/>
        <w:autoSpaceDE w:val="0"/>
        <w:autoSpaceDN w:val="0"/>
        <w:adjustRightInd w:val="0"/>
        <w:spacing w:line="312" w:lineRule="auto"/>
        <w:ind w:left="0"/>
        <w:jc w:val="both"/>
        <w:rPr>
          <w:rFonts w:ascii="Arial" w:eastAsiaTheme="minorHAnsi" w:hAnsi="Arial" w:cs="Arial"/>
          <w:lang w:eastAsia="en-US"/>
        </w:rPr>
      </w:pPr>
      <w:r w:rsidRPr="00D425EA">
        <w:rPr>
          <w:rFonts w:ascii="Arial" w:eastAsiaTheme="minorHAnsi" w:hAnsi="Arial" w:cs="Arial"/>
          <w:lang w:eastAsia="en-US"/>
        </w:rPr>
        <w:t xml:space="preserve">Reconhecimento: Portaria CEE/GP nº 306, de 02/07/2007, publicada no </w:t>
      </w:r>
      <w:proofErr w:type="spellStart"/>
      <w:r w:rsidRPr="00D425EA">
        <w:rPr>
          <w:rFonts w:ascii="Arial" w:eastAsiaTheme="minorHAnsi" w:hAnsi="Arial" w:cs="Arial"/>
          <w:lang w:eastAsia="en-US"/>
        </w:rPr>
        <w:t>D.O.</w:t>
      </w:r>
      <w:proofErr w:type="spellEnd"/>
      <w:r w:rsidRPr="00D425EA">
        <w:rPr>
          <w:rFonts w:ascii="Arial" w:eastAsiaTheme="minorHAnsi" w:hAnsi="Arial" w:cs="Arial"/>
          <w:lang w:eastAsia="en-US"/>
        </w:rPr>
        <w:t xml:space="preserve"> </w:t>
      </w:r>
      <w:proofErr w:type="gramStart"/>
      <w:r w:rsidRPr="00D425EA">
        <w:rPr>
          <w:rFonts w:ascii="Arial" w:eastAsiaTheme="minorHAnsi" w:hAnsi="Arial" w:cs="Arial"/>
          <w:lang w:eastAsia="en-US"/>
        </w:rPr>
        <w:t>de</w:t>
      </w:r>
      <w:proofErr w:type="gramEnd"/>
    </w:p>
    <w:p w:rsidR="00D425EA" w:rsidRDefault="00D425EA" w:rsidP="00462772">
      <w:pPr>
        <w:pStyle w:val="PargrafodaLista"/>
        <w:autoSpaceDE w:val="0"/>
        <w:autoSpaceDN w:val="0"/>
        <w:adjustRightInd w:val="0"/>
        <w:spacing w:line="312" w:lineRule="auto"/>
        <w:ind w:left="0"/>
        <w:jc w:val="both"/>
        <w:rPr>
          <w:rFonts w:ascii="Arial" w:eastAsiaTheme="minorHAnsi" w:hAnsi="Arial" w:cs="Arial"/>
          <w:lang w:eastAsia="en-US"/>
        </w:rPr>
      </w:pPr>
      <w:r w:rsidRPr="00D425EA">
        <w:rPr>
          <w:rFonts w:ascii="Arial" w:eastAsiaTheme="minorHAnsi" w:hAnsi="Arial" w:cs="Arial"/>
          <w:lang w:eastAsia="en-US"/>
        </w:rPr>
        <w:t xml:space="preserve">04/07/2007, retificada no </w:t>
      </w:r>
      <w:proofErr w:type="spellStart"/>
      <w:r w:rsidRPr="00D425EA">
        <w:rPr>
          <w:rFonts w:ascii="Arial" w:eastAsiaTheme="minorHAnsi" w:hAnsi="Arial" w:cs="Arial"/>
          <w:lang w:eastAsia="en-US"/>
        </w:rPr>
        <w:t>D.O.</w:t>
      </w:r>
      <w:proofErr w:type="spellEnd"/>
      <w:r w:rsidRPr="00D425EA">
        <w:rPr>
          <w:rFonts w:ascii="Arial" w:eastAsiaTheme="minorHAnsi" w:hAnsi="Arial" w:cs="Arial"/>
          <w:lang w:eastAsia="en-US"/>
        </w:rPr>
        <w:t xml:space="preserve"> </w:t>
      </w:r>
      <w:proofErr w:type="gramStart"/>
      <w:r w:rsidRPr="00D425EA">
        <w:rPr>
          <w:rFonts w:ascii="Arial" w:eastAsiaTheme="minorHAnsi" w:hAnsi="Arial" w:cs="Arial"/>
          <w:lang w:eastAsia="en-US"/>
        </w:rPr>
        <w:t>de</w:t>
      </w:r>
      <w:proofErr w:type="gramEnd"/>
      <w:r w:rsidRPr="00D425EA">
        <w:rPr>
          <w:rFonts w:ascii="Arial" w:eastAsiaTheme="minorHAnsi" w:hAnsi="Arial" w:cs="Arial"/>
          <w:lang w:eastAsia="en-US"/>
        </w:rPr>
        <w:t xml:space="preserve"> 06/07/2007.</w:t>
      </w:r>
    </w:p>
    <w:p w:rsidR="000C7BA5" w:rsidRPr="00D425EA" w:rsidRDefault="000C7BA5" w:rsidP="00462772">
      <w:pPr>
        <w:pStyle w:val="PargrafodaLista"/>
        <w:autoSpaceDE w:val="0"/>
        <w:autoSpaceDN w:val="0"/>
        <w:adjustRightInd w:val="0"/>
        <w:spacing w:line="312" w:lineRule="auto"/>
        <w:ind w:left="0"/>
        <w:jc w:val="both"/>
        <w:rPr>
          <w:rFonts w:ascii="Arial" w:hAnsi="Arial" w:cs="Arial"/>
          <w:iCs/>
          <w:color w:val="000000"/>
        </w:rPr>
      </w:pPr>
    </w:p>
    <w:p w:rsidR="00A864E0" w:rsidRPr="00D425EA" w:rsidRDefault="000E1581" w:rsidP="00462772">
      <w:pPr>
        <w:pStyle w:val="Corpodetexto"/>
        <w:spacing w:line="312" w:lineRule="auto"/>
        <w:rPr>
          <w:b/>
        </w:rPr>
      </w:pPr>
      <w:r w:rsidRPr="00D425EA">
        <w:rPr>
          <w:b/>
        </w:rPr>
        <w:lastRenderedPageBreak/>
        <w:t>RESPONSÁVEL PELO CURSO:</w:t>
      </w:r>
    </w:p>
    <w:p w:rsidR="00D425EA" w:rsidRPr="00D425EA" w:rsidRDefault="00D425EA" w:rsidP="00462772">
      <w:pPr>
        <w:autoSpaceDE w:val="0"/>
        <w:autoSpaceDN w:val="0"/>
        <w:adjustRightInd w:val="0"/>
        <w:spacing w:line="312" w:lineRule="auto"/>
        <w:rPr>
          <w:rFonts w:ascii="Arial" w:eastAsiaTheme="minorHAnsi" w:hAnsi="Arial" w:cs="Arial"/>
          <w:lang w:eastAsia="en-US"/>
        </w:rPr>
      </w:pPr>
      <w:r w:rsidRPr="00D425EA">
        <w:rPr>
          <w:rFonts w:ascii="Arial" w:eastAsiaTheme="minorHAnsi" w:hAnsi="Arial" w:cs="Arial"/>
          <w:b/>
          <w:lang w:eastAsia="en-US"/>
        </w:rPr>
        <w:t>Nome</w:t>
      </w:r>
      <w:r w:rsidRPr="00D425EA">
        <w:rPr>
          <w:rFonts w:ascii="Arial" w:eastAsiaTheme="minorHAnsi" w:hAnsi="Arial" w:cs="Arial"/>
          <w:lang w:eastAsia="en-US"/>
        </w:rPr>
        <w:t>: Maria Denise Guedes</w:t>
      </w:r>
    </w:p>
    <w:p w:rsidR="00D425EA" w:rsidRPr="00D425EA" w:rsidRDefault="00D425EA" w:rsidP="00462772">
      <w:pPr>
        <w:autoSpaceDE w:val="0"/>
        <w:autoSpaceDN w:val="0"/>
        <w:adjustRightInd w:val="0"/>
        <w:spacing w:line="312" w:lineRule="auto"/>
        <w:rPr>
          <w:rFonts w:ascii="Arial" w:eastAsiaTheme="minorHAnsi" w:hAnsi="Arial" w:cs="Arial"/>
          <w:lang w:eastAsia="en-US"/>
        </w:rPr>
      </w:pPr>
      <w:r w:rsidRPr="00D425EA">
        <w:rPr>
          <w:rFonts w:ascii="Arial" w:eastAsiaTheme="minorHAnsi" w:hAnsi="Arial" w:cs="Arial"/>
          <w:b/>
          <w:lang w:eastAsia="en-US"/>
        </w:rPr>
        <w:t>Titulação</w:t>
      </w:r>
      <w:r w:rsidRPr="00D425EA">
        <w:rPr>
          <w:rFonts w:ascii="Arial" w:eastAsiaTheme="minorHAnsi" w:hAnsi="Arial" w:cs="Arial"/>
          <w:lang w:eastAsia="en-US"/>
        </w:rPr>
        <w:t>: Doutor</w:t>
      </w:r>
    </w:p>
    <w:p w:rsidR="00A864E0" w:rsidRDefault="00D425EA" w:rsidP="00462772">
      <w:pPr>
        <w:autoSpaceDE w:val="0"/>
        <w:autoSpaceDN w:val="0"/>
        <w:adjustRightInd w:val="0"/>
        <w:spacing w:line="312" w:lineRule="auto"/>
        <w:jc w:val="both"/>
        <w:rPr>
          <w:rFonts w:ascii="Arial" w:eastAsiaTheme="minorHAnsi" w:hAnsi="Arial" w:cs="Arial"/>
          <w:lang w:eastAsia="en-US"/>
        </w:rPr>
      </w:pPr>
      <w:r w:rsidRPr="00D425EA">
        <w:rPr>
          <w:rFonts w:ascii="Arial" w:eastAsiaTheme="minorHAnsi" w:hAnsi="Arial" w:cs="Arial"/>
          <w:b/>
          <w:lang w:eastAsia="en-US"/>
        </w:rPr>
        <w:t>Cargo ocupado na Instituição</w:t>
      </w:r>
      <w:r w:rsidRPr="00D425EA">
        <w:rPr>
          <w:rFonts w:ascii="Arial" w:eastAsiaTheme="minorHAnsi" w:hAnsi="Arial" w:cs="Arial"/>
          <w:lang w:eastAsia="en-US"/>
        </w:rPr>
        <w:t>: Professor DOUTOR</w:t>
      </w:r>
    </w:p>
    <w:p w:rsidR="000C7BA5" w:rsidRPr="00D425EA" w:rsidRDefault="000C7BA5" w:rsidP="00462772">
      <w:pPr>
        <w:autoSpaceDE w:val="0"/>
        <w:autoSpaceDN w:val="0"/>
        <w:adjustRightInd w:val="0"/>
        <w:jc w:val="both"/>
        <w:rPr>
          <w:rFonts w:ascii="Arial" w:hAnsi="Arial" w:cs="Arial"/>
          <w:b/>
          <w:bCs/>
          <w:color w:val="000000"/>
        </w:rPr>
      </w:pPr>
    </w:p>
    <w:p w:rsidR="00A864E0" w:rsidRPr="006A5C2F" w:rsidRDefault="00A864E0" w:rsidP="00A864E0">
      <w:pPr>
        <w:autoSpaceDE w:val="0"/>
        <w:autoSpaceDN w:val="0"/>
        <w:adjustRightInd w:val="0"/>
        <w:spacing w:line="360" w:lineRule="auto"/>
        <w:jc w:val="both"/>
        <w:rPr>
          <w:rFonts w:ascii="Arial" w:hAnsi="Arial" w:cs="Arial"/>
          <w:b/>
          <w:bCs/>
          <w:iCs/>
          <w:color w:val="000000"/>
        </w:rPr>
      </w:pPr>
      <w:r w:rsidRPr="006A5C2F">
        <w:rPr>
          <w:rFonts w:ascii="Arial" w:hAnsi="Arial" w:cs="Arial"/>
          <w:b/>
          <w:bCs/>
          <w:iCs/>
          <w:color w:val="000000"/>
        </w:rPr>
        <w:t>DADOS GERAIS</w:t>
      </w:r>
    </w:p>
    <w:p w:rsidR="00D425EA" w:rsidRDefault="00D425EA" w:rsidP="00D425EA">
      <w:pPr>
        <w:autoSpaceDE w:val="0"/>
        <w:autoSpaceDN w:val="0"/>
        <w:adjustRightInd w:val="0"/>
        <w:spacing w:line="360" w:lineRule="auto"/>
        <w:rPr>
          <w:rFonts w:ascii="BookmanOldStyle" w:eastAsiaTheme="minorHAnsi" w:hAnsi="BookmanOldStyle" w:cs="BookmanOldStyle"/>
          <w:sz w:val="21"/>
          <w:szCs w:val="21"/>
          <w:lang w:eastAsia="en-US"/>
        </w:rPr>
      </w:pPr>
      <w:r w:rsidRPr="00D425EA">
        <w:rPr>
          <w:rFonts w:ascii="Arial" w:eastAsiaTheme="minorHAnsi" w:hAnsi="Arial" w:cs="Arial"/>
          <w:b/>
          <w:lang w:eastAsia="en-US"/>
        </w:rPr>
        <w:t>Horários de Funcionamento</w:t>
      </w:r>
      <w:r>
        <w:rPr>
          <w:rFonts w:ascii="BookmanOldStyle" w:eastAsiaTheme="minorHAnsi" w:hAnsi="BookmanOldStyle" w:cs="BookmanOldStyle"/>
          <w:sz w:val="21"/>
          <w:szCs w:val="21"/>
          <w:lang w:eastAsia="en-US"/>
        </w:rPr>
        <w:t>:</w:t>
      </w:r>
    </w:p>
    <w:p w:rsidR="00D425EA" w:rsidRPr="00D425EA" w:rsidRDefault="00D425EA" w:rsidP="00D425EA">
      <w:pPr>
        <w:autoSpaceDE w:val="0"/>
        <w:autoSpaceDN w:val="0"/>
        <w:adjustRightInd w:val="0"/>
        <w:spacing w:line="360" w:lineRule="auto"/>
        <w:rPr>
          <w:rFonts w:ascii="Arial" w:eastAsiaTheme="minorHAnsi" w:hAnsi="Arial" w:cs="Arial"/>
          <w:lang w:eastAsia="en-US"/>
        </w:rPr>
      </w:pPr>
      <w:r w:rsidRPr="00D425EA">
        <w:rPr>
          <w:rFonts w:ascii="Arial" w:eastAsiaTheme="minorHAnsi" w:hAnsi="Arial" w:cs="Arial"/>
          <w:lang w:eastAsia="en-US"/>
        </w:rPr>
        <w:t xml:space="preserve">Tarde – </w:t>
      </w:r>
      <w:r w:rsidR="000E1581">
        <w:rPr>
          <w:rFonts w:ascii="Arial" w:eastAsiaTheme="minorHAnsi" w:hAnsi="Arial" w:cs="Arial"/>
          <w:lang w:eastAsia="en-US"/>
        </w:rPr>
        <w:t>d</w:t>
      </w:r>
      <w:r w:rsidRPr="00D425EA">
        <w:rPr>
          <w:rFonts w:ascii="Arial" w:eastAsiaTheme="minorHAnsi" w:hAnsi="Arial" w:cs="Arial"/>
          <w:lang w:eastAsia="en-US"/>
        </w:rPr>
        <w:t xml:space="preserve">as </w:t>
      </w:r>
      <w:proofErr w:type="gramStart"/>
      <w:r w:rsidRPr="00D425EA">
        <w:rPr>
          <w:rFonts w:ascii="Arial" w:eastAsiaTheme="minorHAnsi" w:hAnsi="Arial" w:cs="Arial"/>
          <w:lang w:eastAsia="en-US"/>
        </w:rPr>
        <w:t>14:00</w:t>
      </w:r>
      <w:proofErr w:type="gramEnd"/>
      <w:r w:rsidRPr="00D425EA">
        <w:rPr>
          <w:rFonts w:ascii="Arial" w:eastAsiaTheme="minorHAnsi" w:hAnsi="Arial" w:cs="Arial"/>
          <w:lang w:eastAsia="en-US"/>
        </w:rPr>
        <w:t xml:space="preserve"> às 18:00 horas, de segunda e terça</w:t>
      </w:r>
    </w:p>
    <w:p w:rsidR="00D425EA" w:rsidRDefault="00D425EA" w:rsidP="00D425EA">
      <w:pPr>
        <w:autoSpaceDE w:val="0"/>
        <w:autoSpaceDN w:val="0"/>
        <w:adjustRightInd w:val="0"/>
        <w:spacing w:line="360" w:lineRule="auto"/>
        <w:rPr>
          <w:rFonts w:ascii="Arial" w:eastAsiaTheme="minorHAnsi" w:hAnsi="Arial" w:cs="Arial"/>
          <w:lang w:eastAsia="en-US"/>
        </w:rPr>
      </w:pPr>
      <w:r w:rsidRPr="00D425EA">
        <w:rPr>
          <w:rFonts w:ascii="Arial" w:eastAsiaTheme="minorHAnsi" w:hAnsi="Arial" w:cs="Arial"/>
          <w:lang w:eastAsia="en-US"/>
        </w:rPr>
        <w:t>Noite –</w:t>
      </w:r>
      <w:r w:rsidR="000E1581">
        <w:rPr>
          <w:rFonts w:ascii="Arial" w:eastAsiaTheme="minorHAnsi" w:hAnsi="Arial" w:cs="Arial"/>
          <w:lang w:eastAsia="en-US"/>
        </w:rPr>
        <w:t xml:space="preserve"> d</w:t>
      </w:r>
      <w:r w:rsidRPr="00D425EA">
        <w:rPr>
          <w:rFonts w:ascii="Arial" w:eastAsiaTheme="minorHAnsi" w:hAnsi="Arial" w:cs="Arial"/>
          <w:lang w:eastAsia="en-US"/>
        </w:rPr>
        <w:t xml:space="preserve">as </w:t>
      </w:r>
      <w:proofErr w:type="gramStart"/>
      <w:r w:rsidRPr="00D425EA">
        <w:rPr>
          <w:rFonts w:ascii="Arial" w:eastAsiaTheme="minorHAnsi" w:hAnsi="Arial" w:cs="Arial"/>
          <w:lang w:eastAsia="en-US"/>
        </w:rPr>
        <w:t>19:00</w:t>
      </w:r>
      <w:proofErr w:type="gramEnd"/>
      <w:r w:rsidRPr="00D425EA">
        <w:rPr>
          <w:rFonts w:ascii="Arial" w:eastAsiaTheme="minorHAnsi" w:hAnsi="Arial" w:cs="Arial"/>
          <w:lang w:eastAsia="en-US"/>
        </w:rPr>
        <w:t xml:space="preserve"> às 23:00 horas, de segunda </w:t>
      </w:r>
      <w:r w:rsidR="000E1581">
        <w:rPr>
          <w:rFonts w:ascii="Arial" w:eastAsiaTheme="minorHAnsi" w:hAnsi="Arial" w:cs="Arial"/>
          <w:lang w:eastAsia="en-US"/>
        </w:rPr>
        <w:t>à</w:t>
      </w:r>
      <w:r w:rsidRPr="00D425EA">
        <w:rPr>
          <w:rFonts w:ascii="Arial" w:eastAsiaTheme="minorHAnsi" w:hAnsi="Arial" w:cs="Arial"/>
          <w:lang w:eastAsia="en-US"/>
        </w:rPr>
        <w:t xml:space="preserve"> sexta</w:t>
      </w:r>
    </w:p>
    <w:p w:rsidR="000C7BA5" w:rsidRPr="00D425EA" w:rsidRDefault="000C7BA5" w:rsidP="00462772">
      <w:pPr>
        <w:autoSpaceDE w:val="0"/>
        <w:autoSpaceDN w:val="0"/>
        <w:adjustRightInd w:val="0"/>
        <w:rPr>
          <w:rFonts w:ascii="Arial" w:eastAsiaTheme="minorHAnsi" w:hAnsi="Arial" w:cs="Arial"/>
          <w:lang w:eastAsia="en-US"/>
        </w:rPr>
      </w:pPr>
    </w:p>
    <w:p w:rsidR="00D425EA" w:rsidRPr="00D425EA" w:rsidRDefault="00D425EA" w:rsidP="00D425EA">
      <w:pPr>
        <w:autoSpaceDE w:val="0"/>
        <w:autoSpaceDN w:val="0"/>
        <w:adjustRightInd w:val="0"/>
        <w:spacing w:line="360" w:lineRule="auto"/>
        <w:rPr>
          <w:rFonts w:ascii="Arial" w:eastAsiaTheme="minorHAnsi" w:hAnsi="Arial" w:cs="Arial"/>
          <w:lang w:eastAsia="en-US"/>
        </w:rPr>
      </w:pPr>
      <w:r w:rsidRPr="007A4009">
        <w:rPr>
          <w:rFonts w:ascii="Arial" w:eastAsiaTheme="minorHAnsi" w:hAnsi="Arial" w:cs="Arial"/>
          <w:b/>
          <w:lang w:eastAsia="en-US"/>
        </w:rPr>
        <w:t>Duração da hora/aula</w:t>
      </w:r>
      <w:r w:rsidRPr="00D425EA">
        <w:rPr>
          <w:rFonts w:ascii="Arial" w:eastAsiaTheme="minorHAnsi" w:hAnsi="Arial" w:cs="Arial"/>
          <w:lang w:eastAsia="en-US"/>
        </w:rPr>
        <w:t>: 50 minutos</w:t>
      </w:r>
    </w:p>
    <w:p w:rsidR="00D425EA" w:rsidRDefault="00D425EA" w:rsidP="00D425EA">
      <w:pPr>
        <w:autoSpaceDE w:val="0"/>
        <w:autoSpaceDN w:val="0"/>
        <w:adjustRightInd w:val="0"/>
        <w:spacing w:line="360" w:lineRule="auto"/>
        <w:rPr>
          <w:rFonts w:ascii="Arial" w:eastAsiaTheme="minorHAnsi" w:hAnsi="Arial" w:cs="Arial"/>
          <w:lang w:eastAsia="en-US"/>
        </w:rPr>
      </w:pPr>
      <w:r w:rsidRPr="007A4009">
        <w:rPr>
          <w:rFonts w:ascii="Arial" w:eastAsiaTheme="minorHAnsi" w:hAnsi="Arial" w:cs="Arial"/>
          <w:b/>
          <w:lang w:eastAsia="en-US"/>
        </w:rPr>
        <w:t>Carga horária total do Curso</w:t>
      </w:r>
      <w:r w:rsidRPr="00D425EA">
        <w:rPr>
          <w:rFonts w:ascii="Arial" w:eastAsiaTheme="minorHAnsi" w:hAnsi="Arial" w:cs="Arial"/>
          <w:lang w:eastAsia="en-US"/>
        </w:rPr>
        <w:t>: 3390 horas</w:t>
      </w:r>
    </w:p>
    <w:p w:rsidR="007A4009" w:rsidRPr="00D425EA" w:rsidRDefault="007A4009" w:rsidP="00462772">
      <w:pPr>
        <w:autoSpaceDE w:val="0"/>
        <w:autoSpaceDN w:val="0"/>
        <w:adjustRightInd w:val="0"/>
        <w:rPr>
          <w:rFonts w:ascii="Arial" w:eastAsiaTheme="minorHAnsi" w:hAnsi="Arial" w:cs="Arial"/>
          <w:lang w:eastAsia="en-US"/>
        </w:rPr>
      </w:pPr>
    </w:p>
    <w:p w:rsidR="00D425EA" w:rsidRPr="007A4009" w:rsidRDefault="00D425EA" w:rsidP="00D425EA">
      <w:pPr>
        <w:autoSpaceDE w:val="0"/>
        <w:autoSpaceDN w:val="0"/>
        <w:adjustRightInd w:val="0"/>
        <w:spacing w:line="360" w:lineRule="auto"/>
        <w:rPr>
          <w:rFonts w:ascii="Arial" w:eastAsiaTheme="minorHAnsi" w:hAnsi="Arial" w:cs="Arial"/>
          <w:b/>
          <w:lang w:eastAsia="en-US"/>
        </w:rPr>
      </w:pPr>
      <w:r w:rsidRPr="007A4009">
        <w:rPr>
          <w:rFonts w:ascii="Arial" w:eastAsiaTheme="minorHAnsi" w:hAnsi="Arial" w:cs="Arial"/>
          <w:b/>
          <w:lang w:eastAsia="en-US"/>
        </w:rPr>
        <w:t>Número de vagas oferecidas, por período</w:t>
      </w:r>
    </w:p>
    <w:p w:rsidR="00D425EA" w:rsidRDefault="00D425EA" w:rsidP="00D425EA">
      <w:pPr>
        <w:autoSpaceDE w:val="0"/>
        <w:autoSpaceDN w:val="0"/>
        <w:adjustRightInd w:val="0"/>
        <w:spacing w:line="360" w:lineRule="auto"/>
        <w:rPr>
          <w:rFonts w:ascii="Arial" w:eastAsiaTheme="minorHAnsi" w:hAnsi="Arial" w:cs="Arial"/>
          <w:lang w:eastAsia="en-US"/>
        </w:rPr>
      </w:pPr>
      <w:r w:rsidRPr="00D425EA">
        <w:rPr>
          <w:rFonts w:ascii="Arial" w:eastAsiaTheme="minorHAnsi" w:hAnsi="Arial" w:cs="Arial"/>
          <w:lang w:eastAsia="en-US"/>
        </w:rPr>
        <w:t>Noite 40 vagas, por ano, no primeiro semestre</w:t>
      </w:r>
    </w:p>
    <w:p w:rsidR="000C7BA5" w:rsidRDefault="000C7BA5" w:rsidP="00462772">
      <w:pPr>
        <w:autoSpaceDE w:val="0"/>
        <w:autoSpaceDN w:val="0"/>
        <w:adjustRightInd w:val="0"/>
        <w:rPr>
          <w:rFonts w:ascii="Arial" w:eastAsiaTheme="minorHAnsi" w:hAnsi="Arial" w:cs="Arial"/>
          <w:lang w:eastAsia="en-US"/>
        </w:rPr>
      </w:pPr>
    </w:p>
    <w:p w:rsidR="00D425EA" w:rsidRPr="00D425EA" w:rsidRDefault="00D425EA" w:rsidP="00D425EA">
      <w:pPr>
        <w:autoSpaceDE w:val="0"/>
        <w:autoSpaceDN w:val="0"/>
        <w:adjustRightInd w:val="0"/>
        <w:spacing w:line="360" w:lineRule="auto"/>
        <w:rPr>
          <w:rFonts w:ascii="Arial" w:eastAsiaTheme="minorHAnsi" w:hAnsi="Arial" w:cs="Arial"/>
          <w:lang w:eastAsia="en-US"/>
        </w:rPr>
      </w:pPr>
      <w:r w:rsidRPr="007A4009">
        <w:rPr>
          <w:rFonts w:ascii="Arial" w:eastAsiaTheme="minorHAnsi" w:hAnsi="Arial" w:cs="Arial"/>
          <w:b/>
          <w:lang w:eastAsia="en-US"/>
        </w:rPr>
        <w:t>Tempo mínimo para integralização</w:t>
      </w:r>
      <w:r w:rsidRPr="00D425EA">
        <w:rPr>
          <w:rFonts w:ascii="Arial" w:eastAsiaTheme="minorHAnsi" w:hAnsi="Arial" w:cs="Arial"/>
          <w:lang w:eastAsia="en-US"/>
        </w:rPr>
        <w:t>: 08 semestres.</w:t>
      </w:r>
    </w:p>
    <w:p w:rsidR="00A864E0" w:rsidRPr="00D425EA" w:rsidRDefault="00D425EA" w:rsidP="00D425EA">
      <w:pPr>
        <w:autoSpaceDE w:val="0"/>
        <w:autoSpaceDN w:val="0"/>
        <w:adjustRightInd w:val="0"/>
        <w:spacing w:line="360" w:lineRule="auto"/>
        <w:jc w:val="both"/>
        <w:rPr>
          <w:rFonts w:ascii="Arial" w:hAnsi="Arial" w:cs="Arial"/>
          <w:color w:val="000000"/>
        </w:rPr>
      </w:pPr>
      <w:r w:rsidRPr="007A4009">
        <w:rPr>
          <w:rFonts w:ascii="Arial" w:eastAsiaTheme="minorHAnsi" w:hAnsi="Arial" w:cs="Arial"/>
          <w:b/>
          <w:lang w:eastAsia="en-US"/>
        </w:rPr>
        <w:t>Tempo máximo para integralização</w:t>
      </w:r>
      <w:r w:rsidRPr="00D425EA">
        <w:rPr>
          <w:rFonts w:ascii="Arial" w:eastAsiaTheme="minorHAnsi" w:hAnsi="Arial" w:cs="Arial"/>
          <w:lang w:eastAsia="en-US"/>
        </w:rPr>
        <w:t>: 14 semestres.</w:t>
      </w:r>
    </w:p>
    <w:p w:rsidR="00A864E0" w:rsidRPr="00735728" w:rsidRDefault="00A864E0" w:rsidP="00462772">
      <w:pPr>
        <w:autoSpaceDE w:val="0"/>
        <w:autoSpaceDN w:val="0"/>
        <w:adjustRightInd w:val="0"/>
        <w:jc w:val="both"/>
        <w:rPr>
          <w:rFonts w:ascii="Arial" w:hAnsi="Arial" w:cs="Arial"/>
          <w:b/>
          <w:bCs/>
          <w:color w:val="000000"/>
        </w:rPr>
      </w:pPr>
    </w:p>
    <w:p w:rsidR="00A864E0" w:rsidRPr="000E1581" w:rsidRDefault="000E1581" w:rsidP="000E1581">
      <w:pPr>
        <w:tabs>
          <w:tab w:val="left" w:pos="3119"/>
        </w:tabs>
        <w:autoSpaceDE w:val="0"/>
        <w:autoSpaceDN w:val="0"/>
        <w:adjustRightInd w:val="0"/>
        <w:spacing w:line="360" w:lineRule="auto"/>
        <w:jc w:val="both"/>
        <w:rPr>
          <w:rFonts w:ascii="Arial" w:hAnsi="Arial" w:cs="Arial"/>
          <w:b/>
          <w:bCs/>
          <w:iCs/>
          <w:color w:val="000000"/>
          <w:szCs w:val="14"/>
        </w:rPr>
      </w:pPr>
      <w:r>
        <w:rPr>
          <w:rFonts w:ascii="Arial" w:hAnsi="Arial" w:cs="Arial"/>
          <w:b/>
          <w:bCs/>
          <w:iCs/>
          <w:color w:val="000000"/>
          <w:szCs w:val="14"/>
        </w:rPr>
        <w:t xml:space="preserve">                                          II </w:t>
      </w:r>
      <w:r w:rsidR="00A864E0" w:rsidRPr="000E1581">
        <w:rPr>
          <w:rFonts w:ascii="Arial" w:hAnsi="Arial" w:cs="Arial"/>
          <w:b/>
          <w:bCs/>
          <w:iCs/>
          <w:color w:val="000000"/>
          <w:szCs w:val="14"/>
        </w:rPr>
        <w:t>CARACTERIZAÇÃO DA INFRAESTRUTURA FÍSICA DA INSTITUIÇÃO RESERVADA PARA O CURSO:</w:t>
      </w:r>
    </w:p>
    <w:p w:rsidR="001539ED" w:rsidRPr="001539ED" w:rsidRDefault="001539ED" w:rsidP="001539ED">
      <w:pPr>
        <w:autoSpaceDE w:val="0"/>
        <w:autoSpaceDN w:val="0"/>
        <w:adjustRightInd w:val="0"/>
        <w:ind w:left="360"/>
        <w:jc w:val="both"/>
        <w:rPr>
          <w:rFonts w:ascii="Arial" w:hAnsi="Arial" w:cs="Arial"/>
          <w:b/>
          <w:bCs/>
          <w:iCs/>
          <w:color w:val="000000"/>
          <w:szCs w:val="14"/>
        </w:rPr>
      </w:pPr>
    </w:p>
    <w:p w:rsidR="00A864E0" w:rsidRPr="006A5C2F" w:rsidRDefault="001539ED" w:rsidP="00A864E0">
      <w:pPr>
        <w:tabs>
          <w:tab w:val="left" w:pos="763"/>
          <w:tab w:val="left" w:pos="1526"/>
          <w:tab w:val="left" w:pos="2290"/>
          <w:tab w:val="left" w:pos="3053"/>
          <w:tab w:val="left" w:pos="3816"/>
          <w:tab w:val="left" w:pos="4478"/>
          <w:tab w:val="left" w:pos="5242"/>
          <w:tab w:val="left" w:pos="6005"/>
          <w:tab w:val="left" w:pos="6826"/>
          <w:tab w:val="left" w:pos="7574"/>
          <w:tab w:val="left" w:pos="7718"/>
          <w:tab w:val="left" w:pos="8467"/>
          <w:tab w:val="left" w:pos="8611"/>
          <w:tab w:val="left" w:pos="8827"/>
          <w:tab w:val="left" w:pos="9576"/>
          <w:tab w:val="left" w:pos="10368"/>
        </w:tabs>
        <w:rPr>
          <w:rFonts w:ascii="Arial" w:hAnsi="Arial" w:cs="Arial"/>
          <w:snapToGrid w:val="0"/>
          <w:sz w:val="20"/>
          <w:vertAlign w:val="superscript"/>
        </w:rPr>
      </w:pPr>
      <w:r>
        <w:rPr>
          <w:rFonts w:ascii="Arial" w:hAnsi="Arial" w:cs="Arial"/>
          <w:noProof/>
          <w:sz w:val="20"/>
          <w:vertAlign w:val="superscript"/>
        </w:rPr>
        <w:drawing>
          <wp:inline distT="0" distB="0" distL="0" distR="0">
            <wp:extent cx="5534025" cy="1613752"/>
            <wp:effectExtent l="1905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5545437" cy="1617080"/>
                    </a:xfrm>
                    <a:prstGeom prst="rect">
                      <a:avLst/>
                    </a:prstGeom>
                    <a:noFill/>
                    <a:ln w="9525">
                      <a:noFill/>
                      <a:miter lim="800000"/>
                      <a:headEnd/>
                      <a:tailEnd/>
                    </a:ln>
                  </pic:spPr>
                </pic:pic>
              </a:graphicData>
            </a:graphic>
          </wp:inline>
        </w:drawing>
      </w:r>
    </w:p>
    <w:p w:rsidR="0058204A" w:rsidRPr="0058204A" w:rsidRDefault="0058204A" w:rsidP="00462772">
      <w:pPr>
        <w:tabs>
          <w:tab w:val="left" w:pos="763"/>
          <w:tab w:val="left" w:pos="1526"/>
          <w:tab w:val="left" w:pos="2290"/>
          <w:tab w:val="left" w:pos="3053"/>
          <w:tab w:val="left" w:pos="3816"/>
          <w:tab w:val="left" w:pos="4478"/>
          <w:tab w:val="left" w:pos="5242"/>
          <w:tab w:val="left" w:pos="6005"/>
          <w:tab w:val="left" w:pos="6826"/>
          <w:tab w:val="left" w:pos="7574"/>
          <w:tab w:val="left" w:pos="7718"/>
          <w:tab w:val="left" w:pos="8467"/>
          <w:tab w:val="left" w:pos="8611"/>
          <w:tab w:val="left" w:pos="8827"/>
          <w:tab w:val="left" w:pos="9576"/>
          <w:tab w:val="left" w:pos="10368"/>
        </w:tabs>
        <w:ind w:firstLine="2835"/>
        <w:rPr>
          <w:rFonts w:ascii="Arial" w:hAnsi="Arial" w:cs="Arial"/>
          <w:b/>
          <w:snapToGrid w:val="0"/>
          <w:vertAlign w:val="superscript"/>
        </w:rPr>
      </w:pPr>
      <w:r w:rsidRPr="0058204A">
        <w:rPr>
          <w:rFonts w:ascii="Arial" w:eastAsiaTheme="minorHAnsi" w:hAnsi="Arial" w:cs="Arial"/>
          <w:b/>
          <w:lang w:eastAsia="en-US"/>
        </w:rPr>
        <w:t xml:space="preserve"> Biblioteca</w:t>
      </w:r>
    </w:p>
    <w:p w:rsidR="00A864E0" w:rsidRPr="0094198D" w:rsidRDefault="001539ED" w:rsidP="001539ED">
      <w:pPr>
        <w:autoSpaceDE w:val="0"/>
        <w:autoSpaceDN w:val="0"/>
        <w:adjustRightInd w:val="0"/>
        <w:rPr>
          <w:color w:val="000000"/>
          <w:szCs w:val="14"/>
        </w:rPr>
      </w:pPr>
      <w:r>
        <w:rPr>
          <w:noProof/>
          <w:color w:val="000000"/>
          <w:szCs w:val="14"/>
        </w:rPr>
        <w:drawing>
          <wp:inline distT="0" distB="0" distL="0" distR="0">
            <wp:extent cx="5610225" cy="1900371"/>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5606735" cy="1899189"/>
                    </a:xfrm>
                    <a:prstGeom prst="rect">
                      <a:avLst/>
                    </a:prstGeom>
                    <a:noFill/>
                    <a:ln w="9525">
                      <a:noFill/>
                      <a:miter lim="800000"/>
                      <a:headEnd/>
                      <a:tailEnd/>
                    </a:ln>
                  </pic:spPr>
                </pic:pic>
              </a:graphicData>
            </a:graphic>
          </wp:inline>
        </w:drawing>
      </w:r>
    </w:p>
    <w:p w:rsidR="00462772" w:rsidRDefault="00462772" w:rsidP="00462772">
      <w:pPr>
        <w:pStyle w:val="Ttulo9"/>
        <w:tabs>
          <w:tab w:val="num" w:pos="765"/>
        </w:tabs>
        <w:spacing w:before="0" w:beforeAutospacing="0" w:after="0" w:afterAutospacing="0"/>
        <w:ind w:firstLine="2835"/>
        <w:jc w:val="both"/>
        <w:rPr>
          <w:rStyle w:val="Forte"/>
          <w:rFonts w:ascii="Arial" w:hAnsi="Arial" w:cs="Arial"/>
          <w:bCs w:val="0"/>
        </w:rPr>
      </w:pPr>
    </w:p>
    <w:p w:rsidR="00A864E0" w:rsidRPr="0054120B" w:rsidRDefault="00A864E0" w:rsidP="00462772">
      <w:pPr>
        <w:pStyle w:val="Ttulo9"/>
        <w:tabs>
          <w:tab w:val="num" w:pos="765"/>
        </w:tabs>
        <w:spacing w:before="0" w:beforeAutospacing="0" w:after="0" w:afterAutospacing="0" w:line="360" w:lineRule="auto"/>
        <w:ind w:firstLine="2835"/>
        <w:jc w:val="both"/>
        <w:rPr>
          <w:rFonts w:ascii="Arial" w:hAnsi="Arial" w:cs="Arial"/>
          <w:b/>
        </w:rPr>
      </w:pPr>
      <w:r w:rsidRPr="0054120B">
        <w:rPr>
          <w:rFonts w:ascii="Arial" w:hAnsi="Arial" w:cs="Arial"/>
          <w:b/>
        </w:rPr>
        <w:t>Corpo Docente:</w:t>
      </w:r>
    </w:p>
    <w:p w:rsidR="00A864E0" w:rsidRDefault="001539ED" w:rsidP="00462772">
      <w:pPr>
        <w:pStyle w:val="Ttulo9"/>
        <w:tabs>
          <w:tab w:val="num" w:pos="765"/>
        </w:tabs>
        <w:spacing w:before="0" w:beforeAutospacing="0" w:after="0" w:afterAutospacing="0" w:line="360" w:lineRule="auto"/>
        <w:ind w:firstLine="2835"/>
        <w:jc w:val="both"/>
        <w:rPr>
          <w:rFonts w:ascii="Arial" w:hAnsi="Arial" w:cs="Arial"/>
        </w:rPr>
      </w:pPr>
      <w:r>
        <w:rPr>
          <w:rFonts w:ascii="Arial" w:hAnsi="Arial" w:cs="Arial"/>
        </w:rPr>
        <w:t>O Corpo docente é formado por professores com a titulação mínima de</w:t>
      </w:r>
      <w:r w:rsidR="00D95391">
        <w:rPr>
          <w:rFonts w:ascii="Arial" w:hAnsi="Arial" w:cs="Arial"/>
        </w:rPr>
        <w:t xml:space="preserve"> Mestre, conforme o que dispõe a Deliberação CEE nº 55/06</w:t>
      </w:r>
      <w:r>
        <w:rPr>
          <w:rFonts w:ascii="Arial" w:hAnsi="Arial" w:cs="Arial"/>
        </w:rPr>
        <w:t>. A relação nominal encontra-se em CD anexo.</w:t>
      </w:r>
    </w:p>
    <w:p w:rsidR="00462772" w:rsidRDefault="00462772" w:rsidP="00462772">
      <w:pPr>
        <w:pStyle w:val="Ttulo9"/>
        <w:tabs>
          <w:tab w:val="num" w:pos="765"/>
        </w:tabs>
        <w:spacing w:before="0" w:beforeAutospacing="0" w:after="0" w:afterAutospacing="0"/>
        <w:ind w:firstLine="2835"/>
        <w:jc w:val="both"/>
        <w:rPr>
          <w:rFonts w:ascii="Arial" w:hAnsi="Arial" w:cs="Arial"/>
        </w:rPr>
      </w:pPr>
    </w:p>
    <w:p w:rsidR="00A864E0" w:rsidRDefault="00A864E0" w:rsidP="00462772">
      <w:pPr>
        <w:tabs>
          <w:tab w:val="num" w:pos="720"/>
        </w:tabs>
        <w:spacing w:line="360" w:lineRule="auto"/>
        <w:ind w:firstLine="2835"/>
        <w:jc w:val="both"/>
        <w:rPr>
          <w:rFonts w:ascii="Arial" w:hAnsi="Arial" w:cs="Arial"/>
          <w:b/>
        </w:rPr>
      </w:pPr>
      <w:r w:rsidRPr="0054120B">
        <w:rPr>
          <w:rFonts w:ascii="Arial" w:hAnsi="Arial" w:cs="Arial"/>
          <w:b/>
        </w:rPr>
        <w:t xml:space="preserve">Docentes segundo </w:t>
      </w:r>
      <w:proofErr w:type="gramStart"/>
      <w:r w:rsidR="000E1581">
        <w:rPr>
          <w:rFonts w:ascii="Arial" w:hAnsi="Arial" w:cs="Arial"/>
          <w:b/>
        </w:rPr>
        <w:t>à</w:t>
      </w:r>
      <w:proofErr w:type="gramEnd"/>
      <w:r w:rsidRPr="0054120B">
        <w:rPr>
          <w:rFonts w:ascii="Arial" w:hAnsi="Arial" w:cs="Arial"/>
          <w:b/>
        </w:rPr>
        <w:t xml:space="preserve"> titulação para cursos de bacharelado e/ou de licenciatura (Deliberação CEE 55/06)</w:t>
      </w:r>
    </w:p>
    <w:p w:rsidR="00A864E0" w:rsidRPr="0054120B" w:rsidRDefault="0058204A" w:rsidP="0058204A">
      <w:pPr>
        <w:tabs>
          <w:tab w:val="num" w:pos="720"/>
        </w:tabs>
        <w:spacing w:before="100" w:beforeAutospacing="1" w:after="100" w:afterAutospacing="1"/>
        <w:jc w:val="center"/>
        <w:rPr>
          <w:rFonts w:ascii="Arial" w:hAnsi="Arial" w:cs="Arial"/>
        </w:rPr>
      </w:pPr>
      <w:r>
        <w:rPr>
          <w:rFonts w:ascii="Arial" w:hAnsi="Arial" w:cs="Arial"/>
          <w:noProof/>
        </w:rPr>
        <w:drawing>
          <wp:inline distT="0" distB="0" distL="0" distR="0">
            <wp:extent cx="3838575" cy="1177274"/>
            <wp:effectExtent l="19050" t="0" r="9525"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3838575" cy="1177274"/>
                    </a:xfrm>
                    <a:prstGeom prst="rect">
                      <a:avLst/>
                    </a:prstGeom>
                    <a:noFill/>
                    <a:ln w="9525">
                      <a:noFill/>
                      <a:miter lim="800000"/>
                      <a:headEnd/>
                      <a:tailEnd/>
                    </a:ln>
                  </pic:spPr>
                </pic:pic>
              </a:graphicData>
            </a:graphic>
          </wp:inline>
        </w:drawing>
      </w:r>
    </w:p>
    <w:p w:rsidR="00A864E0" w:rsidRDefault="00A864E0" w:rsidP="00462772">
      <w:pPr>
        <w:tabs>
          <w:tab w:val="num" w:pos="360"/>
        </w:tabs>
        <w:spacing w:before="100" w:beforeAutospacing="1" w:after="100" w:afterAutospacing="1"/>
        <w:ind w:firstLine="2835"/>
        <w:rPr>
          <w:rFonts w:ascii="Arial" w:hAnsi="Arial" w:cs="Arial"/>
          <w:b/>
        </w:rPr>
      </w:pPr>
      <w:r w:rsidRPr="00C57A32">
        <w:rPr>
          <w:rFonts w:ascii="Arial" w:hAnsi="Arial" w:cs="Arial"/>
          <w:b/>
        </w:rPr>
        <w:t xml:space="preserve"> Corpo técnico disponível para o curso:</w:t>
      </w:r>
      <w:r w:rsidR="0058204A" w:rsidRPr="0058204A">
        <w:rPr>
          <w:rFonts w:ascii="Arial" w:hAnsi="Arial" w:cs="Arial"/>
          <w:noProof/>
        </w:rPr>
        <w:t xml:space="preserve"> </w:t>
      </w:r>
      <w:r w:rsidR="0058204A">
        <w:rPr>
          <w:rFonts w:ascii="Arial" w:hAnsi="Arial" w:cs="Arial"/>
          <w:noProof/>
        </w:rPr>
        <w:drawing>
          <wp:inline distT="0" distB="0" distL="0" distR="0">
            <wp:extent cx="5429250" cy="2230870"/>
            <wp:effectExtent l="19050" t="0" r="0" b="0"/>
            <wp:docPr id="1"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5430140" cy="2231236"/>
                    </a:xfrm>
                    <a:prstGeom prst="rect">
                      <a:avLst/>
                    </a:prstGeom>
                    <a:noFill/>
                    <a:ln w="9525">
                      <a:noFill/>
                      <a:miter lim="800000"/>
                      <a:headEnd/>
                      <a:tailEnd/>
                    </a:ln>
                  </pic:spPr>
                </pic:pic>
              </a:graphicData>
            </a:graphic>
          </wp:inline>
        </w:drawing>
      </w:r>
    </w:p>
    <w:p w:rsidR="00A864E0" w:rsidRPr="00C57A32" w:rsidRDefault="00A864E0" w:rsidP="00462772">
      <w:pPr>
        <w:tabs>
          <w:tab w:val="num" w:pos="0"/>
        </w:tabs>
        <w:spacing w:line="360" w:lineRule="auto"/>
        <w:ind w:firstLine="2835"/>
        <w:jc w:val="both"/>
        <w:rPr>
          <w:rFonts w:ascii="Arial" w:hAnsi="Arial" w:cs="Arial"/>
        </w:rPr>
      </w:pPr>
      <w:r w:rsidRPr="00C57A32">
        <w:rPr>
          <w:rFonts w:ascii="Arial" w:hAnsi="Arial" w:cs="Arial"/>
          <w:b/>
        </w:rPr>
        <w:t>Demanda do curso nos últimos processos seletivos, desde o último reconhecimento</w:t>
      </w:r>
      <w:r w:rsidRPr="00C57A32">
        <w:rPr>
          <w:rFonts w:ascii="Arial" w:hAnsi="Arial" w:cs="Arial"/>
        </w:rPr>
        <w:t xml:space="preserve"> (últimos </w:t>
      </w:r>
      <w:proofErr w:type="gramStart"/>
      <w:r w:rsidRPr="00C57A32">
        <w:rPr>
          <w:rFonts w:ascii="Arial" w:hAnsi="Arial" w:cs="Arial"/>
        </w:rPr>
        <w:t>5</w:t>
      </w:r>
      <w:proofErr w:type="gramEnd"/>
      <w:r w:rsidRPr="00C57A32">
        <w:rPr>
          <w:rFonts w:ascii="Arial" w:hAnsi="Arial" w:cs="Arial"/>
        </w:rPr>
        <w:t xml:space="preserve"> anos)</w:t>
      </w:r>
      <w:r w:rsidR="00462772">
        <w:rPr>
          <w:rFonts w:ascii="Arial" w:hAnsi="Arial" w:cs="Arial"/>
        </w:rPr>
        <w:t>. Total de alunos, ingressantes e egressos. Relação candidato/vaga desde o último reconhecimento.</w:t>
      </w:r>
    </w:p>
    <w:p w:rsidR="00A864E0" w:rsidRDefault="0058204A" w:rsidP="00A864E0">
      <w:pPr>
        <w:tabs>
          <w:tab w:val="num" w:pos="360"/>
        </w:tabs>
        <w:spacing w:before="100" w:beforeAutospacing="1" w:after="100" w:afterAutospacing="1"/>
        <w:ind w:left="360" w:hanging="360"/>
        <w:jc w:val="both"/>
      </w:pPr>
      <w:r>
        <w:rPr>
          <w:noProof/>
        </w:rPr>
        <w:drawing>
          <wp:inline distT="0" distB="0" distL="0" distR="0">
            <wp:extent cx="5572125" cy="1410865"/>
            <wp:effectExtent l="19050" t="0" r="952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5568659" cy="1409987"/>
                    </a:xfrm>
                    <a:prstGeom prst="rect">
                      <a:avLst/>
                    </a:prstGeom>
                    <a:noFill/>
                    <a:ln w="9525">
                      <a:noFill/>
                      <a:miter lim="800000"/>
                      <a:headEnd/>
                      <a:tailEnd/>
                    </a:ln>
                  </pic:spPr>
                </pic:pic>
              </a:graphicData>
            </a:graphic>
          </wp:inline>
        </w:drawing>
      </w:r>
    </w:p>
    <w:p w:rsidR="00A864E0" w:rsidRDefault="00A864E0" w:rsidP="00462772">
      <w:pPr>
        <w:spacing w:line="360" w:lineRule="auto"/>
        <w:ind w:firstLine="2835"/>
        <w:jc w:val="both"/>
        <w:rPr>
          <w:rFonts w:ascii="Arial" w:hAnsi="Arial" w:cs="Arial"/>
          <w:b/>
        </w:rPr>
      </w:pPr>
      <w:r w:rsidRPr="00C57A32">
        <w:rPr>
          <w:rFonts w:ascii="Arial" w:hAnsi="Arial" w:cs="Arial"/>
          <w:b/>
        </w:rPr>
        <w:lastRenderedPageBreak/>
        <w:t>Demonstrativo de alunos matriculados e formados no curso desde o último reconhecimento, por semestre</w:t>
      </w:r>
      <w:r>
        <w:rPr>
          <w:rFonts w:ascii="Arial" w:hAnsi="Arial" w:cs="Arial"/>
          <w:b/>
        </w:rPr>
        <w:t xml:space="preserve"> ou ano</w:t>
      </w:r>
    </w:p>
    <w:p w:rsidR="00A864E0" w:rsidRDefault="00E75C2F" w:rsidP="00A864E0">
      <w:pPr>
        <w:spacing w:before="100" w:beforeAutospacing="1" w:after="100" w:afterAutospacing="1"/>
        <w:jc w:val="both"/>
      </w:pPr>
      <w:r>
        <w:rPr>
          <w:noProof/>
        </w:rPr>
        <w:drawing>
          <wp:inline distT="0" distB="0" distL="0" distR="0">
            <wp:extent cx="6120765" cy="2594232"/>
            <wp:effectExtent l="1905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a:stretch>
                      <a:fillRect/>
                    </a:stretch>
                  </pic:blipFill>
                  <pic:spPr bwMode="auto">
                    <a:xfrm>
                      <a:off x="0" y="0"/>
                      <a:ext cx="6120765" cy="2594232"/>
                    </a:xfrm>
                    <a:prstGeom prst="rect">
                      <a:avLst/>
                    </a:prstGeom>
                    <a:noFill/>
                    <a:ln w="9525">
                      <a:noFill/>
                      <a:miter lim="800000"/>
                      <a:headEnd/>
                      <a:tailEnd/>
                    </a:ln>
                  </pic:spPr>
                </pic:pic>
              </a:graphicData>
            </a:graphic>
          </wp:inline>
        </w:drawing>
      </w:r>
    </w:p>
    <w:p w:rsidR="000C7BA5" w:rsidRDefault="00462772" w:rsidP="00D5130F">
      <w:pPr>
        <w:tabs>
          <w:tab w:val="num" w:pos="360"/>
        </w:tabs>
        <w:spacing w:line="336" w:lineRule="auto"/>
        <w:ind w:firstLine="2835"/>
        <w:jc w:val="both"/>
        <w:rPr>
          <w:rFonts w:ascii="Arial" w:hAnsi="Arial" w:cs="Arial"/>
        </w:rPr>
      </w:pPr>
      <w:r>
        <w:rPr>
          <w:rFonts w:ascii="Arial" w:hAnsi="Arial" w:cs="Arial"/>
        </w:rPr>
        <w:t>O citado curso foi re</w:t>
      </w:r>
      <w:r w:rsidR="00FF6315">
        <w:rPr>
          <w:rFonts w:ascii="Arial" w:hAnsi="Arial" w:cs="Arial"/>
        </w:rPr>
        <w:t xml:space="preserve">formulado desde o último reconhecimento, com o acréscimo </w:t>
      </w:r>
      <w:r w:rsidR="00D5130F">
        <w:rPr>
          <w:rFonts w:ascii="Arial" w:hAnsi="Arial" w:cs="Arial"/>
        </w:rPr>
        <w:t>de toda uma parte sobre Educação Infantil, área esta insuficientemente coberta na estrutura curricular anterior. Acompanha a proposta de modificação, a explicitação das adaptações a serem cumpridas pelos alunos já matriculados.</w:t>
      </w:r>
    </w:p>
    <w:p w:rsidR="00D5130F" w:rsidRDefault="00D5130F" w:rsidP="00D5130F">
      <w:pPr>
        <w:tabs>
          <w:tab w:val="num" w:pos="360"/>
        </w:tabs>
        <w:spacing w:line="312" w:lineRule="auto"/>
        <w:ind w:firstLine="2835"/>
        <w:jc w:val="both"/>
        <w:rPr>
          <w:rFonts w:ascii="Arial" w:hAnsi="Arial" w:cs="Arial"/>
        </w:rPr>
      </w:pPr>
    </w:p>
    <w:p w:rsidR="00D5130F" w:rsidRDefault="00D5130F" w:rsidP="00D5130F">
      <w:pPr>
        <w:pStyle w:val="Ttulo2"/>
      </w:pPr>
      <w:r>
        <w:t>1.2 APRECIAÇÃO</w:t>
      </w:r>
    </w:p>
    <w:p w:rsidR="00D5130F" w:rsidRDefault="00D5130F" w:rsidP="00D5130F">
      <w:pPr>
        <w:tabs>
          <w:tab w:val="num" w:pos="360"/>
        </w:tabs>
        <w:spacing w:line="336" w:lineRule="auto"/>
        <w:ind w:firstLine="2835"/>
        <w:jc w:val="both"/>
        <w:rPr>
          <w:rFonts w:ascii="Arial" w:hAnsi="Arial" w:cs="Arial"/>
        </w:rPr>
      </w:pPr>
      <w:r>
        <w:rPr>
          <w:rFonts w:ascii="Arial" w:hAnsi="Arial" w:cs="Arial"/>
        </w:rPr>
        <w:t xml:space="preserve">Apesar </w:t>
      </w:r>
      <w:proofErr w:type="gramStart"/>
      <w:r>
        <w:rPr>
          <w:rFonts w:ascii="Arial" w:hAnsi="Arial" w:cs="Arial"/>
        </w:rPr>
        <w:t>do projeto apresentado me levar</w:t>
      </w:r>
      <w:proofErr w:type="gramEnd"/>
      <w:r>
        <w:rPr>
          <w:rFonts w:ascii="Arial" w:hAnsi="Arial" w:cs="Arial"/>
        </w:rPr>
        <w:t xml:space="preserve"> a concluir que</w:t>
      </w:r>
      <w:r w:rsidR="000E1581">
        <w:rPr>
          <w:rFonts w:ascii="Arial" w:hAnsi="Arial" w:cs="Arial"/>
        </w:rPr>
        <w:t>,</w:t>
      </w:r>
      <w:r>
        <w:rPr>
          <w:rFonts w:ascii="Arial" w:hAnsi="Arial" w:cs="Arial"/>
        </w:rPr>
        <w:t xml:space="preserve"> o curso está bem estruturado, o processo apresenta inúmeras falhas</w:t>
      </w:r>
      <w:r w:rsidR="000E1581">
        <w:rPr>
          <w:rFonts w:ascii="Arial" w:hAnsi="Arial" w:cs="Arial"/>
        </w:rPr>
        <w:t>:</w:t>
      </w:r>
    </w:p>
    <w:p w:rsidR="00D5130F" w:rsidRDefault="00D5130F" w:rsidP="00D5130F">
      <w:pPr>
        <w:tabs>
          <w:tab w:val="num" w:pos="360"/>
        </w:tabs>
        <w:spacing w:line="336" w:lineRule="auto"/>
        <w:ind w:firstLine="2835"/>
        <w:jc w:val="both"/>
        <w:rPr>
          <w:rFonts w:ascii="Arial" w:hAnsi="Arial" w:cs="Arial"/>
        </w:rPr>
      </w:pPr>
      <w:r>
        <w:rPr>
          <w:rFonts w:ascii="Arial" w:hAnsi="Arial" w:cs="Arial"/>
        </w:rPr>
        <w:t xml:space="preserve">Em primeiro lugar, o Especialista que assina o Relatório </w:t>
      </w:r>
      <w:r w:rsidR="00D95391">
        <w:rPr>
          <w:rFonts w:ascii="Arial" w:hAnsi="Arial" w:cs="Arial"/>
        </w:rPr>
        <w:t>c</w:t>
      </w:r>
      <w:r>
        <w:rPr>
          <w:rFonts w:ascii="Arial" w:hAnsi="Arial" w:cs="Arial"/>
        </w:rPr>
        <w:t xml:space="preserve">ircunstanciado, </w:t>
      </w:r>
      <w:proofErr w:type="spellStart"/>
      <w:r>
        <w:rPr>
          <w:rFonts w:ascii="Arial" w:hAnsi="Arial" w:cs="Arial"/>
        </w:rPr>
        <w:t>Profª</w:t>
      </w:r>
      <w:proofErr w:type="spellEnd"/>
      <w:r>
        <w:rPr>
          <w:rFonts w:ascii="Arial" w:hAnsi="Arial" w:cs="Arial"/>
        </w:rPr>
        <w:t xml:space="preserve"> </w:t>
      </w:r>
      <w:proofErr w:type="spellStart"/>
      <w:r>
        <w:rPr>
          <w:rFonts w:ascii="Arial" w:hAnsi="Arial" w:cs="Arial"/>
        </w:rPr>
        <w:t>Nielce</w:t>
      </w:r>
      <w:proofErr w:type="spellEnd"/>
      <w:r>
        <w:rPr>
          <w:rFonts w:ascii="Arial" w:hAnsi="Arial" w:cs="Arial"/>
        </w:rPr>
        <w:t xml:space="preserve"> </w:t>
      </w:r>
      <w:proofErr w:type="spellStart"/>
      <w:r>
        <w:rPr>
          <w:rFonts w:ascii="Arial" w:hAnsi="Arial" w:cs="Arial"/>
        </w:rPr>
        <w:t>Meneguelo</w:t>
      </w:r>
      <w:proofErr w:type="spellEnd"/>
      <w:r>
        <w:rPr>
          <w:rFonts w:ascii="Arial" w:hAnsi="Arial" w:cs="Arial"/>
        </w:rPr>
        <w:t xml:space="preserve"> Lobo da Costa, não é a que foi indicada para esta tarefa, que seria </w:t>
      </w:r>
      <w:r w:rsidR="00D95391">
        <w:rPr>
          <w:rFonts w:ascii="Arial" w:hAnsi="Arial" w:cs="Arial"/>
        </w:rPr>
        <w:t xml:space="preserve">a </w:t>
      </w:r>
      <w:proofErr w:type="spellStart"/>
      <w:r>
        <w:rPr>
          <w:rFonts w:ascii="Arial" w:hAnsi="Arial" w:cs="Arial"/>
        </w:rPr>
        <w:t>Profª</w:t>
      </w:r>
      <w:proofErr w:type="spellEnd"/>
      <w:r>
        <w:rPr>
          <w:rFonts w:ascii="Arial" w:hAnsi="Arial" w:cs="Arial"/>
        </w:rPr>
        <w:t xml:space="preserve"> Alba Maria Ferreira Rossi.</w:t>
      </w:r>
    </w:p>
    <w:p w:rsidR="00D5130F" w:rsidRDefault="00D5130F" w:rsidP="00D5130F">
      <w:pPr>
        <w:tabs>
          <w:tab w:val="num" w:pos="360"/>
        </w:tabs>
        <w:spacing w:line="336" w:lineRule="auto"/>
        <w:ind w:firstLine="2835"/>
        <w:jc w:val="both"/>
        <w:rPr>
          <w:rFonts w:ascii="Arial" w:hAnsi="Arial" w:cs="Arial"/>
        </w:rPr>
      </w:pPr>
      <w:r>
        <w:rPr>
          <w:rFonts w:ascii="Arial" w:hAnsi="Arial" w:cs="Arial"/>
        </w:rPr>
        <w:t>O Relatório</w:t>
      </w:r>
      <w:r w:rsidR="00D95391">
        <w:rPr>
          <w:rFonts w:ascii="Arial" w:hAnsi="Arial" w:cs="Arial"/>
        </w:rPr>
        <w:t>,</w:t>
      </w:r>
      <w:r>
        <w:rPr>
          <w:rFonts w:ascii="Arial" w:hAnsi="Arial" w:cs="Arial"/>
        </w:rPr>
        <w:t xml:space="preserve"> aliás, não é circunstanciado, ao contrário, é extremamente sucinto e não analisa nem a estrutura curricular, nem as ementas, nem a bibliografia.</w:t>
      </w:r>
    </w:p>
    <w:p w:rsidR="00D5130F" w:rsidRDefault="00D5130F" w:rsidP="00D5130F">
      <w:pPr>
        <w:tabs>
          <w:tab w:val="num" w:pos="360"/>
        </w:tabs>
        <w:spacing w:line="336" w:lineRule="auto"/>
        <w:ind w:firstLine="2835"/>
        <w:jc w:val="both"/>
        <w:rPr>
          <w:rFonts w:ascii="Arial" w:hAnsi="Arial" w:cs="Arial"/>
        </w:rPr>
      </w:pPr>
      <w:r>
        <w:rPr>
          <w:rFonts w:ascii="Arial" w:hAnsi="Arial" w:cs="Arial"/>
        </w:rPr>
        <w:t>Nota-se, em segundo lugar, que as citações das normas legais a serem obedecidas pela Instituição na apresentação da nova programação do Curso de Pedagogia, não faz menção à Deliberação CEE nº 78/08</w:t>
      </w:r>
      <w:r w:rsidR="00D95391">
        <w:rPr>
          <w:rFonts w:ascii="Arial" w:hAnsi="Arial" w:cs="Arial"/>
        </w:rPr>
        <w:t>,</w:t>
      </w:r>
      <w:r>
        <w:rPr>
          <w:rFonts w:ascii="Arial" w:hAnsi="Arial" w:cs="Arial"/>
        </w:rPr>
        <w:t xml:space="preserve"> deste Conselho. Em outra ocasião, a UNESP, através de sua Pró-Reitora Sheila </w:t>
      </w:r>
      <w:proofErr w:type="spellStart"/>
      <w:r>
        <w:rPr>
          <w:rFonts w:ascii="Arial" w:hAnsi="Arial" w:cs="Arial"/>
        </w:rPr>
        <w:t>Zambello</w:t>
      </w:r>
      <w:proofErr w:type="spellEnd"/>
      <w:r>
        <w:rPr>
          <w:rFonts w:ascii="Arial" w:hAnsi="Arial" w:cs="Arial"/>
        </w:rPr>
        <w:t xml:space="preserve"> de Pinho já </w:t>
      </w:r>
      <w:proofErr w:type="spellStart"/>
      <w:r w:rsidR="00D95391">
        <w:rPr>
          <w:rFonts w:ascii="Arial" w:hAnsi="Arial" w:cs="Arial"/>
        </w:rPr>
        <w:t>a</w:t>
      </w:r>
      <w:r>
        <w:rPr>
          <w:rFonts w:ascii="Arial" w:hAnsi="Arial" w:cs="Arial"/>
        </w:rPr>
        <w:t>rguiu</w:t>
      </w:r>
      <w:proofErr w:type="spellEnd"/>
      <w:r>
        <w:rPr>
          <w:rFonts w:ascii="Arial" w:hAnsi="Arial" w:cs="Arial"/>
        </w:rPr>
        <w:t xml:space="preserve"> que, gozando a Universidade de autonomia didático-científica, não precisava acatar as determinações desta Deliberação, mas tão somente aquelas que emanam das Diretrizes Curriculares Nacionais. </w:t>
      </w:r>
      <w:r>
        <w:rPr>
          <w:rFonts w:ascii="Arial" w:hAnsi="Arial" w:cs="Arial"/>
        </w:rPr>
        <w:lastRenderedPageBreak/>
        <w:t>Esta manifestação já foi respondida por este Conselho, esclarecendo a legalidade de Diretrizes Curricular</w:t>
      </w:r>
      <w:r w:rsidR="004D0E99">
        <w:rPr>
          <w:rFonts w:ascii="Arial" w:hAnsi="Arial" w:cs="Arial"/>
        </w:rPr>
        <w:t>es Estaduais, complementares às Federais, com base no que estabelece a Lei de Diretrizes e Bases da Educação Nacional. Esta resposta é anexada ao presente Parecer e justifica as considerações abaixo.</w:t>
      </w:r>
    </w:p>
    <w:p w:rsidR="004D0E99" w:rsidRDefault="001A1D4A" w:rsidP="00D5130F">
      <w:pPr>
        <w:tabs>
          <w:tab w:val="num" w:pos="360"/>
        </w:tabs>
        <w:spacing w:line="336" w:lineRule="auto"/>
        <w:ind w:firstLine="2835"/>
        <w:jc w:val="both"/>
        <w:rPr>
          <w:rFonts w:ascii="Arial" w:hAnsi="Arial" w:cs="Arial"/>
        </w:rPr>
      </w:pPr>
      <w:r>
        <w:rPr>
          <w:rFonts w:ascii="Arial" w:hAnsi="Arial" w:cs="Arial"/>
        </w:rPr>
        <w:t>Há também problemas no que diz respeito aos docentes. Na Informação da AT. são citados 43 docentes, o que deve corresponder ao conjunto da Faculdade e não do curso. De fato, na página 24 do processo</w:t>
      </w:r>
      <w:r w:rsidR="00D95391">
        <w:rPr>
          <w:rFonts w:ascii="Arial" w:hAnsi="Arial" w:cs="Arial"/>
        </w:rPr>
        <w:t>,</w:t>
      </w:r>
      <w:r>
        <w:rPr>
          <w:rFonts w:ascii="Arial" w:hAnsi="Arial" w:cs="Arial"/>
        </w:rPr>
        <w:t xml:space="preserve"> são citados 10 docentes, dos quais </w:t>
      </w:r>
      <w:proofErr w:type="gramStart"/>
      <w:r>
        <w:rPr>
          <w:rFonts w:ascii="Arial" w:hAnsi="Arial" w:cs="Arial"/>
        </w:rPr>
        <w:t>5</w:t>
      </w:r>
      <w:proofErr w:type="gramEnd"/>
      <w:r>
        <w:rPr>
          <w:rFonts w:ascii="Arial" w:hAnsi="Arial" w:cs="Arial"/>
        </w:rPr>
        <w:t xml:space="preserve"> desligados e 2 afastados. Observa a Instituição, na página 12 do processo:</w:t>
      </w:r>
    </w:p>
    <w:p w:rsidR="001A1D4A" w:rsidRDefault="001A1D4A" w:rsidP="001A1D4A">
      <w:pPr>
        <w:tabs>
          <w:tab w:val="num" w:pos="360"/>
        </w:tabs>
        <w:spacing w:line="336" w:lineRule="auto"/>
        <w:ind w:firstLine="2835"/>
        <w:jc w:val="both"/>
        <w:rPr>
          <w:rFonts w:ascii="Arial" w:hAnsi="Arial" w:cs="Arial"/>
        </w:rPr>
      </w:pPr>
      <w:r w:rsidRPr="00D95391">
        <w:rPr>
          <w:rFonts w:ascii="Arial" w:hAnsi="Arial" w:cs="Arial"/>
          <w:i/>
        </w:rPr>
        <w:t xml:space="preserve">“Consta do calendário de contratações do Processo de criação do Curso de Pedagogia do IBILCE, a previsão de admitir de </w:t>
      </w:r>
      <w:proofErr w:type="gramStart"/>
      <w:r w:rsidRPr="00D95391">
        <w:rPr>
          <w:rFonts w:ascii="Arial" w:hAnsi="Arial" w:cs="Arial"/>
          <w:i/>
        </w:rPr>
        <w:t>8</w:t>
      </w:r>
      <w:proofErr w:type="gramEnd"/>
      <w:r w:rsidRPr="00D95391">
        <w:rPr>
          <w:rFonts w:ascii="Arial" w:hAnsi="Arial" w:cs="Arial"/>
          <w:i/>
        </w:rPr>
        <w:t xml:space="preserve"> (oito) professores em Regime de Dedicação Integral à Docência e à Pesquisa (RDIDP), no decorrer da implantação, sendo 7 (sete) para o Departamento de Educação e 1 (um) para o Departamento de Estudos </w:t>
      </w:r>
      <w:proofErr w:type="spellStart"/>
      <w:r w:rsidRPr="00D95391">
        <w:rPr>
          <w:rFonts w:ascii="Arial" w:hAnsi="Arial" w:cs="Arial"/>
          <w:i/>
        </w:rPr>
        <w:t>Linguisticos</w:t>
      </w:r>
      <w:proofErr w:type="spellEnd"/>
      <w:r w:rsidRPr="00D95391">
        <w:rPr>
          <w:rFonts w:ascii="Arial" w:hAnsi="Arial" w:cs="Arial"/>
          <w:i/>
        </w:rPr>
        <w:t xml:space="preserve"> e Literários. Ocorre que, tendo transcorrido três anos desde o início do curso, faltando apenas um ano para a formatura da primeira turma, apenas três docentes foram contratados em RDIDP. Ressalta-se que as contratações efetuadas atendem às necessidades de reestruturação, porém são insuficientes porque apenas esses docentes não podem ministrar todas as disciplinas do curso. Ou seja, esse quadro de penúria se agrava e a necessidade de que o calendário de contratações seja cumprido se torna premente, evitando que a qualidade do ensino degrade</w:t>
      </w:r>
      <w:r>
        <w:rPr>
          <w:rFonts w:ascii="Arial" w:hAnsi="Arial" w:cs="Arial"/>
        </w:rPr>
        <w:t>.”</w:t>
      </w:r>
    </w:p>
    <w:p w:rsidR="001A1D4A" w:rsidRDefault="001A1D4A" w:rsidP="001A1D4A">
      <w:pPr>
        <w:tabs>
          <w:tab w:val="num" w:pos="360"/>
        </w:tabs>
        <w:spacing w:line="336" w:lineRule="auto"/>
        <w:ind w:firstLine="2835"/>
        <w:jc w:val="both"/>
        <w:rPr>
          <w:rFonts w:ascii="Arial" w:hAnsi="Arial" w:cs="Arial"/>
        </w:rPr>
      </w:pPr>
      <w:r>
        <w:rPr>
          <w:rFonts w:ascii="Arial" w:hAnsi="Arial" w:cs="Arial"/>
        </w:rPr>
        <w:t>O Reconhecimento do curso depende de uma garantia, por parte da Instituição de que o problema será sanado. Lembro, entretanto, que nem todos os docentes precisam ser contratados em tempo integral, em especial por se tratar de um curso noturno.</w:t>
      </w:r>
    </w:p>
    <w:p w:rsidR="00FE6CAB" w:rsidRDefault="00FE6CAB" w:rsidP="001A1D4A">
      <w:pPr>
        <w:tabs>
          <w:tab w:val="num" w:pos="360"/>
        </w:tabs>
        <w:spacing w:line="336" w:lineRule="auto"/>
        <w:ind w:firstLine="2835"/>
        <w:jc w:val="both"/>
        <w:rPr>
          <w:rFonts w:ascii="Arial" w:hAnsi="Arial" w:cs="Arial"/>
        </w:rPr>
      </w:pPr>
      <w:r>
        <w:rPr>
          <w:rFonts w:ascii="Arial" w:hAnsi="Arial" w:cs="Arial"/>
        </w:rPr>
        <w:t>No que diz respeito à biblioteca não está claro qual o acervo específico para o curso, nem há uma verificação de que a biblioteca citada esteja disponível. Também não parecer haver um acervo dedicado à Literatura infantil, embora esta área constitua uma disciplina do curso.</w:t>
      </w:r>
    </w:p>
    <w:p w:rsidR="00FE6CAB" w:rsidRDefault="00FE6CAB" w:rsidP="001A1D4A">
      <w:pPr>
        <w:tabs>
          <w:tab w:val="num" w:pos="360"/>
        </w:tabs>
        <w:spacing w:line="336" w:lineRule="auto"/>
        <w:ind w:firstLine="2835"/>
        <w:jc w:val="both"/>
        <w:rPr>
          <w:rFonts w:ascii="Arial" w:hAnsi="Arial" w:cs="Arial"/>
        </w:rPr>
      </w:pPr>
      <w:r>
        <w:rPr>
          <w:rFonts w:ascii="Arial" w:hAnsi="Arial" w:cs="Arial"/>
        </w:rPr>
        <w:t xml:space="preserve">Há também, problemas referentes ao horário sobre o qual há duas informações conflitantes. Na informação da AT. explicita-se que o curso é oferecido no período noturno, das </w:t>
      </w:r>
      <w:proofErr w:type="gramStart"/>
      <w:r>
        <w:rPr>
          <w:rFonts w:ascii="Arial" w:hAnsi="Arial" w:cs="Arial"/>
        </w:rPr>
        <w:t>19:00</w:t>
      </w:r>
      <w:proofErr w:type="gramEnd"/>
      <w:r>
        <w:rPr>
          <w:rFonts w:ascii="Arial" w:hAnsi="Arial" w:cs="Arial"/>
        </w:rPr>
        <w:t xml:space="preserve"> às 23:00 horas, de 2ª a 6ª feira. Entretanto, informa que além das aulas noturnas, o aluno deverá também disponibilizar dois períodos vespertinos, das </w:t>
      </w:r>
      <w:proofErr w:type="gramStart"/>
      <w:r>
        <w:rPr>
          <w:rFonts w:ascii="Arial" w:hAnsi="Arial" w:cs="Arial"/>
        </w:rPr>
        <w:t>14:00</w:t>
      </w:r>
      <w:proofErr w:type="gramEnd"/>
      <w:r>
        <w:rPr>
          <w:rFonts w:ascii="Arial" w:hAnsi="Arial" w:cs="Arial"/>
        </w:rPr>
        <w:t xml:space="preserve"> às 18:00 horas, nas segundas  e terças feiras. As informações prestadas pela Instituição</w:t>
      </w:r>
      <w:proofErr w:type="gramStart"/>
      <w:r>
        <w:rPr>
          <w:rFonts w:ascii="Arial" w:hAnsi="Arial" w:cs="Arial"/>
        </w:rPr>
        <w:t>, são</w:t>
      </w:r>
      <w:proofErr w:type="gramEnd"/>
      <w:r>
        <w:rPr>
          <w:rFonts w:ascii="Arial" w:hAnsi="Arial" w:cs="Arial"/>
        </w:rPr>
        <w:t xml:space="preserve"> diferentes: além </w:t>
      </w:r>
      <w:r>
        <w:rPr>
          <w:rFonts w:ascii="Arial" w:hAnsi="Arial" w:cs="Arial"/>
        </w:rPr>
        <w:lastRenderedPageBreak/>
        <w:t>das aulas noturnas, o estudante deverá ter disponível para estágios e disciplinas  uma tarde por semana, das 14:00 às 18:00, a partir do segundo semestre; sábados pela manhã, a partir do quinto semestre, das 8:00 às 12:00.</w:t>
      </w:r>
    </w:p>
    <w:p w:rsidR="00FE6CAB" w:rsidRDefault="00FE6CAB" w:rsidP="001A1D4A">
      <w:pPr>
        <w:tabs>
          <w:tab w:val="num" w:pos="360"/>
        </w:tabs>
        <w:spacing w:line="336" w:lineRule="auto"/>
        <w:ind w:firstLine="2835"/>
        <w:jc w:val="both"/>
        <w:rPr>
          <w:rFonts w:ascii="Arial" w:hAnsi="Arial" w:cs="Arial"/>
        </w:rPr>
      </w:pPr>
      <w:r>
        <w:rPr>
          <w:rFonts w:ascii="Arial" w:hAnsi="Arial" w:cs="Arial"/>
        </w:rPr>
        <w:t xml:space="preserve">Considero que a oferta do curso no período noturno implica a expectativa de que o curso visa atender a um público que trabalha no período diurno. A exigência da presença dos alunos durante uma tarde ou duas, por semana, torna muito difícil a conciliação entre estudo e trabalho. De fato, o curso parece ter um currículo sobrecarregado, que não pode ser completado no período noturno, em apenas oito semestres. Sugiro que, ou se alivie o currículo ou se aumente o prazo mínimo de integralização do curso para </w:t>
      </w:r>
      <w:proofErr w:type="gramStart"/>
      <w:r>
        <w:rPr>
          <w:rFonts w:ascii="Arial" w:hAnsi="Arial" w:cs="Arial"/>
        </w:rPr>
        <w:t>9</w:t>
      </w:r>
      <w:proofErr w:type="gramEnd"/>
      <w:r>
        <w:rPr>
          <w:rFonts w:ascii="Arial" w:hAnsi="Arial" w:cs="Arial"/>
        </w:rPr>
        <w:t xml:space="preserve"> semestres.</w:t>
      </w:r>
    </w:p>
    <w:p w:rsidR="00FE6CAB" w:rsidRDefault="00FE6CAB" w:rsidP="001A1D4A">
      <w:pPr>
        <w:tabs>
          <w:tab w:val="num" w:pos="360"/>
        </w:tabs>
        <w:spacing w:line="336" w:lineRule="auto"/>
        <w:ind w:firstLine="2835"/>
        <w:jc w:val="both"/>
        <w:rPr>
          <w:rFonts w:ascii="Arial" w:hAnsi="Arial" w:cs="Arial"/>
        </w:rPr>
      </w:pPr>
      <w:r>
        <w:rPr>
          <w:rFonts w:ascii="Arial" w:hAnsi="Arial" w:cs="Arial"/>
        </w:rPr>
        <w:t>Esta observação me leva a analisar a grade curricular, que está assim constituída:</w:t>
      </w:r>
    </w:p>
    <w:p w:rsidR="00FE6CAB" w:rsidRPr="00462772" w:rsidRDefault="00FE6CAB" w:rsidP="001A1D4A">
      <w:pPr>
        <w:tabs>
          <w:tab w:val="num" w:pos="360"/>
        </w:tabs>
        <w:spacing w:line="336" w:lineRule="auto"/>
        <w:ind w:firstLine="2835"/>
        <w:jc w:val="both"/>
        <w:rPr>
          <w:rFonts w:ascii="Arial" w:hAnsi="Arial" w:cs="Arial"/>
        </w:rPr>
      </w:pPr>
    </w:p>
    <w:tbl>
      <w:tblPr>
        <w:tblStyle w:val="Tabelacomgrade"/>
        <w:tblW w:w="0" w:type="auto"/>
        <w:tblLook w:val="04A0"/>
      </w:tblPr>
      <w:tblGrid>
        <w:gridCol w:w="6487"/>
        <w:gridCol w:w="2384"/>
      </w:tblGrid>
      <w:tr w:rsidR="00FE6CAB" w:rsidTr="000D784E">
        <w:tc>
          <w:tcPr>
            <w:tcW w:w="6487" w:type="dxa"/>
          </w:tcPr>
          <w:p w:rsidR="00FE6CAB" w:rsidRDefault="00FE6CAB" w:rsidP="00FE6CAB">
            <w:pPr>
              <w:pStyle w:val="Corpodetexto3"/>
              <w:spacing w:before="0" w:beforeAutospacing="0" w:after="0" w:afterAutospacing="0" w:line="300" w:lineRule="exact"/>
              <w:jc w:val="center"/>
              <w:rPr>
                <w:rFonts w:ascii="Arial" w:hAnsi="Arial" w:cs="Arial"/>
                <w:b/>
                <w:bCs/>
              </w:rPr>
            </w:pPr>
            <w:r>
              <w:rPr>
                <w:rFonts w:ascii="Arial" w:hAnsi="Arial" w:cs="Arial"/>
                <w:b/>
                <w:bCs/>
              </w:rPr>
              <w:t>Primeiro Semestre</w:t>
            </w:r>
          </w:p>
        </w:tc>
        <w:tc>
          <w:tcPr>
            <w:tcW w:w="2384" w:type="dxa"/>
          </w:tcPr>
          <w:p w:rsidR="00FE6CAB" w:rsidRDefault="000D784E" w:rsidP="000D784E">
            <w:pPr>
              <w:pStyle w:val="Corpodetexto3"/>
              <w:spacing w:before="0" w:beforeAutospacing="0" w:after="0" w:afterAutospacing="0" w:line="300" w:lineRule="exact"/>
              <w:jc w:val="center"/>
              <w:rPr>
                <w:rFonts w:ascii="Arial" w:hAnsi="Arial" w:cs="Arial"/>
                <w:b/>
                <w:bCs/>
              </w:rPr>
            </w:pPr>
            <w:r>
              <w:rPr>
                <w:rFonts w:ascii="Arial" w:hAnsi="Arial" w:cs="Arial"/>
                <w:b/>
                <w:bCs/>
              </w:rPr>
              <w:t>Carga Horária</w:t>
            </w:r>
          </w:p>
        </w:tc>
      </w:tr>
      <w:tr w:rsidR="000D784E" w:rsidTr="000D784E">
        <w:tc>
          <w:tcPr>
            <w:tcW w:w="6487" w:type="dxa"/>
          </w:tcPr>
          <w:p w:rsidR="000D784E" w:rsidRPr="000D784E" w:rsidRDefault="000D784E" w:rsidP="000D784E">
            <w:pPr>
              <w:pStyle w:val="Corpodetexto3"/>
              <w:spacing w:before="0" w:beforeAutospacing="0" w:after="0" w:afterAutospacing="0" w:line="300" w:lineRule="exact"/>
              <w:rPr>
                <w:rFonts w:ascii="Arial" w:hAnsi="Arial" w:cs="Arial"/>
                <w:bCs/>
              </w:rPr>
            </w:pPr>
            <w:r>
              <w:rPr>
                <w:rFonts w:ascii="Arial" w:hAnsi="Arial" w:cs="Arial"/>
                <w:bCs/>
              </w:rPr>
              <w:t>Filosofia da Educação I</w:t>
            </w:r>
          </w:p>
        </w:tc>
        <w:tc>
          <w:tcPr>
            <w:tcW w:w="2384" w:type="dxa"/>
          </w:tcPr>
          <w:p w:rsidR="000D784E" w:rsidRPr="000D784E" w:rsidRDefault="000D784E" w:rsidP="000D784E">
            <w:pPr>
              <w:pStyle w:val="Corpodetexto3"/>
              <w:spacing w:before="0" w:beforeAutospacing="0" w:after="0" w:afterAutospacing="0" w:line="300" w:lineRule="exact"/>
              <w:jc w:val="center"/>
              <w:rPr>
                <w:rFonts w:ascii="Arial" w:hAnsi="Arial" w:cs="Arial"/>
                <w:bCs/>
              </w:rPr>
            </w:pPr>
            <w:r w:rsidRPr="000D784E">
              <w:rPr>
                <w:rFonts w:ascii="Arial" w:hAnsi="Arial" w:cs="Arial"/>
                <w:bCs/>
              </w:rPr>
              <w:t>75</w:t>
            </w:r>
          </w:p>
        </w:tc>
      </w:tr>
      <w:tr w:rsidR="000D784E" w:rsidTr="000D784E">
        <w:tc>
          <w:tcPr>
            <w:tcW w:w="6487" w:type="dxa"/>
          </w:tcPr>
          <w:p w:rsidR="000D784E" w:rsidRDefault="000D784E" w:rsidP="000D784E">
            <w:pPr>
              <w:pStyle w:val="Corpodetexto3"/>
              <w:spacing w:before="0" w:beforeAutospacing="0" w:after="0" w:afterAutospacing="0" w:line="300" w:lineRule="exact"/>
              <w:rPr>
                <w:rFonts w:ascii="Arial" w:hAnsi="Arial" w:cs="Arial"/>
                <w:bCs/>
              </w:rPr>
            </w:pPr>
            <w:r>
              <w:rPr>
                <w:rFonts w:ascii="Arial" w:hAnsi="Arial" w:cs="Arial"/>
                <w:bCs/>
              </w:rPr>
              <w:t>Psicologia da Educação I</w:t>
            </w:r>
          </w:p>
        </w:tc>
        <w:tc>
          <w:tcPr>
            <w:tcW w:w="2384" w:type="dxa"/>
          </w:tcPr>
          <w:p w:rsidR="000D784E" w:rsidRPr="000D784E" w:rsidRDefault="000D784E" w:rsidP="000D784E">
            <w:pPr>
              <w:pStyle w:val="Corpodetexto3"/>
              <w:spacing w:before="0" w:beforeAutospacing="0" w:after="0" w:afterAutospacing="0" w:line="300" w:lineRule="exact"/>
              <w:jc w:val="center"/>
              <w:rPr>
                <w:rFonts w:ascii="Arial" w:hAnsi="Arial" w:cs="Arial"/>
                <w:bCs/>
              </w:rPr>
            </w:pPr>
            <w:r w:rsidRPr="000D784E">
              <w:rPr>
                <w:rFonts w:ascii="Arial" w:hAnsi="Arial" w:cs="Arial"/>
                <w:bCs/>
              </w:rPr>
              <w:t>75</w:t>
            </w:r>
          </w:p>
        </w:tc>
      </w:tr>
      <w:tr w:rsidR="000D784E" w:rsidTr="000D784E">
        <w:tc>
          <w:tcPr>
            <w:tcW w:w="6487" w:type="dxa"/>
          </w:tcPr>
          <w:p w:rsidR="000D784E" w:rsidRDefault="000D784E" w:rsidP="000D784E">
            <w:pPr>
              <w:pStyle w:val="Corpodetexto3"/>
              <w:spacing w:before="0" w:beforeAutospacing="0" w:after="0" w:afterAutospacing="0" w:line="300" w:lineRule="exact"/>
              <w:rPr>
                <w:rFonts w:ascii="Arial" w:hAnsi="Arial" w:cs="Arial"/>
                <w:bCs/>
              </w:rPr>
            </w:pPr>
            <w:r>
              <w:rPr>
                <w:rFonts w:ascii="Arial" w:hAnsi="Arial" w:cs="Arial"/>
                <w:bCs/>
              </w:rPr>
              <w:t>Política Educacional</w:t>
            </w:r>
          </w:p>
        </w:tc>
        <w:tc>
          <w:tcPr>
            <w:tcW w:w="2384" w:type="dxa"/>
          </w:tcPr>
          <w:p w:rsidR="000D784E" w:rsidRPr="000D784E" w:rsidRDefault="000D784E" w:rsidP="000D784E">
            <w:pPr>
              <w:pStyle w:val="Corpodetexto3"/>
              <w:spacing w:before="0" w:beforeAutospacing="0" w:after="0" w:afterAutospacing="0" w:line="300" w:lineRule="exact"/>
              <w:jc w:val="center"/>
              <w:rPr>
                <w:rFonts w:ascii="Arial" w:hAnsi="Arial" w:cs="Arial"/>
                <w:bCs/>
              </w:rPr>
            </w:pPr>
            <w:r w:rsidRPr="000D784E">
              <w:rPr>
                <w:rFonts w:ascii="Arial" w:hAnsi="Arial" w:cs="Arial"/>
                <w:bCs/>
              </w:rPr>
              <w:t>60</w:t>
            </w:r>
          </w:p>
        </w:tc>
      </w:tr>
      <w:tr w:rsidR="000D784E" w:rsidTr="000D784E">
        <w:tc>
          <w:tcPr>
            <w:tcW w:w="6487" w:type="dxa"/>
          </w:tcPr>
          <w:p w:rsidR="000D784E" w:rsidRDefault="000D784E" w:rsidP="000D784E">
            <w:pPr>
              <w:pStyle w:val="Corpodetexto3"/>
              <w:spacing w:before="0" w:beforeAutospacing="0" w:after="0" w:afterAutospacing="0" w:line="300" w:lineRule="exact"/>
              <w:rPr>
                <w:rFonts w:ascii="Arial" w:hAnsi="Arial" w:cs="Arial"/>
                <w:bCs/>
              </w:rPr>
            </w:pPr>
            <w:r>
              <w:rPr>
                <w:rFonts w:ascii="Arial" w:hAnsi="Arial" w:cs="Arial"/>
                <w:bCs/>
              </w:rPr>
              <w:t>Organização e Gestão da Educação Básica I</w:t>
            </w:r>
          </w:p>
        </w:tc>
        <w:tc>
          <w:tcPr>
            <w:tcW w:w="2384" w:type="dxa"/>
          </w:tcPr>
          <w:p w:rsidR="000D784E" w:rsidRPr="000D784E" w:rsidRDefault="000D784E" w:rsidP="000D784E">
            <w:pPr>
              <w:pStyle w:val="Corpodetexto3"/>
              <w:spacing w:before="0" w:beforeAutospacing="0" w:after="0" w:afterAutospacing="0" w:line="300" w:lineRule="exact"/>
              <w:jc w:val="center"/>
              <w:rPr>
                <w:rFonts w:ascii="Arial" w:hAnsi="Arial" w:cs="Arial"/>
                <w:bCs/>
              </w:rPr>
            </w:pPr>
            <w:r>
              <w:rPr>
                <w:rFonts w:ascii="Arial" w:hAnsi="Arial" w:cs="Arial"/>
                <w:bCs/>
              </w:rPr>
              <w:t>30</w:t>
            </w:r>
          </w:p>
        </w:tc>
      </w:tr>
      <w:tr w:rsidR="000D784E" w:rsidTr="000D784E">
        <w:tc>
          <w:tcPr>
            <w:tcW w:w="6487" w:type="dxa"/>
          </w:tcPr>
          <w:p w:rsidR="000D784E" w:rsidRDefault="000D784E" w:rsidP="000D784E">
            <w:pPr>
              <w:pStyle w:val="Corpodetexto3"/>
              <w:spacing w:before="0" w:beforeAutospacing="0" w:after="0" w:afterAutospacing="0" w:line="300" w:lineRule="exact"/>
              <w:rPr>
                <w:rFonts w:ascii="Arial" w:hAnsi="Arial" w:cs="Arial"/>
                <w:bCs/>
              </w:rPr>
            </w:pPr>
            <w:r>
              <w:rPr>
                <w:rFonts w:ascii="Arial" w:hAnsi="Arial" w:cs="Arial"/>
                <w:bCs/>
              </w:rPr>
              <w:t>Introdução à Metodologia de Pesquisa Educacional</w:t>
            </w:r>
          </w:p>
        </w:tc>
        <w:tc>
          <w:tcPr>
            <w:tcW w:w="2384" w:type="dxa"/>
          </w:tcPr>
          <w:p w:rsidR="000D784E" w:rsidRDefault="000D784E" w:rsidP="000D784E">
            <w:pPr>
              <w:pStyle w:val="Corpodetexto3"/>
              <w:spacing w:before="0" w:beforeAutospacing="0" w:after="0" w:afterAutospacing="0" w:line="300" w:lineRule="exact"/>
              <w:jc w:val="center"/>
              <w:rPr>
                <w:rFonts w:ascii="Arial" w:hAnsi="Arial" w:cs="Arial"/>
                <w:bCs/>
              </w:rPr>
            </w:pPr>
            <w:r>
              <w:rPr>
                <w:rFonts w:ascii="Arial" w:hAnsi="Arial" w:cs="Arial"/>
                <w:bCs/>
              </w:rPr>
              <w:t>60</w:t>
            </w:r>
          </w:p>
        </w:tc>
      </w:tr>
      <w:tr w:rsidR="000D784E" w:rsidTr="000D784E">
        <w:tc>
          <w:tcPr>
            <w:tcW w:w="6487" w:type="dxa"/>
          </w:tcPr>
          <w:p w:rsidR="000D784E" w:rsidRDefault="000D784E" w:rsidP="000D784E">
            <w:pPr>
              <w:pStyle w:val="Corpodetexto3"/>
              <w:spacing w:before="0" w:beforeAutospacing="0" w:after="0" w:afterAutospacing="0" w:line="300" w:lineRule="exact"/>
              <w:rPr>
                <w:rFonts w:ascii="Arial" w:hAnsi="Arial" w:cs="Arial"/>
                <w:bCs/>
              </w:rPr>
            </w:pPr>
            <w:r>
              <w:rPr>
                <w:rFonts w:ascii="Arial" w:hAnsi="Arial" w:cs="Arial"/>
                <w:bCs/>
              </w:rPr>
              <w:t>Prática de Leitura e Produção de Texto I</w:t>
            </w:r>
          </w:p>
        </w:tc>
        <w:tc>
          <w:tcPr>
            <w:tcW w:w="2384" w:type="dxa"/>
          </w:tcPr>
          <w:p w:rsidR="000D784E" w:rsidRDefault="000D784E" w:rsidP="000D784E">
            <w:pPr>
              <w:pStyle w:val="Corpodetexto3"/>
              <w:spacing w:before="0" w:beforeAutospacing="0" w:after="0" w:afterAutospacing="0" w:line="300" w:lineRule="exact"/>
              <w:jc w:val="center"/>
              <w:rPr>
                <w:rFonts w:ascii="Arial" w:hAnsi="Arial" w:cs="Arial"/>
                <w:bCs/>
              </w:rPr>
            </w:pPr>
            <w:r>
              <w:rPr>
                <w:rFonts w:ascii="Arial" w:hAnsi="Arial" w:cs="Arial"/>
                <w:bCs/>
              </w:rPr>
              <w:t>30</w:t>
            </w:r>
          </w:p>
        </w:tc>
      </w:tr>
      <w:tr w:rsidR="000D784E" w:rsidTr="000D784E">
        <w:tc>
          <w:tcPr>
            <w:tcW w:w="6487" w:type="dxa"/>
          </w:tcPr>
          <w:p w:rsidR="000D784E" w:rsidRPr="000D784E" w:rsidRDefault="000D784E" w:rsidP="000D784E">
            <w:pPr>
              <w:pStyle w:val="Corpodetexto3"/>
              <w:spacing w:before="0" w:beforeAutospacing="0" w:after="0" w:afterAutospacing="0" w:line="300" w:lineRule="exact"/>
              <w:jc w:val="right"/>
              <w:rPr>
                <w:rFonts w:ascii="Arial" w:hAnsi="Arial" w:cs="Arial"/>
                <w:b/>
                <w:bCs/>
              </w:rPr>
            </w:pPr>
            <w:r>
              <w:rPr>
                <w:rFonts w:ascii="Arial" w:hAnsi="Arial" w:cs="Arial"/>
                <w:b/>
                <w:bCs/>
              </w:rPr>
              <w:t>Total de Horas no Semestre</w:t>
            </w:r>
          </w:p>
        </w:tc>
        <w:tc>
          <w:tcPr>
            <w:tcW w:w="2384" w:type="dxa"/>
          </w:tcPr>
          <w:p w:rsidR="000D784E" w:rsidRPr="000D784E" w:rsidRDefault="000D784E" w:rsidP="000D784E">
            <w:pPr>
              <w:pStyle w:val="Corpodetexto3"/>
              <w:spacing w:before="0" w:beforeAutospacing="0" w:after="0" w:afterAutospacing="0" w:line="300" w:lineRule="exact"/>
              <w:jc w:val="center"/>
              <w:rPr>
                <w:rFonts w:ascii="Arial" w:hAnsi="Arial" w:cs="Arial"/>
                <w:b/>
                <w:bCs/>
              </w:rPr>
            </w:pPr>
            <w:r>
              <w:rPr>
                <w:rFonts w:ascii="Arial" w:hAnsi="Arial" w:cs="Arial"/>
                <w:b/>
                <w:bCs/>
              </w:rPr>
              <w:t>330</w:t>
            </w:r>
          </w:p>
        </w:tc>
      </w:tr>
    </w:tbl>
    <w:p w:rsidR="000D784E" w:rsidRDefault="000D784E" w:rsidP="00FE6CAB">
      <w:pPr>
        <w:pStyle w:val="Corpodetexto3"/>
        <w:rPr>
          <w:rFonts w:ascii="Arial" w:hAnsi="Arial" w:cs="Arial"/>
          <w:b/>
          <w:bCs/>
        </w:rPr>
      </w:pPr>
    </w:p>
    <w:tbl>
      <w:tblPr>
        <w:tblStyle w:val="Tabelacomgrade"/>
        <w:tblW w:w="0" w:type="auto"/>
        <w:tblLook w:val="04A0"/>
      </w:tblPr>
      <w:tblGrid>
        <w:gridCol w:w="6487"/>
        <w:gridCol w:w="2384"/>
      </w:tblGrid>
      <w:tr w:rsidR="000D784E" w:rsidTr="000D784E">
        <w:tc>
          <w:tcPr>
            <w:tcW w:w="6487" w:type="dxa"/>
          </w:tcPr>
          <w:p w:rsidR="000D784E" w:rsidRDefault="000D784E" w:rsidP="000D784E">
            <w:pPr>
              <w:pStyle w:val="Corpodetexto3"/>
              <w:spacing w:before="0" w:beforeAutospacing="0" w:after="0" w:afterAutospacing="0" w:line="300" w:lineRule="exact"/>
              <w:jc w:val="center"/>
              <w:rPr>
                <w:rFonts w:ascii="Arial" w:hAnsi="Arial" w:cs="Arial"/>
                <w:b/>
                <w:bCs/>
              </w:rPr>
            </w:pPr>
            <w:r>
              <w:rPr>
                <w:rFonts w:ascii="Arial" w:hAnsi="Arial" w:cs="Arial"/>
                <w:b/>
                <w:bCs/>
              </w:rPr>
              <w:t>Segundo Semestre</w:t>
            </w:r>
          </w:p>
        </w:tc>
        <w:tc>
          <w:tcPr>
            <w:tcW w:w="2384" w:type="dxa"/>
          </w:tcPr>
          <w:p w:rsidR="000D784E" w:rsidRDefault="000D784E" w:rsidP="000D784E">
            <w:pPr>
              <w:pStyle w:val="Corpodetexto3"/>
              <w:spacing w:before="0" w:beforeAutospacing="0" w:after="0" w:afterAutospacing="0" w:line="300" w:lineRule="exact"/>
              <w:jc w:val="center"/>
              <w:rPr>
                <w:rFonts w:ascii="Arial" w:hAnsi="Arial" w:cs="Arial"/>
                <w:b/>
                <w:bCs/>
              </w:rPr>
            </w:pPr>
            <w:r>
              <w:rPr>
                <w:rFonts w:ascii="Arial" w:hAnsi="Arial" w:cs="Arial"/>
                <w:b/>
                <w:bCs/>
              </w:rPr>
              <w:t>Carga Horária</w:t>
            </w:r>
          </w:p>
        </w:tc>
      </w:tr>
      <w:tr w:rsidR="000D784E" w:rsidTr="000D784E">
        <w:tc>
          <w:tcPr>
            <w:tcW w:w="6487" w:type="dxa"/>
          </w:tcPr>
          <w:p w:rsidR="000D784E" w:rsidRPr="000D784E" w:rsidRDefault="000D784E" w:rsidP="000D784E">
            <w:pPr>
              <w:pStyle w:val="Corpodetexto3"/>
              <w:spacing w:before="0" w:beforeAutospacing="0" w:after="0" w:afterAutospacing="0" w:line="300" w:lineRule="exact"/>
              <w:rPr>
                <w:rFonts w:ascii="Arial" w:hAnsi="Arial" w:cs="Arial"/>
                <w:bCs/>
              </w:rPr>
            </w:pPr>
            <w:r>
              <w:rPr>
                <w:rFonts w:ascii="Arial" w:hAnsi="Arial" w:cs="Arial"/>
                <w:bCs/>
              </w:rPr>
              <w:t>Filosofia da Educação II</w:t>
            </w:r>
          </w:p>
        </w:tc>
        <w:tc>
          <w:tcPr>
            <w:tcW w:w="2384" w:type="dxa"/>
          </w:tcPr>
          <w:p w:rsidR="000D784E" w:rsidRPr="000D784E" w:rsidRDefault="000D784E" w:rsidP="000D784E">
            <w:pPr>
              <w:pStyle w:val="Corpodetexto3"/>
              <w:spacing w:before="0" w:beforeAutospacing="0" w:after="0" w:afterAutospacing="0" w:line="300" w:lineRule="exact"/>
              <w:jc w:val="center"/>
              <w:rPr>
                <w:rFonts w:ascii="Arial" w:hAnsi="Arial" w:cs="Arial"/>
                <w:bCs/>
              </w:rPr>
            </w:pPr>
            <w:r w:rsidRPr="000D784E">
              <w:rPr>
                <w:rFonts w:ascii="Arial" w:hAnsi="Arial" w:cs="Arial"/>
                <w:bCs/>
              </w:rPr>
              <w:t>75</w:t>
            </w:r>
          </w:p>
        </w:tc>
      </w:tr>
      <w:tr w:rsidR="000D784E" w:rsidTr="000D784E">
        <w:tc>
          <w:tcPr>
            <w:tcW w:w="6487" w:type="dxa"/>
          </w:tcPr>
          <w:p w:rsidR="000D784E" w:rsidRDefault="000D784E" w:rsidP="000D784E">
            <w:pPr>
              <w:pStyle w:val="Corpodetexto3"/>
              <w:spacing w:before="0" w:beforeAutospacing="0" w:after="0" w:afterAutospacing="0" w:line="300" w:lineRule="exact"/>
              <w:rPr>
                <w:rFonts w:ascii="Arial" w:hAnsi="Arial" w:cs="Arial"/>
                <w:bCs/>
              </w:rPr>
            </w:pPr>
            <w:r>
              <w:rPr>
                <w:rFonts w:ascii="Arial" w:hAnsi="Arial" w:cs="Arial"/>
                <w:bCs/>
              </w:rPr>
              <w:t>História da Educação I</w:t>
            </w:r>
          </w:p>
        </w:tc>
        <w:tc>
          <w:tcPr>
            <w:tcW w:w="2384" w:type="dxa"/>
          </w:tcPr>
          <w:p w:rsidR="000D784E" w:rsidRPr="000D784E" w:rsidRDefault="000D784E" w:rsidP="000D784E">
            <w:pPr>
              <w:pStyle w:val="Corpodetexto3"/>
              <w:spacing w:before="0" w:beforeAutospacing="0" w:after="0" w:afterAutospacing="0" w:line="300" w:lineRule="exact"/>
              <w:jc w:val="center"/>
              <w:rPr>
                <w:rFonts w:ascii="Arial" w:hAnsi="Arial" w:cs="Arial"/>
                <w:bCs/>
              </w:rPr>
            </w:pPr>
            <w:r w:rsidRPr="000D784E">
              <w:rPr>
                <w:rFonts w:ascii="Arial" w:hAnsi="Arial" w:cs="Arial"/>
                <w:bCs/>
              </w:rPr>
              <w:t>75</w:t>
            </w:r>
          </w:p>
        </w:tc>
      </w:tr>
      <w:tr w:rsidR="000D784E" w:rsidTr="000D784E">
        <w:tc>
          <w:tcPr>
            <w:tcW w:w="6487" w:type="dxa"/>
          </w:tcPr>
          <w:p w:rsidR="000D784E" w:rsidRDefault="000D784E" w:rsidP="000D784E">
            <w:pPr>
              <w:pStyle w:val="Corpodetexto3"/>
              <w:spacing w:before="0" w:beforeAutospacing="0" w:after="0" w:afterAutospacing="0" w:line="300" w:lineRule="exact"/>
              <w:rPr>
                <w:rFonts w:ascii="Arial" w:hAnsi="Arial" w:cs="Arial"/>
                <w:bCs/>
              </w:rPr>
            </w:pPr>
            <w:r>
              <w:rPr>
                <w:rFonts w:ascii="Arial" w:hAnsi="Arial" w:cs="Arial"/>
                <w:bCs/>
              </w:rPr>
              <w:t>Psicologia da Educação II</w:t>
            </w:r>
          </w:p>
        </w:tc>
        <w:tc>
          <w:tcPr>
            <w:tcW w:w="2384" w:type="dxa"/>
          </w:tcPr>
          <w:p w:rsidR="000D784E" w:rsidRPr="000D784E" w:rsidRDefault="000D784E" w:rsidP="000D784E">
            <w:pPr>
              <w:pStyle w:val="Corpodetexto3"/>
              <w:spacing w:before="0" w:beforeAutospacing="0" w:after="0" w:afterAutospacing="0" w:line="300" w:lineRule="exact"/>
              <w:jc w:val="center"/>
              <w:rPr>
                <w:rFonts w:ascii="Arial" w:hAnsi="Arial" w:cs="Arial"/>
                <w:bCs/>
              </w:rPr>
            </w:pPr>
            <w:r>
              <w:rPr>
                <w:rFonts w:ascii="Arial" w:hAnsi="Arial" w:cs="Arial"/>
                <w:bCs/>
              </w:rPr>
              <w:t>75</w:t>
            </w:r>
          </w:p>
        </w:tc>
      </w:tr>
      <w:tr w:rsidR="000D784E" w:rsidTr="000D784E">
        <w:tc>
          <w:tcPr>
            <w:tcW w:w="6487" w:type="dxa"/>
          </w:tcPr>
          <w:p w:rsidR="000D784E" w:rsidRDefault="000D784E" w:rsidP="000D784E">
            <w:pPr>
              <w:pStyle w:val="Corpodetexto3"/>
              <w:spacing w:before="0" w:beforeAutospacing="0" w:after="0" w:afterAutospacing="0" w:line="300" w:lineRule="exact"/>
              <w:rPr>
                <w:rFonts w:ascii="Arial" w:hAnsi="Arial" w:cs="Arial"/>
                <w:bCs/>
              </w:rPr>
            </w:pPr>
            <w:r>
              <w:rPr>
                <w:rFonts w:ascii="Arial" w:hAnsi="Arial" w:cs="Arial"/>
                <w:bCs/>
              </w:rPr>
              <w:t>Introdução aos Estudos da Linguagem</w:t>
            </w:r>
          </w:p>
        </w:tc>
        <w:tc>
          <w:tcPr>
            <w:tcW w:w="2384" w:type="dxa"/>
          </w:tcPr>
          <w:p w:rsidR="000D784E" w:rsidRPr="000D784E" w:rsidRDefault="000D784E" w:rsidP="000D784E">
            <w:pPr>
              <w:pStyle w:val="Corpodetexto3"/>
              <w:spacing w:before="0" w:beforeAutospacing="0" w:after="0" w:afterAutospacing="0" w:line="300" w:lineRule="exact"/>
              <w:jc w:val="center"/>
              <w:rPr>
                <w:rFonts w:ascii="Arial" w:hAnsi="Arial" w:cs="Arial"/>
                <w:bCs/>
              </w:rPr>
            </w:pPr>
            <w:r>
              <w:rPr>
                <w:rFonts w:ascii="Arial" w:hAnsi="Arial" w:cs="Arial"/>
                <w:bCs/>
              </w:rPr>
              <w:t>60</w:t>
            </w:r>
          </w:p>
        </w:tc>
      </w:tr>
      <w:tr w:rsidR="000D784E" w:rsidTr="000D784E">
        <w:tc>
          <w:tcPr>
            <w:tcW w:w="6487" w:type="dxa"/>
          </w:tcPr>
          <w:p w:rsidR="000D784E" w:rsidRDefault="000D784E" w:rsidP="000D784E">
            <w:pPr>
              <w:pStyle w:val="Corpodetexto3"/>
              <w:spacing w:before="0" w:beforeAutospacing="0" w:after="0" w:afterAutospacing="0" w:line="300" w:lineRule="exact"/>
              <w:rPr>
                <w:rFonts w:ascii="Arial" w:hAnsi="Arial" w:cs="Arial"/>
                <w:bCs/>
              </w:rPr>
            </w:pPr>
            <w:r>
              <w:rPr>
                <w:rFonts w:ascii="Arial" w:hAnsi="Arial" w:cs="Arial"/>
                <w:bCs/>
              </w:rPr>
              <w:t>Prática de Leitura e Produção de Texto II</w:t>
            </w:r>
          </w:p>
        </w:tc>
        <w:tc>
          <w:tcPr>
            <w:tcW w:w="2384" w:type="dxa"/>
          </w:tcPr>
          <w:p w:rsidR="000D784E" w:rsidRDefault="000D784E" w:rsidP="000D784E">
            <w:pPr>
              <w:pStyle w:val="Corpodetexto3"/>
              <w:spacing w:before="0" w:beforeAutospacing="0" w:after="0" w:afterAutospacing="0" w:line="300" w:lineRule="exact"/>
              <w:jc w:val="center"/>
              <w:rPr>
                <w:rFonts w:ascii="Arial" w:hAnsi="Arial" w:cs="Arial"/>
                <w:bCs/>
              </w:rPr>
            </w:pPr>
            <w:r>
              <w:rPr>
                <w:rFonts w:ascii="Arial" w:hAnsi="Arial" w:cs="Arial"/>
                <w:bCs/>
              </w:rPr>
              <w:t>30</w:t>
            </w:r>
          </w:p>
        </w:tc>
      </w:tr>
      <w:tr w:rsidR="000D784E" w:rsidTr="000D784E">
        <w:tc>
          <w:tcPr>
            <w:tcW w:w="6487" w:type="dxa"/>
          </w:tcPr>
          <w:p w:rsidR="000D784E" w:rsidRDefault="000D784E" w:rsidP="000D784E">
            <w:pPr>
              <w:pStyle w:val="Corpodetexto3"/>
              <w:spacing w:before="0" w:beforeAutospacing="0" w:after="0" w:afterAutospacing="0" w:line="300" w:lineRule="exact"/>
              <w:rPr>
                <w:rFonts w:ascii="Arial" w:hAnsi="Arial" w:cs="Arial"/>
                <w:bCs/>
              </w:rPr>
            </w:pPr>
            <w:r>
              <w:rPr>
                <w:rFonts w:ascii="Arial" w:hAnsi="Arial" w:cs="Arial"/>
                <w:bCs/>
              </w:rPr>
              <w:t>Organização e Gestão da Educação Básica II</w:t>
            </w:r>
          </w:p>
        </w:tc>
        <w:tc>
          <w:tcPr>
            <w:tcW w:w="2384" w:type="dxa"/>
          </w:tcPr>
          <w:p w:rsidR="000D784E" w:rsidRDefault="000D784E" w:rsidP="000D784E">
            <w:pPr>
              <w:pStyle w:val="Corpodetexto3"/>
              <w:spacing w:before="0" w:beforeAutospacing="0" w:after="0" w:afterAutospacing="0" w:line="300" w:lineRule="exact"/>
              <w:jc w:val="center"/>
              <w:rPr>
                <w:rFonts w:ascii="Arial" w:hAnsi="Arial" w:cs="Arial"/>
                <w:bCs/>
              </w:rPr>
            </w:pPr>
            <w:r>
              <w:rPr>
                <w:rFonts w:ascii="Arial" w:hAnsi="Arial" w:cs="Arial"/>
                <w:bCs/>
              </w:rPr>
              <w:t>30</w:t>
            </w:r>
          </w:p>
        </w:tc>
      </w:tr>
      <w:tr w:rsidR="000D784E" w:rsidTr="000D784E">
        <w:tc>
          <w:tcPr>
            <w:tcW w:w="6487" w:type="dxa"/>
          </w:tcPr>
          <w:p w:rsidR="000D784E" w:rsidRDefault="000D784E" w:rsidP="000D784E">
            <w:pPr>
              <w:pStyle w:val="Corpodetexto3"/>
              <w:spacing w:before="0" w:beforeAutospacing="0" w:after="0" w:afterAutospacing="0" w:line="300" w:lineRule="exact"/>
              <w:rPr>
                <w:rFonts w:ascii="Arial" w:hAnsi="Arial" w:cs="Arial"/>
                <w:bCs/>
              </w:rPr>
            </w:pPr>
            <w:r>
              <w:rPr>
                <w:rFonts w:ascii="Arial" w:hAnsi="Arial" w:cs="Arial"/>
                <w:bCs/>
              </w:rPr>
              <w:t>Estágio Curricular Supervisionado: Educação Infantil</w:t>
            </w:r>
          </w:p>
        </w:tc>
        <w:tc>
          <w:tcPr>
            <w:tcW w:w="2384" w:type="dxa"/>
          </w:tcPr>
          <w:p w:rsidR="000D784E" w:rsidRDefault="000D784E" w:rsidP="000D784E">
            <w:pPr>
              <w:pStyle w:val="Corpodetexto3"/>
              <w:spacing w:before="0" w:beforeAutospacing="0" w:after="0" w:afterAutospacing="0" w:line="300" w:lineRule="exact"/>
              <w:jc w:val="center"/>
              <w:rPr>
                <w:rFonts w:ascii="Arial" w:hAnsi="Arial" w:cs="Arial"/>
                <w:bCs/>
              </w:rPr>
            </w:pPr>
            <w:r>
              <w:rPr>
                <w:rFonts w:ascii="Arial" w:hAnsi="Arial" w:cs="Arial"/>
                <w:bCs/>
              </w:rPr>
              <w:t>60</w:t>
            </w:r>
          </w:p>
        </w:tc>
      </w:tr>
      <w:tr w:rsidR="000D784E" w:rsidTr="000D784E">
        <w:tc>
          <w:tcPr>
            <w:tcW w:w="6487" w:type="dxa"/>
          </w:tcPr>
          <w:p w:rsidR="000D784E" w:rsidRPr="000D784E" w:rsidRDefault="000D784E" w:rsidP="000D784E">
            <w:pPr>
              <w:pStyle w:val="Corpodetexto3"/>
              <w:spacing w:before="0" w:beforeAutospacing="0" w:after="0" w:afterAutospacing="0" w:line="300" w:lineRule="exact"/>
              <w:jc w:val="right"/>
              <w:rPr>
                <w:rFonts w:ascii="Arial" w:hAnsi="Arial" w:cs="Arial"/>
                <w:b/>
                <w:bCs/>
              </w:rPr>
            </w:pPr>
            <w:r>
              <w:rPr>
                <w:rFonts w:ascii="Arial" w:hAnsi="Arial" w:cs="Arial"/>
                <w:b/>
                <w:bCs/>
              </w:rPr>
              <w:t>Total de Horas no Semestre</w:t>
            </w:r>
          </w:p>
        </w:tc>
        <w:tc>
          <w:tcPr>
            <w:tcW w:w="2384" w:type="dxa"/>
          </w:tcPr>
          <w:p w:rsidR="000D784E" w:rsidRPr="000D784E" w:rsidRDefault="000D784E" w:rsidP="000D784E">
            <w:pPr>
              <w:pStyle w:val="Corpodetexto3"/>
              <w:spacing w:before="0" w:beforeAutospacing="0" w:after="0" w:afterAutospacing="0" w:line="300" w:lineRule="exact"/>
              <w:jc w:val="center"/>
              <w:rPr>
                <w:rFonts w:ascii="Arial" w:hAnsi="Arial" w:cs="Arial"/>
                <w:b/>
                <w:bCs/>
              </w:rPr>
            </w:pPr>
            <w:r>
              <w:rPr>
                <w:rFonts w:ascii="Arial" w:hAnsi="Arial" w:cs="Arial"/>
                <w:b/>
                <w:bCs/>
              </w:rPr>
              <w:t>405</w:t>
            </w:r>
          </w:p>
        </w:tc>
      </w:tr>
    </w:tbl>
    <w:p w:rsidR="000D784E" w:rsidRDefault="000D784E" w:rsidP="000D784E">
      <w:pPr>
        <w:pStyle w:val="Corpodetexto3"/>
        <w:spacing w:before="0" w:beforeAutospacing="0" w:after="0" w:afterAutospacing="0"/>
        <w:rPr>
          <w:rFonts w:ascii="Arial" w:hAnsi="Arial" w:cs="Arial"/>
          <w:b/>
          <w:bCs/>
        </w:rPr>
      </w:pPr>
    </w:p>
    <w:tbl>
      <w:tblPr>
        <w:tblStyle w:val="Tabelacomgrade"/>
        <w:tblW w:w="0" w:type="auto"/>
        <w:tblLook w:val="04A0"/>
      </w:tblPr>
      <w:tblGrid>
        <w:gridCol w:w="6487"/>
        <w:gridCol w:w="2384"/>
      </w:tblGrid>
      <w:tr w:rsidR="000D784E" w:rsidTr="000D784E">
        <w:tc>
          <w:tcPr>
            <w:tcW w:w="6487" w:type="dxa"/>
          </w:tcPr>
          <w:p w:rsidR="000D784E" w:rsidRDefault="000D784E" w:rsidP="000D784E">
            <w:pPr>
              <w:pStyle w:val="Corpodetexto3"/>
              <w:spacing w:before="0" w:beforeAutospacing="0" w:after="0" w:afterAutospacing="0" w:line="300" w:lineRule="exact"/>
              <w:jc w:val="center"/>
              <w:rPr>
                <w:rFonts w:ascii="Arial" w:hAnsi="Arial" w:cs="Arial"/>
                <w:b/>
                <w:bCs/>
              </w:rPr>
            </w:pPr>
            <w:r>
              <w:rPr>
                <w:rFonts w:ascii="Arial" w:hAnsi="Arial" w:cs="Arial"/>
                <w:b/>
                <w:bCs/>
              </w:rPr>
              <w:t>Terceiro Semestre</w:t>
            </w:r>
          </w:p>
        </w:tc>
        <w:tc>
          <w:tcPr>
            <w:tcW w:w="2384" w:type="dxa"/>
          </w:tcPr>
          <w:p w:rsidR="000D784E" w:rsidRDefault="000D784E" w:rsidP="000D784E">
            <w:pPr>
              <w:pStyle w:val="Corpodetexto3"/>
              <w:spacing w:before="0" w:beforeAutospacing="0" w:after="0" w:afterAutospacing="0" w:line="300" w:lineRule="exact"/>
              <w:jc w:val="center"/>
              <w:rPr>
                <w:rFonts w:ascii="Arial" w:hAnsi="Arial" w:cs="Arial"/>
                <w:b/>
                <w:bCs/>
              </w:rPr>
            </w:pPr>
            <w:r>
              <w:rPr>
                <w:rFonts w:ascii="Arial" w:hAnsi="Arial" w:cs="Arial"/>
                <w:b/>
                <w:bCs/>
              </w:rPr>
              <w:t>Carga Horária</w:t>
            </w:r>
          </w:p>
        </w:tc>
      </w:tr>
      <w:tr w:rsidR="000D784E" w:rsidTr="000D784E">
        <w:tc>
          <w:tcPr>
            <w:tcW w:w="6487" w:type="dxa"/>
          </w:tcPr>
          <w:p w:rsidR="000D784E" w:rsidRPr="000D784E" w:rsidRDefault="000D784E" w:rsidP="000D784E">
            <w:pPr>
              <w:pStyle w:val="Corpodetexto3"/>
              <w:spacing w:before="0" w:beforeAutospacing="0" w:after="0" w:afterAutospacing="0" w:line="300" w:lineRule="exact"/>
              <w:rPr>
                <w:rFonts w:ascii="Arial" w:hAnsi="Arial" w:cs="Arial"/>
                <w:bCs/>
              </w:rPr>
            </w:pPr>
            <w:r>
              <w:rPr>
                <w:rFonts w:ascii="Arial" w:hAnsi="Arial" w:cs="Arial"/>
                <w:bCs/>
              </w:rPr>
              <w:t>Filosofia da Educação III</w:t>
            </w:r>
          </w:p>
        </w:tc>
        <w:tc>
          <w:tcPr>
            <w:tcW w:w="2384" w:type="dxa"/>
          </w:tcPr>
          <w:p w:rsidR="000D784E" w:rsidRPr="000D784E" w:rsidRDefault="000D784E" w:rsidP="000D784E">
            <w:pPr>
              <w:pStyle w:val="Corpodetexto3"/>
              <w:spacing w:before="0" w:beforeAutospacing="0" w:after="0" w:afterAutospacing="0" w:line="300" w:lineRule="exact"/>
              <w:jc w:val="center"/>
              <w:rPr>
                <w:rFonts w:ascii="Arial" w:hAnsi="Arial" w:cs="Arial"/>
                <w:bCs/>
              </w:rPr>
            </w:pPr>
            <w:r w:rsidRPr="000D784E">
              <w:rPr>
                <w:rFonts w:ascii="Arial" w:hAnsi="Arial" w:cs="Arial"/>
                <w:bCs/>
              </w:rPr>
              <w:t>75</w:t>
            </w:r>
          </w:p>
        </w:tc>
      </w:tr>
      <w:tr w:rsidR="000D784E" w:rsidTr="000D784E">
        <w:tc>
          <w:tcPr>
            <w:tcW w:w="6487" w:type="dxa"/>
          </w:tcPr>
          <w:p w:rsidR="000D784E" w:rsidRDefault="000D784E" w:rsidP="000D784E">
            <w:pPr>
              <w:pStyle w:val="Corpodetexto3"/>
              <w:spacing w:before="0" w:beforeAutospacing="0" w:after="0" w:afterAutospacing="0" w:line="300" w:lineRule="exact"/>
              <w:rPr>
                <w:rFonts w:ascii="Arial" w:hAnsi="Arial" w:cs="Arial"/>
                <w:bCs/>
              </w:rPr>
            </w:pPr>
            <w:r>
              <w:rPr>
                <w:rFonts w:ascii="Arial" w:hAnsi="Arial" w:cs="Arial"/>
                <w:bCs/>
              </w:rPr>
              <w:t>História da Educação II</w:t>
            </w:r>
          </w:p>
        </w:tc>
        <w:tc>
          <w:tcPr>
            <w:tcW w:w="2384" w:type="dxa"/>
          </w:tcPr>
          <w:p w:rsidR="000D784E" w:rsidRPr="000D784E" w:rsidRDefault="000D784E" w:rsidP="000D784E">
            <w:pPr>
              <w:pStyle w:val="Corpodetexto3"/>
              <w:spacing w:before="0" w:beforeAutospacing="0" w:after="0" w:afterAutospacing="0" w:line="300" w:lineRule="exact"/>
              <w:jc w:val="center"/>
              <w:rPr>
                <w:rFonts w:ascii="Arial" w:hAnsi="Arial" w:cs="Arial"/>
                <w:bCs/>
              </w:rPr>
            </w:pPr>
            <w:r w:rsidRPr="000D784E">
              <w:rPr>
                <w:rFonts w:ascii="Arial" w:hAnsi="Arial" w:cs="Arial"/>
                <w:bCs/>
              </w:rPr>
              <w:t>75</w:t>
            </w:r>
          </w:p>
        </w:tc>
      </w:tr>
      <w:tr w:rsidR="000D784E" w:rsidTr="000D784E">
        <w:tc>
          <w:tcPr>
            <w:tcW w:w="6487" w:type="dxa"/>
          </w:tcPr>
          <w:p w:rsidR="000D784E" w:rsidRDefault="000D784E" w:rsidP="000D784E">
            <w:pPr>
              <w:pStyle w:val="Corpodetexto3"/>
              <w:spacing w:before="0" w:beforeAutospacing="0" w:after="0" w:afterAutospacing="0" w:line="300" w:lineRule="exact"/>
              <w:rPr>
                <w:rFonts w:ascii="Arial" w:hAnsi="Arial" w:cs="Arial"/>
                <w:bCs/>
              </w:rPr>
            </w:pPr>
            <w:r>
              <w:rPr>
                <w:rFonts w:ascii="Arial" w:hAnsi="Arial" w:cs="Arial"/>
                <w:bCs/>
              </w:rPr>
              <w:t>Fundamentos da Educação Infantil</w:t>
            </w:r>
          </w:p>
        </w:tc>
        <w:tc>
          <w:tcPr>
            <w:tcW w:w="2384" w:type="dxa"/>
          </w:tcPr>
          <w:p w:rsidR="000D784E" w:rsidRPr="000D784E" w:rsidRDefault="000D784E" w:rsidP="000D784E">
            <w:pPr>
              <w:pStyle w:val="Corpodetexto3"/>
              <w:spacing w:before="0" w:beforeAutospacing="0" w:after="0" w:afterAutospacing="0" w:line="300" w:lineRule="exact"/>
              <w:jc w:val="center"/>
              <w:rPr>
                <w:rFonts w:ascii="Arial" w:hAnsi="Arial" w:cs="Arial"/>
                <w:bCs/>
              </w:rPr>
            </w:pPr>
            <w:r>
              <w:rPr>
                <w:rFonts w:ascii="Arial" w:hAnsi="Arial" w:cs="Arial"/>
                <w:bCs/>
              </w:rPr>
              <w:t>60</w:t>
            </w:r>
          </w:p>
        </w:tc>
      </w:tr>
      <w:tr w:rsidR="000D784E" w:rsidTr="000D784E">
        <w:tc>
          <w:tcPr>
            <w:tcW w:w="6487" w:type="dxa"/>
          </w:tcPr>
          <w:p w:rsidR="000D784E" w:rsidRDefault="000D784E" w:rsidP="000D784E">
            <w:pPr>
              <w:pStyle w:val="Corpodetexto3"/>
              <w:spacing w:before="0" w:beforeAutospacing="0" w:after="0" w:afterAutospacing="0" w:line="300" w:lineRule="exact"/>
              <w:rPr>
                <w:rFonts w:ascii="Arial" w:hAnsi="Arial" w:cs="Arial"/>
                <w:bCs/>
              </w:rPr>
            </w:pPr>
            <w:r>
              <w:rPr>
                <w:rFonts w:ascii="Arial" w:hAnsi="Arial" w:cs="Arial"/>
                <w:bCs/>
              </w:rPr>
              <w:t>Organização e Gestão da Educação Infantil</w:t>
            </w:r>
          </w:p>
        </w:tc>
        <w:tc>
          <w:tcPr>
            <w:tcW w:w="2384" w:type="dxa"/>
          </w:tcPr>
          <w:p w:rsidR="000D784E" w:rsidRPr="000D784E" w:rsidRDefault="000D784E" w:rsidP="000D784E">
            <w:pPr>
              <w:pStyle w:val="Corpodetexto3"/>
              <w:spacing w:before="0" w:beforeAutospacing="0" w:after="0" w:afterAutospacing="0" w:line="300" w:lineRule="exact"/>
              <w:jc w:val="center"/>
              <w:rPr>
                <w:rFonts w:ascii="Arial" w:hAnsi="Arial" w:cs="Arial"/>
                <w:bCs/>
              </w:rPr>
            </w:pPr>
            <w:r>
              <w:rPr>
                <w:rFonts w:ascii="Arial" w:hAnsi="Arial" w:cs="Arial"/>
                <w:bCs/>
              </w:rPr>
              <w:t>30</w:t>
            </w:r>
          </w:p>
        </w:tc>
      </w:tr>
      <w:tr w:rsidR="000D784E" w:rsidTr="000D784E">
        <w:tc>
          <w:tcPr>
            <w:tcW w:w="6487" w:type="dxa"/>
          </w:tcPr>
          <w:p w:rsidR="000D784E" w:rsidRDefault="000D784E" w:rsidP="000D784E">
            <w:pPr>
              <w:pStyle w:val="Corpodetexto3"/>
              <w:spacing w:before="0" w:beforeAutospacing="0" w:after="0" w:afterAutospacing="0" w:line="300" w:lineRule="exact"/>
              <w:rPr>
                <w:rFonts w:ascii="Arial" w:hAnsi="Arial" w:cs="Arial"/>
                <w:bCs/>
              </w:rPr>
            </w:pPr>
            <w:r>
              <w:rPr>
                <w:rFonts w:ascii="Arial" w:hAnsi="Arial" w:cs="Arial"/>
                <w:bCs/>
              </w:rPr>
              <w:t>Aquisição de Linguagem</w:t>
            </w:r>
          </w:p>
        </w:tc>
        <w:tc>
          <w:tcPr>
            <w:tcW w:w="2384" w:type="dxa"/>
          </w:tcPr>
          <w:p w:rsidR="000D784E" w:rsidRDefault="000D784E" w:rsidP="000D784E">
            <w:pPr>
              <w:pStyle w:val="Corpodetexto3"/>
              <w:spacing w:before="0" w:beforeAutospacing="0" w:after="0" w:afterAutospacing="0" w:line="300" w:lineRule="exact"/>
              <w:jc w:val="center"/>
              <w:rPr>
                <w:rFonts w:ascii="Arial" w:hAnsi="Arial" w:cs="Arial"/>
                <w:bCs/>
              </w:rPr>
            </w:pPr>
            <w:r>
              <w:rPr>
                <w:rFonts w:ascii="Arial" w:hAnsi="Arial" w:cs="Arial"/>
                <w:bCs/>
              </w:rPr>
              <w:t>60</w:t>
            </w:r>
          </w:p>
        </w:tc>
      </w:tr>
      <w:tr w:rsidR="000D784E" w:rsidTr="000D784E">
        <w:tc>
          <w:tcPr>
            <w:tcW w:w="6487" w:type="dxa"/>
          </w:tcPr>
          <w:p w:rsidR="000D784E" w:rsidRDefault="000D784E" w:rsidP="000D784E">
            <w:pPr>
              <w:pStyle w:val="Corpodetexto3"/>
              <w:spacing w:before="0" w:beforeAutospacing="0" w:after="0" w:afterAutospacing="0" w:line="300" w:lineRule="exact"/>
              <w:rPr>
                <w:rFonts w:ascii="Arial" w:hAnsi="Arial" w:cs="Arial"/>
                <w:bCs/>
              </w:rPr>
            </w:pPr>
            <w:r>
              <w:rPr>
                <w:rFonts w:ascii="Arial" w:hAnsi="Arial" w:cs="Arial"/>
                <w:bCs/>
              </w:rPr>
              <w:t>Teoria e Prática da Educação Infantil I</w:t>
            </w:r>
          </w:p>
        </w:tc>
        <w:tc>
          <w:tcPr>
            <w:tcW w:w="2384" w:type="dxa"/>
          </w:tcPr>
          <w:p w:rsidR="000D784E" w:rsidRDefault="000D784E" w:rsidP="000D784E">
            <w:pPr>
              <w:pStyle w:val="Corpodetexto3"/>
              <w:spacing w:before="0" w:beforeAutospacing="0" w:after="0" w:afterAutospacing="0" w:line="300" w:lineRule="exact"/>
              <w:jc w:val="center"/>
              <w:rPr>
                <w:rFonts w:ascii="Arial" w:hAnsi="Arial" w:cs="Arial"/>
                <w:bCs/>
              </w:rPr>
            </w:pPr>
            <w:r>
              <w:rPr>
                <w:rFonts w:ascii="Arial" w:hAnsi="Arial" w:cs="Arial"/>
                <w:bCs/>
              </w:rPr>
              <w:t>30</w:t>
            </w:r>
          </w:p>
        </w:tc>
      </w:tr>
      <w:tr w:rsidR="000D784E" w:rsidTr="000D784E">
        <w:tc>
          <w:tcPr>
            <w:tcW w:w="6487" w:type="dxa"/>
          </w:tcPr>
          <w:p w:rsidR="000D784E" w:rsidRDefault="000D784E" w:rsidP="000D784E">
            <w:pPr>
              <w:pStyle w:val="Corpodetexto3"/>
              <w:spacing w:before="0" w:beforeAutospacing="0" w:after="0" w:afterAutospacing="0" w:line="300" w:lineRule="exact"/>
              <w:rPr>
                <w:rFonts w:ascii="Arial" w:hAnsi="Arial" w:cs="Arial"/>
                <w:bCs/>
              </w:rPr>
            </w:pPr>
            <w:r>
              <w:rPr>
                <w:rFonts w:ascii="Arial" w:hAnsi="Arial" w:cs="Arial"/>
                <w:bCs/>
              </w:rPr>
              <w:t xml:space="preserve">Estágio Curricular Supervisionado: Organização e Gestão da </w:t>
            </w:r>
            <w:r>
              <w:rPr>
                <w:rFonts w:ascii="Arial" w:hAnsi="Arial" w:cs="Arial"/>
                <w:bCs/>
              </w:rPr>
              <w:lastRenderedPageBreak/>
              <w:t>Educação Infantil I</w:t>
            </w:r>
          </w:p>
        </w:tc>
        <w:tc>
          <w:tcPr>
            <w:tcW w:w="2384" w:type="dxa"/>
          </w:tcPr>
          <w:p w:rsidR="000D784E" w:rsidRDefault="000D784E" w:rsidP="000D784E">
            <w:pPr>
              <w:pStyle w:val="Corpodetexto3"/>
              <w:spacing w:before="0" w:beforeAutospacing="0" w:after="0" w:afterAutospacing="0" w:line="300" w:lineRule="exact"/>
              <w:jc w:val="center"/>
              <w:rPr>
                <w:rFonts w:ascii="Arial" w:hAnsi="Arial" w:cs="Arial"/>
                <w:bCs/>
              </w:rPr>
            </w:pPr>
            <w:r>
              <w:rPr>
                <w:rFonts w:ascii="Arial" w:hAnsi="Arial" w:cs="Arial"/>
                <w:bCs/>
              </w:rPr>
              <w:lastRenderedPageBreak/>
              <w:t>30</w:t>
            </w:r>
          </w:p>
        </w:tc>
      </w:tr>
      <w:tr w:rsidR="000D784E" w:rsidTr="000D784E">
        <w:tc>
          <w:tcPr>
            <w:tcW w:w="6487" w:type="dxa"/>
          </w:tcPr>
          <w:p w:rsidR="000D784E" w:rsidRDefault="000D784E" w:rsidP="000D784E">
            <w:pPr>
              <w:pStyle w:val="Corpodetexto3"/>
              <w:spacing w:before="0" w:beforeAutospacing="0" w:after="0" w:afterAutospacing="0" w:line="300" w:lineRule="exact"/>
              <w:rPr>
                <w:rFonts w:ascii="Arial" w:hAnsi="Arial" w:cs="Arial"/>
                <w:bCs/>
              </w:rPr>
            </w:pPr>
            <w:r>
              <w:rPr>
                <w:rFonts w:ascii="Arial" w:hAnsi="Arial" w:cs="Arial"/>
                <w:bCs/>
              </w:rPr>
              <w:lastRenderedPageBreak/>
              <w:t>Estágio Curricular Supervisionado: Trabalho Pedagógico na Educação Infantil I</w:t>
            </w:r>
          </w:p>
        </w:tc>
        <w:tc>
          <w:tcPr>
            <w:tcW w:w="2384" w:type="dxa"/>
          </w:tcPr>
          <w:p w:rsidR="000D784E" w:rsidRDefault="000D784E" w:rsidP="000D784E">
            <w:pPr>
              <w:pStyle w:val="Corpodetexto3"/>
              <w:spacing w:before="0" w:beforeAutospacing="0" w:after="0" w:afterAutospacing="0" w:line="300" w:lineRule="exact"/>
              <w:jc w:val="center"/>
              <w:rPr>
                <w:rFonts w:ascii="Arial" w:hAnsi="Arial" w:cs="Arial"/>
                <w:bCs/>
              </w:rPr>
            </w:pPr>
            <w:r>
              <w:rPr>
                <w:rFonts w:ascii="Arial" w:hAnsi="Arial" w:cs="Arial"/>
                <w:bCs/>
              </w:rPr>
              <w:t>30</w:t>
            </w:r>
          </w:p>
        </w:tc>
      </w:tr>
      <w:tr w:rsidR="000D784E" w:rsidTr="000D784E">
        <w:tc>
          <w:tcPr>
            <w:tcW w:w="6487" w:type="dxa"/>
          </w:tcPr>
          <w:p w:rsidR="000D784E" w:rsidRPr="000D784E" w:rsidRDefault="000D784E" w:rsidP="000D784E">
            <w:pPr>
              <w:pStyle w:val="Corpodetexto3"/>
              <w:spacing w:before="0" w:beforeAutospacing="0" w:after="0" w:afterAutospacing="0" w:line="300" w:lineRule="exact"/>
              <w:jc w:val="right"/>
              <w:rPr>
                <w:rFonts w:ascii="Arial" w:hAnsi="Arial" w:cs="Arial"/>
                <w:b/>
                <w:bCs/>
              </w:rPr>
            </w:pPr>
            <w:r>
              <w:rPr>
                <w:rFonts w:ascii="Arial" w:hAnsi="Arial" w:cs="Arial"/>
                <w:b/>
                <w:bCs/>
              </w:rPr>
              <w:t>Total de Horas no Semestre</w:t>
            </w:r>
          </w:p>
        </w:tc>
        <w:tc>
          <w:tcPr>
            <w:tcW w:w="2384" w:type="dxa"/>
          </w:tcPr>
          <w:p w:rsidR="000D784E" w:rsidRPr="000D784E" w:rsidRDefault="000D784E" w:rsidP="000D784E">
            <w:pPr>
              <w:pStyle w:val="Corpodetexto3"/>
              <w:spacing w:before="0" w:beforeAutospacing="0" w:after="0" w:afterAutospacing="0" w:line="300" w:lineRule="exact"/>
              <w:jc w:val="center"/>
              <w:rPr>
                <w:rFonts w:ascii="Arial" w:hAnsi="Arial" w:cs="Arial"/>
                <w:b/>
                <w:bCs/>
              </w:rPr>
            </w:pPr>
            <w:r>
              <w:rPr>
                <w:rFonts w:ascii="Arial" w:hAnsi="Arial" w:cs="Arial"/>
                <w:b/>
                <w:bCs/>
              </w:rPr>
              <w:t>390</w:t>
            </w:r>
          </w:p>
        </w:tc>
      </w:tr>
    </w:tbl>
    <w:p w:rsidR="000C7BA5" w:rsidRDefault="000C7BA5" w:rsidP="000D784E">
      <w:pPr>
        <w:pStyle w:val="Corpodetexto3"/>
        <w:spacing w:before="0" w:beforeAutospacing="0" w:after="0" w:afterAutospacing="0"/>
        <w:jc w:val="both"/>
        <w:rPr>
          <w:rFonts w:ascii="Arial" w:hAnsi="Arial" w:cs="Arial"/>
        </w:rPr>
      </w:pPr>
    </w:p>
    <w:tbl>
      <w:tblPr>
        <w:tblStyle w:val="Tabelacomgrade"/>
        <w:tblW w:w="0" w:type="auto"/>
        <w:tblLook w:val="04A0"/>
      </w:tblPr>
      <w:tblGrid>
        <w:gridCol w:w="6487"/>
        <w:gridCol w:w="2384"/>
      </w:tblGrid>
      <w:tr w:rsidR="000D784E" w:rsidTr="000D784E">
        <w:tc>
          <w:tcPr>
            <w:tcW w:w="6487" w:type="dxa"/>
          </w:tcPr>
          <w:p w:rsidR="000D784E" w:rsidRDefault="000D784E" w:rsidP="000D784E">
            <w:pPr>
              <w:pStyle w:val="Corpodetexto3"/>
              <w:spacing w:before="0" w:beforeAutospacing="0" w:after="0" w:afterAutospacing="0" w:line="300" w:lineRule="exact"/>
              <w:jc w:val="center"/>
              <w:rPr>
                <w:rFonts w:ascii="Arial" w:hAnsi="Arial" w:cs="Arial"/>
                <w:b/>
                <w:bCs/>
              </w:rPr>
            </w:pPr>
            <w:r>
              <w:rPr>
                <w:rFonts w:ascii="Arial" w:hAnsi="Arial" w:cs="Arial"/>
                <w:b/>
                <w:bCs/>
              </w:rPr>
              <w:t>Quarto Semestre</w:t>
            </w:r>
          </w:p>
        </w:tc>
        <w:tc>
          <w:tcPr>
            <w:tcW w:w="2384" w:type="dxa"/>
          </w:tcPr>
          <w:p w:rsidR="000D784E" w:rsidRDefault="000D784E" w:rsidP="000D784E">
            <w:pPr>
              <w:pStyle w:val="Corpodetexto3"/>
              <w:spacing w:before="0" w:beforeAutospacing="0" w:after="0" w:afterAutospacing="0" w:line="300" w:lineRule="exact"/>
              <w:jc w:val="center"/>
              <w:rPr>
                <w:rFonts w:ascii="Arial" w:hAnsi="Arial" w:cs="Arial"/>
                <w:b/>
                <w:bCs/>
              </w:rPr>
            </w:pPr>
            <w:r>
              <w:rPr>
                <w:rFonts w:ascii="Arial" w:hAnsi="Arial" w:cs="Arial"/>
                <w:b/>
                <w:bCs/>
              </w:rPr>
              <w:t>Carga Horária</w:t>
            </w:r>
          </w:p>
        </w:tc>
      </w:tr>
      <w:tr w:rsidR="000D784E" w:rsidTr="000D784E">
        <w:tc>
          <w:tcPr>
            <w:tcW w:w="6487" w:type="dxa"/>
          </w:tcPr>
          <w:p w:rsidR="000D784E" w:rsidRPr="000D784E" w:rsidRDefault="000D784E" w:rsidP="000D784E">
            <w:pPr>
              <w:pStyle w:val="Corpodetexto3"/>
              <w:spacing w:before="0" w:beforeAutospacing="0" w:after="0" w:afterAutospacing="0" w:line="300" w:lineRule="exact"/>
              <w:rPr>
                <w:rFonts w:ascii="Arial" w:hAnsi="Arial" w:cs="Arial"/>
                <w:bCs/>
              </w:rPr>
            </w:pPr>
            <w:r>
              <w:rPr>
                <w:rFonts w:ascii="Arial" w:hAnsi="Arial" w:cs="Arial"/>
                <w:bCs/>
              </w:rPr>
              <w:t>História da Educação III</w:t>
            </w:r>
          </w:p>
        </w:tc>
        <w:tc>
          <w:tcPr>
            <w:tcW w:w="2384" w:type="dxa"/>
          </w:tcPr>
          <w:p w:rsidR="000D784E" w:rsidRPr="000D784E" w:rsidRDefault="000D784E" w:rsidP="000D784E">
            <w:pPr>
              <w:pStyle w:val="Corpodetexto3"/>
              <w:spacing w:before="0" w:beforeAutospacing="0" w:after="0" w:afterAutospacing="0" w:line="300" w:lineRule="exact"/>
              <w:jc w:val="center"/>
              <w:rPr>
                <w:rFonts w:ascii="Arial" w:hAnsi="Arial" w:cs="Arial"/>
                <w:bCs/>
              </w:rPr>
            </w:pPr>
            <w:r w:rsidRPr="000D784E">
              <w:rPr>
                <w:rFonts w:ascii="Arial" w:hAnsi="Arial" w:cs="Arial"/>
                <w:bCs/>
              </w:rPr>
              <w:t>75</w:t>
            </w:r>
          </w:p>
        </w:tc>
      </w:tr>
      <w:tr w:rsidR="000D784E" w:rsidTr="000D784E">
        <w:tc>
          <w:tcPr>
            <w:tcW w:w="6487" w:type="dxa"/>
          </w:tcPr>
          <w:p w:rsidR="000D784E" w:rsidRDefault="000D784E" w:rsidP="000D784E">
            <w:pPr>
              <w:pStyle w:val="Corpodetexto3"/>
              <w:spacing w:before="0" w:beforeAutospacing="0" w:after="0" w:afterAutospacing="0" w:line="300" w:lineRule="exact"/>
              <w:rPr>
                <w:rFonts w:ascii="Arial" w:hAnsi="Arial" w:cs="Arial"/>
                <w:bCs/>
              </w:rPr>
            </w:pPr>
            <w:r>
              <w:rPr>
                <w:rFonts w:ascii="Arial" w:hAnsi="Arial" w:cs="Arial"/>
                <w:bCs/>
              </w:rPr>
              <w:t>Psicologia da Educação III</w:t>
            </w:r>
          </w:p>
        </w:tc>
        <w:tc>
          <w:tcPr>
            <w:tcW w:w="2384" w:type="dxa"/>
          </w:tcPr>
          <w:p w:rsidR="000D784E" w:rsidRPr="000D784E" w:rsidRDefault="000D784E" w:rsidP="000D784E">
            <w:pPr>
              <w:pStyle w:val="Corpodetexto3"/>
              <w:spacing w:before="0" w:beforeAutospacing="0" w:after="0" w:afterAutospacing="0" w:line="300" w:lineRule="exact"/>
              <w:jc w:val="center"/>
              <w:rPr>
                <w:rFonts w:ascii="Arial" w:hAnsi="Arial" w:cs="Arial"/>
                <w:bCs/>
              </w:rPr>
            </w:pPr>
            <w:r w:rsidRPr="000D784E">
              <w:rPr>
                <w:rFonts w:ascii="Arial" w:hAnsi="Arial" w:cs="Arial"/>
                <w:bCs/>
              </w:rPr>
              <w:t>75</w:t>
            </w:r>
          </w:p>
        </w:tc>
      </w:tr>
      <w:tr w:rsidR="000D784E" w:rsidTr="000D784E">
        <w:tc>
          <w:tcPr>
            <w:tcW w:w="6487" w:type="dxa"/>
          </w:tcPr>
          <w:p w:rsidR="000D784E" w:rsidRDefault="000D784E" w:rsidP="000D784E">
            <w:pPr>
              <w:pStyle w:val="Corpodetexto3"/>
              <w:spacing w:before="0" w:beforeAutospacing="0" w:after="0" w:afterAutospacing="0" w:line="300" w:lineRule="exact"/>
              <w:rPr>
                <w:rFonts w:ascii="Arial" w:hAnsi="Arial" w:cs="Arial"/>
                <w:bCs/>
              </w:rPr>
            </w:pPr>
            <w:r>
              <w:rPr>
                <w:rFonts w:ascii="Arial" w:hAnsi="Arial" w:cs="Arial"/>
                <w:bCs/>
              </w:rPr>
              <w:t>Didática</w:t>
            </w:r>
          </w:p>
        </w:tc>
        <w:tc>
          <w:tcPr>
            <w:tcW w:w="2384" w:type="dxa"/>
          </w:tcPr>
          <w:p w:rsidR="000D784E" w:rsidRPr="000D784E" w:rsidRDefault="000D784E" w:rsidP="000D784E">
            <w:pPr>
              <w:pStyle w:val="Corpodetexto3"/>
              <w:spacing w:before="0" w:beforeAutospacing="0" w:after="0" w:afterAutospacing="0" w:line="300" w:lineRule="exact"/>
              <w:jc w:val="center"/>
              <w:rPr>
                <w:rFonts w:ascii="Arial" w:hAnsi="Arial" w:cs="Arial"/>
                <w:bCs/>
              </w:rPr>
            </w:pPr>
            <w:r>
              <w:rPr>
                <w:rFonts w:ascii="Arial" w:hAnsi="Arial" w:cs="Arial"/>
                <w:bCs/>
              </w:rPr>
              <w:t>60</w:t>
            </w:r>
          </w:p>
        </w:tc>
      </w:tr>
      <w:tr w:rsidR="000D784E" w:rsidTr="000D784E">
        <w:tc>
          <w:tcPr>
            <w:tcW w:w="6487" w:type="dxa"/>
          </w:tcPr>
          <w:p w:rsidR="000D784E" w:rsidRDefault="000D784E" w:rsidP="000D784E">
            <w:pPr>
              <w:pStyle w:val="Corpodetexto3"/>
              <w:spacing w:before="0" w:beforeAutospacing="0" w:after="0" w:afterAutospacing="0" w:line="300" w:lineRule="exact"/>
              <w:rPr>
                <w:rFonts w:ascii="Arial" w:hAnsi="Arial" w:cs="Arial"/>
                <w:bCs/>
              </w:rPr>
            </w:pPr>
            <w:r>
              <w:rPr>
                <w:rFonts w:ascii="Arial" w:hAnsi="Arial" w:cs="Arial"/>
                <w:bCs/>
              </w:rPr>
              <w:t>Aquisição de Escrita</w:t>
            </w:r>
          </w:p>
        </w:tc>
        <w:tc>
          <w:tcPr>
            <w:tcW w:w="2384" w:type="dxa"/>
          </w:tcPr>
          <w:p w:rsidR="000D784E" w:rsidRPr="000D784E" w:rsidRDefault="000D784E" w:rsidP="000D784E">
            <w:pPr>
              <w:pStyle w:val="Corpodetexto3"/>
              <w:spacing w:before="0" w:beforeAutospacing="0" w:after="0" w:afterAutospacing="0" w:line="300" w:lineRule="exact"/>
              <w:jc w:val="center"/>
              <w:rPr>
                <w:rFonts w:ascii="Arial" w:hAnsi="Arial" w:cs="Arial"/>
                <w:bCs/>
              </w:rPr>
            </w:pPr>
            <w:r>
              <w:rPr>
                <w:rFonts w:ascii="Arial" w:hAnsi="Arial" w:cs="Arial"/>
                <w:bCs/>
              </w:rPr>
              <w:t>60</w:t>
            </w:r>
          </w:p>
        </w:tc>
      </w:tr>
      <w:tr w:rsidR="000D784E" w:rsidTr="000D784E">
        <w:tc>
          <w:tcPr>
            <w:tcW w:w="6487" w:type="dxa"/>
          </w:tcPr>
          <w:p w:rsidR="000D784E" w:rsidRDefault="000D784E" w:rsidP="000D784E">
            <w:pPr>
              <w:pStyle w:val="Corpodetexto3"/>
              <w:spacing w:before="0" w:beforeAutospacing="0" w:after="0" w:afterAutospacing="0" w:line="300" w:lineRule="exact"/>
              <w:rPr>
                <w:rFonts w:ascii="Arial" w:hAnsi="Arial" w:cs="Arial"/>
                <w:bCs/>
              </w:rPr>
            </w:pPr>
            <w:r>
              <w:rPr>
                <w:rFonts w:ascii="Arial" w:hAnsi="Arial" w:cs="Arial"/>
                <w:bCs/>
              </w:rPr>
              <w:t>Teoria e Prática da Educação Infantil II</w:t>
            </w:r>
          </w:p>
        </w:tc>
        <w:tc>
          <w:tcPr>
            <w:tcW w:w="2384" w:type="dxa"/>
          </w:tcPr>
          <w:p w:rsidR="000D784E" w:rsidRDefault="000D784E" w:rsidP="000D784E">
            <w:pPr>
              <w:pStyle w:val="Corpodetexto3"/>
              <w:spacing w:before="0" w:beforeAutospacing="0" w:after="0" w:afterAutospacing="0" w:line="300" w:lineRule="exact"/>
              <w:jc w:val="center"/>
              <w:rPr>
                <w:rFonts w:ascii="Arial" w:hAnsi="Arial" w:cs="Arial"/>
                <w:bCs/>
              </w:rPr>
            </w:pPr>
            <w:r>
              <w:rPr>
                <w:rFonts w:ascii="Arial" w:hAnsi="Arial" w:cs="Arial"/>
                <w:bCs/>
              </w:rPr>
              <w:t>30</w:t>
            </w:r>
          </w:p>
        </w:tc>
      </w:tr>
      <w:tr w:rsidR="000D784E" w:rsidTr="000D784E">
        <w:tc>
          <w:tcPr>
            <w:tcW w:w="6487" w:type="dxa"/>
          </w:tcPr>
          <w:p w:rsidR="000D784E" w:rsidRDefault="000D784E" w:rsidP="000D784E">
            <w:pPr>
              <w:pStyle w:val="Corpodetexto3"/>
              <w:spacing w:before="0" w:beforeAutospacing="0" w:after="0" w:afterAutospacing="0" w:line="300" w:lineRule="exact"/>
              <w:rPr>
                <w:rFonts w:ascii="Arial" w:hAnsi="Arial" w:cs="Arial"/>
                <w:bCs/>
              </w:rPr>
            </w:pPr>
            <w:r>
              <w:rPr>
                <w:rFonts w:ascii="Arial" w:hAnsi="Arial" w:cs="Arial"/>
                <w:bCs/>
              </w:rPr>
              <w:t>Organização e Gestão da Educação Infantil II</w:t>
            </w:r>
          </w:p>
        </w:tc>
        <w:tc>
          <w:tcPr>
            <w:tcW w:w="2384" w:type="dxa"/>
          </w:tcPr>
          <w:p w:rsidR="000D784E" w:rsidRDefault="000D784E" w:rsidP="000D784E">
            <w:pPr>
              <w:pStyle w:val="Corpodetexto3"/>
              <w:spacing w:before="0" w:beforeAutospacing="0" w:after="0" w:afterAutospacing="0" w:line="300" w:lineRule="exact"/>
              <w:jc w:val="center"/>
              <w:rPr>
                <w:rFonts w:ascii="Arial" w:hAnsi="Arial" w:cs="Arial"/>
                <w:bCs/>
              </w:rPr>
            </w:pPr>
            <w:r>
              <w:rPr>
                <w:rFonts w:ascii="Arial" w:hAnsi="Arial" w:cs="Arial"/>
                <w:bCs/>
              </w:rPr>
              <w:t>30</w:t>
            </w:r>
          </w:p>
        </w:tc>
      </w:tr>
      <w:tr w:rsidR="000D784E" w:rsidTr="000D784E">
        <w:tc>
          <w:tcPr>
            <w:tcW w:w="6487" w:type="dxa"/>
          </w:tcPr>
          <w:p w:rsidR="000D784E" w:rsidRDefault="000D784E" w:rsidP="000D784E">
            <w:pPr>
              <w:pStyle w:val="Corpodetexto3"/>
              <w:spacing w:before="0" w:beforeAutospacing="0" w:after="0" w:afterAutospacing="0" w:line="300" w:lineRule="exact"/>
              <w:rPr>
                <w:rFonts w:ascii="Arial" w:hAnsi="Arial" w:cs="Arial"/>
                <w:bCs/>
              </w:rPr>
            </w:pPr>
            <w:r>
              <w:rPr>
                <w:rFonts w:ascii="Arial" w:hAnsi="Arial" w:cs="Arial"/>
                <w:bCs/>
              </w:rPr>
              <w:t>Estágio Curricular Supervisionado: Organização e Gestão da Educação Infantil II</w:t>
            </w:r>
          </w:p>
        </w:tc>
        <w:tc>
          <w:tcPr>
            <w:tcW w:w="2384" w:type="dxa"/>
          </w:tcPr>
          <w:p w:rsidR="000D784E" w:rsidRDefault="000D784E" w:rsidP="000D784E">
            <w:pPr>
              <w:pStyle w:val="Corpodetexto3"/>
              <w:spacing w:before="0" w:beforeAutospacing="0" w:after="0" w:afterAutospacing="0" w:line="300" w:lineRule="exact"/>
              <w:jc w:val="center"/>
              <w:rPr>
                <w:rFonts w:ascii="Arial" w:hAnsi="Arial" w:cs="Arial"/>
                <w:bCs/>
              </w:rPr>
            </w:pPr>
            <w:r>
              <w:rPr>
                <w:rFonts w:ascii="Arial" w:hAnsi="Arial" w:cs="Arial"/>
                <w:bCs/>
              </w:rPr>
              <w:t>30</w:t>
            </w:r>
          </w:p>
        </w:tc>
      </w:tr>
      <w:tr w:rsidR="000D784E" w:rsidTr="000D784E">
        <w:tc>
          <w:tcPr>
            <w:tcW w:w="6487" w:type="dxa"/>
          </w:tcPr>
          <w:p w:rsidR="000D784E" w:rsidRDefault="000D784E" w:rsidP="000D784E">
            <w:pPr>
              <w:pStyle w:val="Corpodetexto3"/>
              <w:spacing w:before="0" w:beforeAutospacing="0" w:after="0" w:afterAutospacing="0" w:line="300" w:lineRule="exact"/>
              <w:rPr>
                <w:rFonts w:ascii="Arial" w:hAnsi="Arial" w:cs="Arial"/>
                <w:bCs/>
              </w:rPr>
            </w:pPr>
            <w:r>
              <w:rPr>
                <w:rFonts w:ascii="Arial" w:hAnsi="Arial" w:cs="Arial"/>
                <w:bCs/>
              </w:rPr>
              <w:t>Estágio Curricular Supervisionado: Trabalho Pedagógico na Educação Infantil II</w:t>
            </w:r>
          </w:p>
        </w:tc>
        <w:tc>
          <w:tcPr>
            <w:tcW w:w="2384" w:type="dxa"/>
          </w:tcPr>
          <w:p w:rsidR="000D784E" w:rsidRDefault="000D784E" w:rsidP="000D784E">
            <w:pPr>
              <w:pStyle w:val="Corpodetexto3"/>
              <w:spacing w:before="0" w:beforeAutospacing="0" w:after="0" w:afterAutospacing="0" w:line="300" w:lineRule="exact"/>
              <w:jc w:val="center"/>
              <w:rPr>
                <w:rFonts w:ascii="Arial" w:hAnsi="Arial" w:cs="Arial"/>
                <w:bCs/>
              </w:rPr>
            </w:pPr>
            <w:r>
              <w:rPr>
                <w:rFonts w:ascii="Arial" w:hAnsi="Arial" w:cs="Arial"/>
                <w:bCs/>
              </w:rPr>
              <w:t>30</w:t>
            </w:r>
          </w:p>
        </w:tc>
      </w:tr>
      <w:tr w:rsidR="000D784E" w:rsidTr="000D784E">
        <w:tc>
          <w:tcPr>
            <w:tcW w:w="6487" w:type="dxa"/>
          </w:tcPr>
          <w:p w:rsidR="000D784E" w:rsidRPr="000D784E" w:rsidRDefault="000D784E" w:rsidP="000D784E">
            <w:pPr>
              <w:pStyle w:val="Corpodetexto3"/>
              <w:spacing w:before="0" w:beforeAutospacing="0" w:after="0" w:afterAutospacing="0" w:line="300" w:lineRule="exact"/>
              <w:jc w:val="right"/>
              <w:rPr>
                <w:rFonts w:ascii="Arial" w:hAnsi="Arial" w:cs="Arial"/>
                <w:b/>
                <w:bCs/>
              </w:rPr>
            </w:pPr>
            <w:r>
              <w:rPr>
                <w:rFonts w:ascii="Arial" w:hAnsi="Arial" w:cs="Arial"/>
                <w:b/>
                <w:bCs/>
              </w:rPr>
              <w:t>Total de Horas no Semestre</w:t>
            </w:r>
          </w:p>
        </w:tc>
        <w:tc>
          <w:tcPr>
            <w:tcW w:w="2384" w:type="dxa"/>
          </w:tcPr>
          <w:p w:rsidR="000D784E" w:rsidRPr="000D784E" w:rsidRDefault="000D784E" w:rsidP="000D784E">
            <w:pPr>
              <w:pStyle w:val="Corpodetexto3"/>
              <w:spacing w:before="0" w:beforeAutospacing="0" w:after="0" w:afterAutospacing="0" w:line="300" w:lineRule="exact"/>
              <w:jc w:val="center"/>
              <w:rPr>
                <w:rFonts w:ascii="Arial" w:hAnsi="Arial" w:cs="Arial"/>
                <w:b/>
                <w:bCs/>
              </w:rPr>
            </w:pPr>
            <w:r>
              <w:rPr>
                <w:rFonts w:ascii="Arial" w:hAnsi="Arial" w:cs="Arial"/>
                <w:b/>
                <w:bCs/>
              </w:rPr>
              <w:t>390</w:t>
            </w:r>
          </w:p>
        </w:tc>
      </w:tr>
    </w:tbl>
    <w:p w:rsidR="000D784E" w:rsidRDefault="000D784E" w:rsidP="004131B0">
      <w:pPr>
        <w:pStyle w:val="Corpodetexto3"/>
        <w:spacing w:before="0" w:beforeAutospacing="0" w:after="0" w:afterAutospacing="0"/>
        <w:jc w:val="both"/>
        <w:rPr>
          <w:rFonts w:ascii="Arial" w:hAnsi="Arial" w:cs="Arial"/>
        </w:rPr>
      </w:pPr>
    </w:p>
    <w:tbl>
      <w:tblPr>
        <w:tblStyle w:val="Tabelacomgrade"/>
        <w:tblW w:w="0" w:type="auto"/>
        <w:tblLook w:val="04A0"/>
      </w:tblPr>
      <w:tblGrid>
        <w:gridCol w:w="6487"/>
        <w:gridCol w:w="2384"/>
      </w:tblGrid>
      <w:tr w:rsidR="000D784E" w:rsidTr="000D784E">
        <w:tc>
          <w:tcPr>
            <w:tcW w:w="6487" w:type="dxa"/>
          </w:tcPr>
          <w:p w:rsidR="000D784E" w:rsidRDefault="000D784E" w:rsidP="000D784E">
            <w:pPr>
              <w:pStyle w:val="Corpodetexto3"/>
              <w:spacing w:before="0" w:beforeAutospacing="0" w:after="0" w:afterAutospacing="0" w:line="300" w:lineRule="exact"/>
              <w:jc w:val="center"/>
              <w:rPr>
                <w:rFonts w:ascii="Arial" w:hAnsi="Arial" w:cs="Arial"/>
                <w:b/>
                <w:bCs/>
              </w:rPr>
            </w:pPr>
            <w:r>
              <w:rPr>
                <w:rFonts w:ascii="Arial" w:hAnsi="Arial" w:cs="Arial"/>
                <w:b/>
                <w:bCs/>
              </w:rPr>
              <w:t>Quinto Semestre</w:t>
            </w:r>
          </w:p>
        </w:tc>
        <w:tc>
          <w:tcPr>
            <w:tcW w:w="2384" w:type="dxa"/>
          </w:tcPr>
          <w:p w:rsidR="000D784E" w:rsidRDefault="000D784E" w:rsidP="000D784E">
            <w:pPr>
              <w:pStyle w:val="Corpodetexto3"/>
              <w:spacing w:before="0" w:beforeAutospacing="0" w:after="0" w:afterAutospacing="0" w:line="300" w:lineRule="exact"/>
              <w:jc w:val="center"/>
              <w:rPr>
                <w:rFonts w:ascii="Arial" w:hAnsi="Arial" w:cs="Arial"/>
                <w:b/>
                <w:bCs/>
              </w:rPr>
            </w:pPr>
            <w:r>
              <w:rPr>
                <w:rFonts w:ascii="Arial" w:hAnsi="Arial" w:cs="Arial"/>
                <w:b/>
                <w:bCs/>
              </w:rPr>
              <w:t>Carga Horária</w:t>
            </w:r>
          </w:p>
        </w:tc>
      </w:tr>
      <w:tr w:rsidR="000D784E" w:rsidTr="000D784E">
        <w:tc>
          <w:tcPr>
            <w:tcW w:w="6487" w:type="dxa"/>
          </w:tcPr>
          <w:p w:rsidR="000D784E" w:rsidRPr="000D784E" w:rsidRDefault="000D784E" w:rsidP="000D784E">
            <w:pPr>
              <w:pStyle w:val="Corpodetexto3"/>
              <w:spacing w:before="0" w:beforeAutospacing="0" w:after="0" w:afterAutospacing="0" w:line="300" w:lineRule="exact"/>
              <w:rPr>
                <w:rFonts w:ascii="Arial" w:hAnsi="Arial" w:cs="Arial"/>
                <w:bCs/>
              </w:rPr>
            </w:pPr>
            <w:r>
              <w:rPr>
                <w:rFonts w:ascii="Arial" w:hAnsi="Arial" w:cs="Arial"/>
                <w:bCs/>
              </w:rPr>
              <w:t>Sociologia da Educação I</w:t>
            </w:r>
          </w:p>
        </w:tc>
        <w:tc>
          <w:tcPr>
            <w:tcW w:w="2384" w:type="dxa"/>
          </w:tcPr>
          <w:p w:rsidR="000D784E" w:rsidRPr="000D784E" w:rsidRDefault="000D784E" w:rsidP="000D784E">
            <w:pPr>
              <w:pStyle w:val="Corpodetexto3"/>
              <w:spacing w:before="0" w:beforeAutospacing="0" w:after="0" w:afterAutospacing="0" w:line="300" w:lineRule="exact"/>
              <w:jc w:val="center"/>
              <w:rPr>
                <w:rFonts w:ascii="Arial" w:hAnsi="Arial" w:cs="Arial"/>
                <w:bCs/>
              </w:rPr>
            </w:pPr>
            <w:r>
              <w:rPr>
                <w:rFonts w:ascii="Arial" w:hAnsi="Arial" w:cs="Arial"/>
                <w:bCs/>
              </w:rPr>
              <w:t>75</w:t>
            </w:r>
          </w:p>
        </w:tc>
      </w:tr>
      <w:tr w:rsidR="000D784E" w:rsidTr="000D784E">
        <w:tc>
          <w:tcPr>
            <w:tcW w:w="6487" w:type="dxa"/>
          </w:tcPr>
          <w:p w:rsidR="000D784E" w:rsidRDefault="000D784E" w:rsidP="000D784E">
            <w:pPr>
              <w:pStyle w:val="Corpodetexto3"/>
              <w:spacing w:before="0" w:beforeAutospacing="0" w:after="0" w:afterAutospacing="0" w:line="300" w:lineRule="exact"/>
              <w:rPr>
                <w:rFonts w:ascii="Arial" w:hAnsi="Arial" w:cs="Arial"/>
                <w:bCs/>
              </w:rPr>
            </w:pPr>
            <w:r>
              <w:rPr>
                <w:rFonts w:ascii="Arial" w:hAnsi="Arial" w:cs="Arial"/>
                <w:bCs/>
              </w:rPr>
              <w:t>Matemática I</w:t>
            </w:r>
          </w:p>
        </w:tc>
        <w:tc>
          <w:tcPr>
            <w:tcW w:w="2384" w:type="dxa"/>
          </w:tcPr>
          <w:p w:rsidR="000D784E" w:rsidRPr="000D784E" w:rsidRDefault="000D784E" w:rsidP="000D784E">
            <w:pPr>
              <w:pStyle w:val="Corpodetexto3"/>
              <w:spacing w:before="0" w:beforeAutospacing="0" w:after="0" w:afterAutospacing="0" w:line="300" w:lineRule="exact"/>
              <w:jc w:val="center"/>
              <w:rPr>
                <w:rFonts w:ascii="Arial" w:hAnsi="Arial" w:cs="Arial"/>
                <w:bCs/>
              </w:rPr>
            </w:pPr>
            <w:r>
              <w:rPr>
                <w:rFonts w:ascii="Arial" w:hAnsi="Arial" w:cs="Arial"/>
                <w:bCs/>
              </w:rPr>
              <w:t>60</w:t>
            </w:r>
          </w:p>
        </w:tc>
      </w:tr>
      <w:tr w:rsidR="000D784E" w:rsidTr="000D784E">
        <w:tc>
          <w:tcPr>
            <w:tcW w:w="6487" w:type="dxa"/>
          </w:tcPr>
          <w:p w:rsidR="000D784E" w:rsidRDefault="000D784E" w:rsidP="000D784E">
            <w:pPr>
              <w:pStyle w:val="Corpodetexto3"/>
              <w:spacing w:before="0" w:beforeAutospacing="0" w:after="0" w:afterAutospacing="0" w:line="300" w:lineRule="exact"/>
              <w:rPr>
                <w:rFonts w:ascii="Arial" w:hAnsi="Arial" w:cs="Arial"/>
                <w:bCs/>
              </w:rPr>
            </w:pPr>
            <w:r>
              <w:rPr>
                <w:rFonts w:ascii="Arial" w:hAnsi="Arial" w:cs="Arial"/>
                <w:bCs/>
              </w:rPr>
              <w:t>Ciências Naturais I</w:t>
            </w:r>
          </w:p>
        </w:tc>
        <w:tc>
          <w:tcPr>
            <w:tcW w:w="2384" w:type="dxa"/>
          </w:tcPr>
          <w:p w:rsidR="000D784E" w:rsidRPr="000D784E" w:rsidRDefault="000D784E" w:rsidP="000D784E">
            <w:pPr>
              <w:pStyle w:val="Corpodetexto3"/>
              <w:spacing w:before="0" w:beforeAutospacing="0" w:after="0" w:afterAutospacing="0" w:line="300" w:lineRule="exact"/>
              <w:jc w:val="center"/>
              <w:rPr>
                <w:rFonts w:ascii="Arial" w:hAnsi="Arial" w:cs="Arial"/>
                <w:bCs/>
              </w:rPr>
            </w:pPr>
            <w:r>
              <w:rPr>
                <w:rFonts w:ascii="Arial" w:hAnsi="Arial" w:cs="Arial"/>
                <w:bCs/>
              </w:rPr>
              <w:t>90</w:t>
            </w:r>
          </w:p>
        </w:tc>
      </w:tr>
      <w:tr w:rsidR="000D784E" w:rsidTr="000D784E">
        <w:tc>
          <w:tcPr>
            <w:tcW w:w="6487" w:type="dxa"/>
          </w:tcPr>
          <w:p w:rsidR="000D784E" w:rsidRDefault="000D784E" w:rsidP="000D784E">
            <w:pPr>
              <w:pStyle w:val="Corpodetexto3"/>
              <w:spacing w:before="0" w:beforeAutospacing="0" w:after="0" w:afterAutospacing="0" w:line="300" w:lineRule="exact"/>
              <w:rPr>
                <w:rFonts w:ascii="Arial" w:hAnsi="Arial" w:cs="Arial"/>
                <w:bCs/>
              </w:rPr>
            </w:pPr>
            <w:r>
              <w:rPr>
                <w:rFonts w:ascii="Arial" w:hAnsi="Arial" w:cs="Arial"/>
                <w:bCs/>
              </w:rPr>
              <w:t>Fundamentos Epistemológicos da Pesquisa Educacional</w:t>
            </w:r>
          </w:p>
        </w:tc>
        <w:tc>
          <w:tcPr>
            <w:tcW w:w="2384" w:type="dxa"/>
          </w:tcPr>
          <w:p w:rsidR="000D784E" w:rsidRPr="000D784E" w:rsidRDefault="000D784E" w:rsidP="000D784E">
            <w:pPr>
              <w:pStyle w:val="Corpodetexto3"/>
              <w:spacing w:before="0" w:beforeAutospacing="0" w:after="0" w:afterAutospacing="0" w:line="300" w:lineRule="exact"/>
              <w:jc w:val="center"/>
              <w:rPr>
                <w:rFonts w:ascii="Arial" w:hAnsi="Arial" w:cs="Arial"/>
                <w:bCs/>
              </w:rPr>
            </w:pPr>
            <w:r>
              <w:rPr>
                <w:rFonts w:ascii="Arial" w:hAnsi="Arial" w:cs="Arial"/>
                <w:bCs/>
              </w:rPr>
              <w:t>30</w:t>
            </w:r>
          </w:p>
        </w:tc>
      </w:tr>
      <w:tr w:rsidR="000D784E" w:rsidTr="000D784E">
        <w:tc>
          <w:tcPr>
            <w:tcW w:w="6487" w:type="dxa"/>
          </w:tcPr>
          <w:p w:rsidR="000D784E" w:rsidRDefault="00E81F53" w:rsidP="000D784E">
            <w:pPr>
              <w:pStyle w:val="Corpodetexto3"/>
              <w:spacing w:before="0" w:beforeAutospacing="0" w:after="0" w:afterAutospacing="0" w:line="300" w:lineRule="exact"/>
              <w:rPr>
                <w:rFonts w:ascii="Arial" w:hAnsi="Arial" w:cs="Arial"/>
                <w:bCs/>
              </w:rPr>
            </w:pPr>
            <w:r>
              <w:rPr>
                <w:rFonts w:ascii="Arial" w:hAnsi="Arial" w:cs="Arial"/>
                <w:bCs/>
              </w:rPr>
              <w:t>Teoria e Prática de Ensino I</w:t>
            </w:r>
          </w:p>
        </w:tc>
        <w:tc>
          <w:tcPr>
            <w:tcW w:w="2384" w:type="dxa"/>
          </w:tcPr>
          <w:p w:rsidR="000D784E" w:rsidRDefault="00E81F53" w:rsidP="000D784E">
            <w:pPr>
              <w:pStyle w:val="Corpodetexto3"/>
              <w:spacing w:before="0" w:beforeAutospacing="0" w:after="0" w:afterAutospacing="0" w:line="300" w:lineRule="exact"/>
              <w:jc w:val="center"/>
              <w:rPr>
                <w:rFonts w:ascii="Arial" w:hAnsi="Arial" w:cs="Arial"/>
                <w:bCs/>
              </w:rPr>
            </w:pPr>
            <w:r>
              <w:rPr>
                <w:rFonts w:ascii="Arial" w:hAnsi="Arial" w:cs="Arial"/>
                <w:bCs/>
              </w:rPr>
              <w:t>30</w:t>
            </w:r>
          </w:p>
        </w:tc>
      </w:tr>
      <w:tr w:rsidR="000D784E" w:rsidTr="000D784E">
        <w:tc>
          <w:tcPr>
            <w:tcW w:w="6487" w:type="dxa"/>
          </w:tcPr>
          <w:p w:rsidR="000D784E" w:rsidRDefault="000D784E" w:rsidP="000D784E">
            <w:pPr>
              <w:pStyle w:val="Corpodetexto3"/>
              <w:spacing w:before="0" w:beforeAutospacing="0" w:after="0" w:afterAutospacing="0" w:line="300" w:lineRule="exact"/>
              <w:rPr>
                <w:rFonts w:ascii="Arial" w:hAnsi="Arial" w:cs="Arial"/>
                <w:bCs/>
              </w:rPr>
            </w:pPr>
            <w:r>
              <w:rPr>
                <w:rFonts w:ascii="Arial" w:hAnsi="Arial" w:cs="Arial"/>
                <w:bCs/>
              </w:rPr>
              <w:t>Organização e Gestão d</w:t>
            </w:r>
            <w:r w:rsidR="00E81F53">
              <w:rPr>
                <w:rFonts w:ascii="Arial" w:hAnsi="Arial" w:cs="Arial"/>
                <w:bCs/>
              </w:rPr>
              <w:t>o Ensino Fundamental (anos iniciais) I</w:t>
            </w:r>
          </w:p>
        </w:tc>
        <w:tc>
          <w:tcPr>
            <w:tcW w:w="2384" w:type="dxa"/>
          </w:tcPr>
          <w:p w:rsidR="000D784E" w:rsidRDefault="000D784E" w:rsidP="000D784E">
            <w:pPr>
              <w:pStyle w:val="Corpodetexto3"/>
              <w:spacing w:before="0" w:beforeAutospacing="0" w:after="0" w:afterAutospacing="0" w:line="300" w:lineRule="exact"/>
              <w:jc w:val="center"/>
              <w:rPr>
                <w:rFonts w:ascii="Arial" w:hAnsi="Arial" w:cs="Arial"/>
                <w:bCs/>
              </w:rPr>
            </w:pPr>
            <w:r>
              <w:rPr>
                <w:rFonts w:ascii="Arial" w:hAnsi="Arial" w:cs="Arial"/>
                <w:bCs/>
              </w:rPr>
              <w:t>30</w:t>
            </w:r>
          </w:p>
        </w:tc>
      </w:tr>
      <w:tr w:rsidR="00E81F53" w:rsidTr="000D784E">
        <w:tc>
          <w:tcPr>
            <w:tcW w:w="6487" w:type="dxa"/>
          </w:tcPr>
          <w:p w:rsidR="00E81F53" w:rsidRDefault="00E81F53" w:rsidP="000D784E">
            <w:pPr>
              <w:pStyle w:val="Corpodetexto3"/>
              <w:spacing w:before="0" w:beforeAutospacing="0" w:after="0" w:afterAutospacing="0" w:line="300" w:lineRule="exact"/>
              <w:rPr>
                <w:rFonts w:ascii="Arial" w:hAnsi="Arial" w:cs="Arial"/>
                <w:bCs/>
              </w:rPr>
            </w:pPr>
            <w:r>
              <w:rPr>
                <w:rFonts w:ascii="Arial" w:hAnsi="Arial" w:cs="Arial"/>
                <w:bCs/>
              </w:rPr>
              <w:t>Trabalho de Conclusão de Curso I</w:t>
            </w:r>
          </w:p>
        </w:tc>
        <w:tc>
          <w:tcPr>
            <w:tcW w:w="2384" w:type="dxa"/>
          </w:tcPr>
          <w:p w:rsidR="00E81F53" w:rsidRDefault="00E81F53" w:rsidP="000D784E">
            <w:pPr>
              <w:pStyle w:val="Corpodetexto3"/>
              <w:spacing w:before="0" w:beforeAutospacing="0" w:after="0" w:afterAutospacing="0" w:line="300" w:lineRule="exact"/>
              <w:jc w:val="center"/>
              <w:rPr>
                <w:rFonts w:ascii="Arial" w:hAnsi="Arial" w:cs="Arial"/>
                <w:bCs/>
              </w:rPr>
            </w:pPr>
            <w:r>
              <w:rPr>
                <w:rFonts w:ascii="Arial" w:hAnsi="Arial" w:cs="Arial"/>
                <w:bCs/>
              </w:rPr>
              <w:t>30</w:t>
            </w:r>
          </w:p>
        </w:tc>
      </w:tr>
      <w:tr w:rsidR="000D784E" w:rsidTr="000D784E">
        <w:tc>
          <w:tcPr>
            <w:tcW w:w="6487" w:type="dxa"/>
          </w:tcPr>
          <w:p w:rsidR="000D784E" w:rsidRDefault="000D784E" w:rsidP="00E81F53">
            <w:pPr>
              <w:pStyle w:val="Corpodetexto3"/>
              <w:spacing w:before="0" w:beforeAutospacing="0" w:after="0" w:afterAutospacing="0" w:line="300" w:lineRule="exact"/>
              <w:rPr>
                <w:rFonts w:ascii="Arial" w:hAnsi="Arial" w:cs="Arial"/>
                <w:bCs/>
              </w:rPr>
            </w:pPr>
            <w:r>
              <w:rPr>
                <w:rFonts w:ascii="Arial" w:hAnsi="Arial" w:cs="Arial"/>
                <w:bCs/>
              </w:rPr>
              <w:t xml:space="preserve">Estágio Curricular Supervisionado: </w:t>
            </w:r>
            <w:r w:rsidR="00E81F53">
              <w:rPr>
                <w:rFonts w:ascii="Arial" w:hAnsi="Arial" w:cs="Arial"/>
                <w:bCs/>
              </w:rPr>
              <w:t>Trabalho Pedagógico nos Anos Iniciais I</w:t>
            </w:r>
          </w:p>
        </w:tc>
        <w:tc>
          <w:tcPr>
            <w:tcW w:w="2384" w:type="dxa"/>
          </w:tcPr>
          <w:p w:rsidR="000D784E" w:rsidRDefault="000D784E" w:rsidP="000D784E">
            <w:pPr>
              <w:pStyle w:val="Corpodetexto3"/>
              <w:spacing w:before="0" w:beforeAutospacing="0" w:after="0" w:afterAutospacing="0" w:line="300" w:lineRule="exact"/>
              <w:jc w:val="center"/>
              <w:rPr>
                <w:rFonts w:ascii="Arial" w:hAnsi="Arial" w:cs="Arial"/>
                <w:bCs/>
              </w:rPr>
            </w:pPr>
            <w:r>
              <w:rPr>
                <w:rFonts w:ascii="Arial" w:hAnsi="Arial" w:cs="Arial"/>
                <w:bCs/>
              </w:rPr>
              <w:t>30</w:t>
            </w:r>
          </w:p>
        </w:tc>
      </w:tr>
      <w:tr w:rsidR="000D784E" w:rsidTr="000D784E">
        <w:tc>
          <w:tcPr>
            <w:tcW w:w="6487" w:type="dxa"/>
          </w:tcPr>
          <w:p w:rsidR="000D784E" w:rsidRDefault="000D784E" w:rsidP="00E81F53">
            <w:pPr>
              <w:pStyle w:val="Corpodetexto3"/>
              <w:spacing w:before="0" w:beforeAutospacing="0" w:after="0" w:afterAutospacing="0" w:line="300" w:lineRule="exact"/>
              <w:rPr>
                <w:rFonts w:ascii="Arial" w:hAnsi="Arial" w:cs="Arial"/>
                <w:bCs/>
              </w:rPr>
            </w:pPr>
            <w:r>
              <w:rPr>
                <w:rFonts w:ascii="Arial" w:hAnsi="Arial" w:cs="Arial"/>
                <w:bCs/>
              </w:rPr>
              <w:t xml:space="preserve">Estágio Curricular Supervisionado: </w:t>
            </w:r>
            <w:r w:rsidR="00E81F53">
              <w:rPr>
                <w:rFonts w:ascii="Arial" w:hAnsi="Arial" w:cs="Arial"/>
                <w:bCs/>
              </w:rPr>
              <w:t>Organização e Gestão do Ensino Fundamental (anos iniciais) I</w:t>
            </w:r>
          </w:p>
        </w:tc>
        <w:tc>
          <w:tcPr>
            <w:tcW w:w="2384" w:type="dxa"/>
          </w:tcPr>
          <w:p w:rsidR="000D784E" w:rsidRDefault="000D784E" w:rsidP="000D784E">
            <w:pPr>
              <w:pStyle w:val="Corpodetexto3"/>
              <w:spacing w:before="0" w:beforeAutospacing="0" w:after="0" w:afterAutospacing="0" w:line="300" w:lineRule="exact"/>
              <w:jc w:val="center"/>
              <w:rPr>
                <w:rFonts w:ascii="Arial" w:hAnsi="Arial" w:cs="Arial"/>
                <w:bCs/>
              </w:rPr>
            </w:pPr>
            <w:r>
              <w:rPr>
                <w:rFonts w:ascii="Arial" w:hAnsi="Arial" w:cs="Arial"/>
                <w:bCs/>
              </w:rPr>
              <w:t>30</w:t>
            </w:r>
          </w:p>
        </w:tc>
      </w:tr>
      <w:tr w:rsidR="000D784E" w:rsidTr="000D784E">
        <w:tc>
          <w:tcPr>
            <w:tcW w:w="6487" w:type="dxa"/>
          </w:tcPr>
          <w:p w:rsidR="000D784E" w:rsidRPr="000D784E" w:rsidRDefault="000D784E" w:rsidP="000D784E">
            <w:pPr>
              <w:pStyle w:val="Corpodetexto3"/>
              <w:spacing w:before="0" w:beforeAutospacing="0" w:after="0" w:afterAutospacing="0" w:line="300" w:lineRule="exact"/>
              <w:jc w:val="right"/>
              <w:rPr>
                <w:rFonts w:ascii="Arial" w:hAnsi="Arial" w:cs="Arial"/>
                <w:b/>
                <w:bCs/>
              </w:rPr>
            </w:pPr>
            <w:r>
              <w:rPr>
                <w:rFonts w:ascii="Arial" w:hAnsi="Arial" w:cs="Arial"/>
                <w:b/>
                <w:bCs/>
              </w:rPr>
              <w:t>Total de Horas no Semestre</w:t>
            </w:r>
          </w:p>
        </w:tc>
        <w:tc>
          <w:tcPr>
            <w:tcW w:w="2384" w:type="dxa"/>
          </w:tcPr>
          <w:p w:rsidR="000D784E" w:rsidRPr="000D784E" w:rsidRDefault="00E81F53" w:rsidP="000D784E">
            <w:pPr>
              <w:pStyle w:val="Corpodetexto3"/>
              <w:spacing w:before="0" w:beforeAutospacing="0" w:after="0" w:afterAutospacing="0" w:line="300" w:lineRule="exact"/>
              <w:jc w:val="center"/>
              <w:rPr>
                <w:rFonts w:ascii="Arial" w:hAnsi="Arial" w:cs="Arial"/>
                <w:b/>
                <w:bCs/>
              </w:rPr>
            </w:pPr>
            <w:r>
              <w:rPr>
                <w:rFonts w:ascii="Arial" w:hAnsi="Arial" w:cs="Arial"/>
                <w:b/>
                <w:bCs/>
              </w:rPr>
              <w:t>405</w:t>
            </w:r>
          </w:p>
        </w:tc>
      </w:tr>
    </w:tbl>
    <w:p w:rsidR="000C7BA5" w:rsidRDefault="000C7BA5" w:rsidP="00564AA3">
      <w:pPr>
        <w:pStyle w:val="Corpodetexto3"/>
        <w:spacing w:before="0" w:beforeAutospacing="0" w:after="0" w:afterAutospacing="0"/>
        <w:jc w:val="both"/>
        <w:rPr>
          <w:rFonts w:ascii="Arial" w:hAnsi="Arial" w:cs="Arial"/>
        </w:rPr>
      </w:pPr>
    </w:p>
    <w:tbl>
      <w:tblPr>
        <w:tblStyle w:val="Tabelacomgrade"/>
        <w:tblW w:w="0" w:type="auto"/>
        <w:tblLook w:val="04A0"/>
      </w:tblPr>
      <w:tblGrid>
        <w:gridCol w:w="6487"/>
        <w:gridCol w:w="2384"/>
      </w:tblGrid>
      <w:tr w:rsidR="00564AA3" w:rsidTr="003657AD">
        <w:tc>
          <w:tcPr>
            <w:tcW w:w="6487" w:type="dxa"/>
          </w:tcPr>
          <w:p w:rsidR="00564AA3" w:rsidRDefault="00564AA3" w:rsidP="003657AD">
            <w:pPr>
              <w:pStyle w:val="Corpodetexto3"/>
              <w:spacing w:before="0" w:beforeAutospacing="0" w:after="0" w:afterAutospacing="0" w:line="300" w:lineRule="exact"/>
              <w:jc w:val="center"/>
              <w:rPr>
                <w:rFonts w:ascii="Arial" w:hAnsi="Arial" w:cs="Arial"/>
                <w:b/>
                <w:bCs/>
              </w:rPr>
            </w:pPr>
            <w:r>
              <w:rPr>
                <w:rFonts w:ascii="Arial" w:hAnsi="Arial" w:cs="Arial"/>
                <w:b/>
                <w:bCs/>
              </w:rPr>
              <w:t>Sexto Semestre</w:t>
            </w:r>
          </w:p>
        </w:tc>
        <w:tc>
          <w:tcPr>
            <w:tcW w:w="2384" w:type="dxa"/>
          </w:tcPr>
          <w:p w:rsidR="00564AA3" w:rsidRDefault="00564AA3" w:rsidP="003657AD">
            <w:pPr>
              <w:pStyle w:val="Corpodetexto3"/>
              <w:spacing w:before="0" w:beforeAutospacing="0" w:after="0" w:afterAutospacing="0" w:line="300" w:lineRule="exact"/>
              <w:jc w:val="center"/>
              <w:rPr>
                <w:rFonts w:ascii="Arial" w:hAnsi="Arial" w:cs="Arial"/>
                <w:b/>
                <w:bCs/>
              </w:rPr>
            </w:pPr>
            <w:r>
              <w:rPr>
                <w:rFonts w:ascii="Arial" w:hAnsi="Arial" w:cs="Arial"/>
                <w:b/>
                <w:bCs/>
              </w:rPr>
              <w:t>Carga Horária</w:t>
            </w:r>
          </w:p>
        </w:tc>
      </w:tr>
      <w:tr w:rsidR="00564AA3" w:rsidTr="003657AD">
        <w:tc>
          <w:tcPr>
            <w:tcW w:w="6487" w:type="dxa"/>
          </w:tcPr>
          <w:p w:rsidR="00564AA3" w:rsidRPr="000D784E" w:rsidRDefault="00564AA3" w:rsidP="003657AD">
            <w:pPr>
              <w:pStyle w:val="Corpodetexto3"/>
              <w:spacing w:before="0" w:beforeAutospacing="0" w:after="0" w:afterAutospacing="0" w:line="300" w:lineRule="exact"/>
              <w:rPr>
                <w:rFonts w:ascii="Arial" w:hAnsi="Arial" w:cs="Arial"/>
                <w:bCs/>
              </w:rPr>
            </w:pPr>
            <w:r>
              <w:rPr>
                <w:rFonts w:ascii="Arial" w:hAnsi="Arial" w:cs="Arial"/>
                <w:bCs/>
              </w:rPr>
              <w:t>Matemática II</w:t>
            </w:r>
          </w:p>
        </w:tc>
        <w:tc>
          <w:tcPr>
            <w:tcW w:w="2384" w:type="dxa"/>
          </w:tcPr>
          <w:p w:rsidR="00564AA3" w:rsidRPr="000D784E" w:rsidRDefault="00564AA3" w:rsidP="003657AD">
            <w:pPr>
              <w:pStyle w:val="Corpodetexto3"/>
              <w:spacing w:before="0" w:beforeAutospacing="0" w:after="0" w:afterAutospacing="0" w:line="300" w:lineRule="exact"/>
              <w:jc w:val="center"/>
              <w:rPr>
                <w:rFonts w:ascii="Arial" w:hAnsi="Arial" w:cs="Arial"/>
                <w:bCs/>
              </w:rPr>
            </w:pPr>
            <w:r>
              <w:rPr>
                <w:rFonts w:ascii="Arial" w:hAnsi="Arial" w:cs="Arial"/>
                <w:bCs/>
              </w:rPr>
              <w:t>60</w:t>
            </w:r>
          </w:p>
        </w:tc>
      </w:tr>
      <w:tr w:rsidR="00564AA3" w:rsidTr="003657AD">
        <w:tc>
          <w:tcPr>
            <w:tcW w:w="6487" w:type="dxa"/>
          </w:tcPr>
          <w:p w:rsidR="00564AA3" w:rsidRDefault="00564AA3" w:rsidP="003657AD">
            <w:pPr>
              <w:pStyle w:val="Corpodetexto3"/>
              <w:spacing w:before="0" w:beforeAutospacing="0" w:after="0" w:afterAutospacing="0" w:line="300" w:lineRule="exact"/>
              <w:rPr>
                <w:rFonts w:ascii="Arial" w:hAnsi="Arial" w:cs="Arial"/>
                <w:bCs/>
              </w:rPr>
            </w:pPr>
            <w:r>
              <w:rPr>
                <w:rFonts w:ascii="Arial" w:hAnsi="Arial" w:cs="Arial"/>
                <w:bCs/>
              </w:rPr>
              <w:t>Ciências Naturais II</w:t>
            </w:r>
          </w:p>
        </w:tc>
        <w:tc>
          <w:tcPr>
            <w:tcW w:w="2384" w:type="dxa"/>
          </w:tcPr>
          <w:p w:rsidR="00564AA3" w:rsidRPr="000D784E" w:rsidRDefault="00564AA3" w:rsidP="003657AD">
            <w:pPr>
              <w:pStyle w:val="Corpodetexto3"/>
              <w:spacing w:before="0" w:beforeAutospacing="0" w:after="0" w:afterAutospacing="0" w:line="300" w:lineRule="exact"/>
              <w:jc w:val="center"/>
              <w:rPr>
                <w:rFonts w:ascii="Arial" w:hAnsi="Arial" w:cs="Arial"/>
                <w:bCs/>
              </w:rPr>
            </w:pPr>
            <w:r>
              <w:rPr>
                <w:rFonts w:ascii="Arial" w:hAnsi="Arial" w:cs="Arial"/>
                <w:bCs/>
              </w:rPr>
              <w:t>90</w:t>
            </w:r>
          </w:p>
        </w:tc>
      </w:tr>
      <w:tr w:rsidR="00564AA3" w:rsidTr="003657AD">
        <w:tc>
          <w:tcPr>
            <w:tcW w:w="6487" w:type="dxa"/>
          </w:tcPr>
          <w:p w:rsidR="00564AA3" w:rsidRDefault="00564AA3" w:rsidP="003657AD">
            <w:pPr>
              <w:pStyle w:val="Corpodetexto3"/>
              <w:spacing w:before="0" w:beforeAutospacing="0" w:after="0" w:afterAutospacing="0" w:line="300" w:lineRule="exact"/>
              <w:rPr>
                <w:rFonts w:ascii="Arial" w:hAnsi="Arial" w:cs="Arial"/>
                <w:bCs/>
              </w:rPr>
            </w:pPr>
            <w:r>
              <w:rPr>
                <w:rFonts w:ascii="Arial" w:hAnsi="Arial" w:cs="Arial"/>
                <w:bCs/>
              </w:rPr>
              <w:t>Organização e Gestão do Ensino Fundamental (anos iniciais) II</w:t>
            </w:r>
          </w:p>
        </w:tc>
        <w:tc>
          <w:tcPr>
            <w:tcW w:w="2384" w:type="dxa"/>
          </w:tcPr>
          <w:p w:rsidR="00564AA3" w:rsidRPr="000D784E" w:rsidRDefault="00564AA3" w:rsidP="003657AD">
            <w:pPr>
              <w:pStyle w:val="Corpodetexto3"/>
              <w:spacing w:before="0" w:beforeAutospacing="0" w:after="0" w:afterAutospacing="0" w:line="300" w:lineRule="exact"/>
              <w:jc w:val="center"/>
              <w:rPr>
                <w:rFonts w:ascii="Arial" w:hAnsi="Arial" w:cs="Arial"/>
                <w:bCs/>
              </w:rPr>
            </w:pPr>
            <w:r>
              <w:rPr>
                <w:rFonts w:ascii="Arial" w:hAnsi="Arial" w:cs="Arial"/>
                <w:bCs/>
              </w:rPr>
              <w:t>30</w:t>
            </w:r>
          </w:p>
        </w:tc>
      </w:tr>
      <w:tr w:rsidR="00564AA3" w:rsidTr="003657AD">
        <w:tc>
          <w:tcPr>
            <w:tcW w:w="6487" w:type="dxa"/>
          </w:tcPr>
          <w:p w:rsidR="00564AA3" w:rsidRDefault="00564AA3" w:rsidP="003657AD">
            <w:pPr>
              <w:pStyle w:val="Corpodetexto3"/>
              <w:spacing w:before="0" w:beforeAutospacing="0" w:after="0" w:afterAutospacing="0" w:line="300" w:lineRule="exact"/>
              <w:rPr>
                <w:rFonts w:ascii="Arial" w:hAnsi="Arial" w:cs="Arial"/>
                <w:bCs/>
              </w:rPr>
            </w:pPr>
            <w:r>
              <w:rPr>
                <w:rFonts w:ascii="Arial" w:hAnsi="Arial" w:cs="Arial"/>
                <w:bCs/>
              </w:rPr>
              <w:t>Sociologia da Educação II</w:t>
            </w:r>
          </w:p>
        </w:tc>
        <w:tc>
          <w:tcPr>
            <w:tcW w:w="2384" w:type="dxa"/>
          </w:tcPr>
          <w:p w:rsidR="00564AA3" w:rsidRPr="000D784E" w:rsidRDefault="00564AA3" w:rsidP="003657AD">
            <w:pPr>
              <w:pStyle w:val="Corpodetexto3"/>
              <w:spacing w:before="0" w:beforeAutospacing="0" w:after="0" w:afterAutospacing="0" w:line="300" w:lineRule="exact"/>
              <w:jc w:val="center"/>
              <w:rPr>
                <w:rFonts w:ascii="Arial" w:hAnsi="Arial" w:cs="Arial"/>
                <w:bCs/>
              </w:rPr>
            </w:pPr>
            <w:r>
              <w:rPr>
                <w:rFonts w:ascii="Arial" w:hAnsi="Arial" w:cs="Arial"/>
                <w:bCs/>
              </w:rPr>
              <w:t>75</w:t>
            </w:r>
          </w:p>
        </w:tc>
      </w:tr>
      <w:tr w:rsidR="00564AA3" w:rsidTr="003657AD">
        <w:tc>
          <w:tcPr>
            <w:tcW w:w="6487" w:type="dxa"/>
          </w:tcPr>
          <w:p w:rsidR="00564AA3" w:rsidRDefault="00564AA3" w:rsidP="003657AD">
            <w:pPr>
              <w:pStyle w:val="Corpodetexto3"/>
              <w:spacing w:before="0" w:beforeAutospacing="0" w:after="0" w:afterAutospacing="0" w:line="300" w:lineRule="exact"/>
              <w:rPr>
                <w:rFonts w:ascii="Arial" w:hAnsi="Arial" w:cs="Arial"/>
                <w:bCs/>
              </w:rPr>
            </w:pPr>
            <w:r>
              <w:rPr>
                <w:rFonts w:ascii="Arial" w:hAnsi="Arial" w:cs="Arial"/>
                <w:bCs/>
              </w:rPr>
              <w:t>Teoria e Prática de Ensino II</w:t>
            </w:r>
          </w:p>
        </w:tc>
        <w:tc>
          <w:tcPr>
            <w:tcW w:w="2384" w:type="dxa"/>
          </w:tcPr>
          <w:p w:rsidR="00564AA3" w:rsidRDefault="00564AA3" w:rsidP="003657AD">
            <w:pPr>
              <w:pStyle w:val="Corpodetexto3"/>
              <w:spacing w:before="0" w:beforeAutospacing="0" w:after="0" w:afterAutospacing="0" w:line="300" w:lineRule="exact"/>
              <w:jc w:val="center"/>
              <w:rPr>
                <w:rFonts w:ascii="Arial" w:hAnsi="Arial" w:cs="Arial"/>
                <w:bCs/>
              </w:rPr>
            </w:pPr>
            <w:r>
              <w:rPr>
                <w:rFonts w:ascii="Arial" w:hAnsi="Arial" w:cs="Arial"/>
                <w:bCs/>
              </w:rPr>
              <w:t>60</w:t>
            </w:r>
          </w:p>
        </w:tc>
      </w:tr>
      <w:tr w:rsidR="00564AA3" w:rsidTr="003657AD">
        <w:tc>
          <w:tcPr>
            <w:tcW w:w="6487" w:type="dxa"/>
          </w:tcPr>
          <w:p w:rsidR="00564AA3" w:rsidRDefault="00564AA3" w:rsidP="00564AA3">
            <w:pPr>
              <w:pStyle w:val="Corpodetexto3"/>
              <w:spacing w:before="0" w:beforeAutospacing="0" w:after="0" w:afterAutospacing="0" w:line="300" w:lineRule="exact"/>
              <w:rPr>
                <w:rFonts w:ascii="Arial" w:hAnsi="Arial" w:cs="Arial"/>
                <w:bCs/>
              </w:rPr>
            </w:pPr>
            <w:r>
              <w:rPr>
                <w:rFonts w:ascii="Arial" w:hAnsi="Arial" w:cs="Arial"/>
                <w:bCs/>
              </w:rPr>
              <w:t>Estágio Curricular Supervisionado: Trabalho Pedagógico nos Anos Iniciais II</w:t>
            </w:r>
          </w:p>
        </w:tc>
        <w:tc>
          <w:tcPr>
            <w:tcW w:w="2384" w:type="dxa"/>
          </w:tcPr>
          <w:p w:rsidR="00564AA3" w:rsidRDefault="00564AA3" w:rsidP="003657AD">
            <w:pPr>
              <w:pStyle w:val="Corpodetexto3"/>
              <w:spacing w:before="0" w:beforeAutospacing="0" w:after="0" w:afterAutospacing="0" w:line="300" w:lineRule="exact"/>
              <w:jc w:val="center"/>
              <w:rPr>
                <w:rFonts w:ascii="Arial" w:hAnsi="Arial" w:cs="Arial"/>
                <w:bCs/>
              </w:rPr>
            </w:pPr>
            <w:r>
              <w:rPr>
                <w:rFonts w:ascii="Arial" w:hAnsi="Arial" w:cs="Arial"/>
                <w:bCs/>
              </w:rPr>
              <w:t>30</w:t>
            </w:r>
          </w:p>
        </w:tc>
      </w:tr>
      <w:tr w:rsidR="00564AA3" w:rsidTr="003657AD">
        <w:tc>
          <w:tcPr>
            <w:tcW w:w="6487" w:type="dxa"/>
          </w:tcPr>
          <w:p w:rsidR="00564AA3" w:rsidRDefault="00564AA3" w:rsidP="00564AA3">
            <w:pPr>
              <w:pStyle w:val="Corpodetexto3"/>
              <w:spacing w:before="0" w:beforeAutospacing="0" w:after="0" w:afterAutospacing="0" w:line="300" w:lineRule="exact"/>
              <w:rPr>
                <w:rFonts w:ascii="Arial" w:hAnsi="Arial" w:cs="Arial"/>
                <w:bCs/>
              </w:rPr>
            </w:pPr>
            <w:r>
              <w:rPr>
                <w:rFonts w:ascii="Arial" w:hAnsi="Arial" w:cs="Arial"/>
                <w:bCs/>
              </w:rPr>
              <w:t>Estágio Curricular Supervisionado: Organização e Gestão do Ensino Fundamental (Anos Iniciais) II</w:t>
            </w:r>
          </w:p>
        </w:tc>
        <w:tc>
          <w:tcPr>
            <w:tcW w:w="2384" w:type="dxa"/>
          </w:tcPr>
          <w:p w:rsidR="00564AA3" w:rsidRDefault="00564AA3" w:rsidP="003657AD">
            <w:pPr>
              <w:pStyle w:val="Corpodetexto3"/>
              <w:spacing w:before="0" w:beforeAutospacing="0" w:after="0" w:afterAutospacing="0" w:line="300" w:lineRule="exact"/>
              <w:jc w:val="center"/>
              <w:rPr>
                <w:rFonts w:ascii="Arial" w:hAnsi="Arial" w:cs="Arial"/>
                <w:bCs/>
              </w:rPr>
            </w:pPr>
            <w:r>
              <w:rPr>
                <w:rFonts w:ascii="Arial" w:hAnsi="Arial" w:cs="Arial"/>
                <w:bCs/>
              </w:rPr>
              <w:t>30</w:t>
            </w:r>
          </w:p>
        </w:tc>
      </w:tr>
      <w:tr w:rsidR="00564AA3" w:rsidTr="003657AD">
        <w:tc>
          <w:tcPr>
            <w:tcW w:w="6487" w:type="dxa"/>
          </w:tcPr>
          <w:p w:rsidR="00564AA3" w:rsidRDefault="00564AA3" w:rsidP="00564AA3">
            <w:pPr>
              <w:pStyle w:val="Corpodetexto3"/>
              <w:spacing w:before="0" w:beforeAutospacing="0" w:after="0" w:afterAutospacing="0" w:line="300" w:lineRule="exact"/>
              <w:rPr>
                <w:rFonts w:ascii="Arial" w:hAnsi="Arial" w:cs="Arial"/>
                <w:bCs/>
              </w:rPr>
            </w:pPr>
            <w:r>
              <w:rPr>
                <w:rFonts w:ascii="Arial" w:hAnsi="Arial" w:cs="Arial"/>
                <w:bCs/>
              </w:rPr>
              <w:t>Trabalho de Conclusão de Curso II – diurno</w:t>
            </w:r>
          </w:p>
        </w:tc>
        <w:tc>
          <w:tcPr>
            <w:tcW w:w="2384" w:type="dxa"/>
          </w:tcPr>
          <w:p w:rsidR="00564AA3" w:rsidRDefault="00564AA3" w:rsidP="003657AD">
            <w:pPr>
              <w:pStyle w:val="Corpodetexto3"/>
              <w:spacing w:before="0" w:beforeAutospacing="0" w:after="0" w:afterAutospacing="0" w:line="300" w:lineRule="exact"/>
              <w:jc w:val="center"/>
              <w:rPr>
                <w:rFonts w:ascii="Arial" w:hAnsi="Arial" w:cs="Arial"/>
                <w:bCs/>
              </w:rPr>
            </w:pPr>
            <w:r>
              <w:rPr>
                <w:rFonts w:ascii="Arial" w:hAnsi="Arial" w:cs="Arial"/>
                <w:bCs/>
              </w:rPr>
              <w:t>30</w:t>
            </w:r>
          </w:p>
        </w:tc>
      </w:tr>
      <w:tr w:rsidR="00564AA3" w:rsidTr="003657AD">
        <w:tc>
          <w:tcPr>
            <w:tcW w:w="6487" w:type="dxa"/>
          </w:tcPr>
          <w:p w:rsidR="00564AA3" w:rsidRPr="000D784E" w:rsidRDefault="00564AA3" w:rsidP="003657AD">
            <w:pPr>
              <w:pStyle w:val="Corpodetexto3"/>
              <w:spacing w:before="0" w:beforeAutospacing="0" w:after="0" w:afterAutospacing="0" w:line="300" w:lineRule="exact"/>
              <w:jc w:val="right"/>
              <w:rPr>
                <w:rFonts w:ascii="Arial" w:hAnsi="Arial" w:cs="Arial"/>
                <w:b/>
                <w:bCs/>
              </w:rPr>
            </w:pPr>
            <w:r>
              <w:rPr>
                <w:rFonts w:ascii="Arial" w:hAnsi="Arial" w:cs="Arial"/>
                <w:b/>
                <w:bCs/>
              </w:rPr>
              <w:t>Total de Horas no Semestre</w:t>
            </w:r>
          </w:p>
        </w:tc>
        <w:tc>
          <w:tcPr>
            <w:tcW w:w="2384" w:type="dxa"/>
          </w:tcPr>
          <w:p w:rsidR="00564AA3" w:rsidRPr="000D784E" w:rsidRDefault="00564AA3" w:rsidP="003657AD">
            <w:pPr>
              <w:pStyle w:val="Corpodetexto3"/>
              <w:spacing w:before="0" w:beforeAutospacing="0" w:after="0" w:afterAutospacing="0" w:line="300" w:lineRule="exact"/>
              <w:jc w:val="center"/>
              <w:rPr>
                <w:rFonts w:ascii="Arial" w:hAnsi="Arial" w:cs="Arial"/>
                <w:b/>
                <w:bCs/>
              </w:rPr>
            </w:pPr>
            <w:r>
              <w:rPr>
                <w:rFonts w:ascii="Arial" w:hAnsi="Arial" w:cs="Arial"/>
                <w:b/>
                <w:bCs/>
              </w:rPr>
              <w:t>405</w:t>
            </w:r>
          </w:p>
        </w:tc>
      </w:tr>
    </w:tbl>
    <w:p w:rsidR="00564AA3" w:rsidRDefault="00564AA3" w:rsidP="00564AA3">
      <w:pPr>
        <w:pStyle w:val="Corpodetexto3"/>
        <w:spacing w:before="0" w:beforeAutospacing="0" w:after="0" w:afterAutospacing="0"/>
        <w:jc w:val="both"/>
        <w:rPr>
          <w:rFonts w:ascii="Arial" w:hAnsi="Arial" w:cs="Arial"/>
        </w:rPr>
      </w:pPr>
    </w:p>
    <w:tbl>
      <w:tblPr>
        <w:tblStyle w:val="Tabelacomgrade"/>
        <w:tblW w:w="0" w:type="auto"/>
        <w:tblLook w:val="04A0"/>
      </w:tblPr>
      <w:tblGrid>
        <w:gridCol w:w="6487"/>
        <w:gridCol w:w="2384"/>
      </w:tblGrid>
      <w:tr w:rsidR="00564AA3" w:rsidTr="003657AD">
        <w:tc>
          <w:tcPr>
            <w:tcW w:w="6487" w:type="dxa"/>
          </w:tcPr>
          <w:p w:rsidR="00564AA3" w:rsidRDefault="00564AA3" w:rsidP="003657AD">
            <w:pPr>
              <w:pStyle w:val="Corpodetexto3"/>
              <w:spacing w:before="0" w:beforeAutospacing="0" w:after="0" w:afterAutospacing="0" w:line="300" w:lineRule="exact"/>
              <w:jc w:val="center"/>
              <w:rPr>
                <w:rFonts w:ascii="Arial" w:hAnsi="Arial" w:cs="Arial"/>
                <w:b/>
                <w:bCs/>
              </w:rPr>
            </w:pPr>
            <w:r>
              <w:rPr>
                <w:rFonts w:ascii="Arial" w:hAnsi="Arial" w:cs="Arial"/>
                <w:b/>
                <w:bCs/>
              </w:rPr>
              <w:lastRenderedPageBreak/>
              <w:t>Sétimo Semestre</w:t>
            </w:r>
          </w:p>
        </w:tc>
        <w:tc>
          <w:tcPr>
            <w:tcW w:w="2384" w:type="dxa"/>
          </w:tcPr>
          <w:p w:rsidR="00564AA3" w:rsidRDefault="00564AA3" w:rsidP="003657AD">
            <w:pPr>
              <w:pStyle w:val="Corpodetexto3"/>
              <w:spacing w:before="0" w:beforeAutospacing="0" w:after="0" w:afterAutospacing="0" w:line="300" w:lineRule="exact"/>
              <w:jc w:val="center"/>
              <w:rPr>
                <w:rFonts w:ascii="Arial" w:hAnsi="Arial" w:cs="Arial"/>
                <w:b/>
                <w:bCs/>
              </w:rPr>
            </w:pPr>
            <w:r>
              <w:rPr>
                <w:rFonts w:ascii="Arial" w:hAnsi="Arial" w:cs="Arial"/>
                <w:b/>
                <w:bCs/>
              </w:rPr>
              <w:t>Carga Horária</w:t>
            </w:r>
          </w:p>
        </w:tc>
      </w:tr>
      <w:tr w:rsidR="00564AA3" w:rsidTr="003657AD">
        <w:tc>
          <w:tcPr>
            <w:tcW w:w="6487" w:type="dxa"/>
          </w:tcPr>
          <w:p w:rsidR="00564AA3" w:rsidRPr="000D784E" w:rsidRDefault="00564AA3" w:rsidP="003657AD">
            <w:pPr>
              <w:pStyle w:val="Corpodetexto3"/>
              <w:spacing w:before="0" w:beforeAutospacing="0" w:after="0" w:afterAutospacing="0" w:line="300" w:lineRule="exact"/>
              <w:rPr>
                <w:rFonts w:ascii="Arial" w:hAnsi="Arial" w:cs="Arial"/>
                <w:bCs/>
              </w:rPr>
            </w:pPr>
            <w:r>
              <w:rPr>
                <w:rFonts w:ascii="Arial" w:hAnsi="Arial" w:cs="Arial"/>
                <w:bCs/>
              </w:rPr>
              <w:t>Sociologia da Educação</w:t>
            </w:r>
          </w:p>
        </w:tc>
        <w:tc>
          <w:tcPr>
            <w:tcW w:w="2384" w:type="dxa"/>
          </w:tcPr>
          <w:p w:rsidR="00564AA3" w:rsidRPr="000D784E" w:rsidRDefault="00564AA3" w:rsidP="003657AD">
            <w:pPr>
              <w:pStyle w:val="Corpodetexto3"/>
              <w:spacing w:before="0" w:beforeAutospacing="0" w:after="0" w:afterAutospacing="0" w:line="300" w:lineRule="exact"/>
              <w:jc w:val="center"/>
              <w:rPr>
                <w:rFonts w:ascii="Arial" w:hAnsi="Arial" w:cs="Arial"/>
                <w:bCs/>
              </w:rPr>
            </w:pPr>
            <w:r>
              <w:rPr>
                <w:rFonts w:ascii="Arial" w:hAnsi="Arial" w:cs="Arial"/>
                <w:bCs/>
              </w:rPr>
              <w:t>75</w:t>
            </w:r>
          </w:p>
        </w:tc>
      </w:tr>
      <w:tr w:rsidR="00564AA3" w:rsidTr="003657AD">
        <w:tc>
          <w:tcPr>
            <w:tcW w:w="6487" w:type="dxa"/>
          </w:tcPr>
          <w:p w:rsidR="00564AA3" w:rsidRDefault="00564AA3" w:rsidP="003657AD">
            <w:pPr>
              <w:pStyle w:val="Corpodetexto3"/>
              <w:spacing w:before="0" w:beforeAutospacing="0" w:after="0" w:afterAutospacing="0" w:line="300" w:lineRule="exact"/>
              <w:rPr>
                <w:rFonts w:ascii="Arial" w:hAnsi="Arial" w:cs="Arial"/>
                <w:bCs/>
              </w:rPr>
            </w:pPr>
            <w:r>
              <w:rPr>
                <w:rFonts w:ascii="Arial" w:hAnsi="Arial" w:cs="Arial"/>
                <w:bCs/>
              </w:rPr>
              <w:t>Literatura Infantil</w:t>
            </w:r>
          </w:p>
        </w:tc>
        <w:tc>
          <w:tcPr>
            <w:tcW w:w="2384" w:type="dxa"/>
          </w:tcPr>
          <w:p w:rsidR="00564AA3" w:rsidRPr="000D784E" w:rsidRDefault="00564AA3" w:rsidP="003657AD">
            <w:pPr>
              <w:pStyle w:val="Corpodetexto3"/>
              <w:spacing w:before="0" w:beforeAutospacing="0" w:after="0" w:afterAutospacing="0" w:line="300" w:lineRule="exact"/>
              <w:jc w:val="center"/>
              <w:rPr>
                <w:rFonts w:ascii="Arial" w:hAnsi="Arial" w:cs="Arial"/>
                <w:bCs/>
              </w:rPr>
            </w:pPr>
            <w:r>
              <w:rPr>
                <w:rFonts w:ascii="Arial" w:hAnsi="Arial" w:cs="Arial"/>
                <w:bCs/>
              </w:rPr>
              <w:t>60</w:t>
            </w:r>
          </w:p>
        </w:tc>
      </w:tr>
      <w:tr w:rsidR="00564AA3" w:rsidTr="003657AD">
        <w:tc>
          <w:tcPr>
            <w:tcW w:w="6487" w:type="dxa"/>
          </w:tcPr>
          <w:p w:rsidR="00564AA3" w:rsidRDefault="00564AA3" w:rsidP="003657AD">
            <w:pPr>
              <w:pStyle w:val="Corpodetexto3"/>
              <w:spacing w:before="0" w:beforeAutospacing="0" w:after="0" w:afterAutospacing="0" w:line="300" w:lineRule="exact"/>
              <w:rPr>
                <w:rFonts w:ascii="Arial" w:hAnsi="Arial" w:cs="Arial"/>
                <w:bCs/>
              </w:rPr>
            </w:pPr>
            <w:r>
              <w:rPr>
                <w:rFonts w:ascii="Arial" w:hAnsi="Arial" w:cs="Arial"/>
                <w:bCs/>
              </w:rPr>
              <w:t>Teoria e Prática de Ensino III</w:t>
            </w:r>
          </w:p>
        </w:tc>
        <w:tc>
          <w:tcPr>
            <w:tcW w:w="2384" w:type="dxa"/>
          </w:tcPr>
          <w:p w:rsidR="00564AA3" w:rsidRPr="000D784E" w:rsidRDefault="00564AA3" w:rsidP="003657AD">
            <w:pPr>
              <w:pStyle w:val="Corpodetexto3"/>
              <w:spacing w:before="0" w:beforeAutospacing="0" w:after="0" w:afterAutospacing="0" w:line="300" w:lineRule="exact"/>
              <w:jc w:val="center"/>
              <w:rPr>
                <w:rFonts w:ascii="Arial" w:hAnsi="Arial" w:cs="Arial"/>
                <w:bCs/>
              </w:rPr>
            </w:pPr>
            <w:r>
              <w:rPr>
                <w:rFonts w:ascii="Arial" w:hAnsi="Arial" w:cs="Arial"/>
                <w:bCs/>
              </w:rPr>
              <w:t>60</w:t>
            </w:r>
          </w:p>
        </w:tc>
      </w:tr>
      <w:tr w:rsidR="00564AA3" w:rsidTr="003657AD">
        <w:tc>
          <w:tcPr>
            <w:tcW w:w="6487" w:type="dxa"/>
          </w:tcPr>
          <w:p w:rsidR="00564AA3" w:rsidRDefault="00564AA3" w:rsidP="003657AD">
            <w:pPr>
              <w:pStyle w:val="Corpodetexto3"/>
              <w:spacing w:before="0" w:beforeAutospacing="0" w:after="0" w:afterAutospacing="0" w:line="300" w:lineRule="exact"/>
              <w:rPr>
                <w:rFonts w:ascii="Arial" w:hAnsi="Arial" w:cs="Arial"/>
                <w:bCs/>
              </w:rPr>
            </w:pPr>
            <w:r>
              <w:rPr>
                <w:rFonts w:ascii="Arial" w:hAnsi="Arial" w:cs="Arial"/>
                <w:bCs/>
              </w:rPr>
              <w:t>Tópicos de Educação Inclusiva</w:t>
            </w:r>
          </w:p>
        </w:tc>
        <w:tc>
          <w:tcPr>
            <w:tcW w:w="2384" w:type="dxa"/>
          </w:tcPr>
          <w:p w:rsidR="00564AA3" w:rsidRPr="000D784E" w:rsidRDefault="00564AA3" w:rsidP="003657AD">
            <w:pPr>
              <w:pStyle w:val="Corpodetexto3"/>
              <w:spacing w:before="0" w:beforeAutospacing="0" w:after="0" w:afterAutospacing="0" w:line="300" w:lineRule="exact"/>
              <w:jc w:val="center"/>
              <w:rPr>
                <w:rFonts w:ascii="Arial" w:hAnsi="Arial" w:cs="Arial"/>
                <w:bCs/>
              </w:rPr>
            </w:pPr>
            <w:r>
              <w:rPr>
                <w:rFonts w:ascii="Arial" w:hAnsi="Arial" w:cs="Arial"/>
                <w:bCs/>
              </w:rPr>
              <w:t>45</w:t>
            </w:r>
          </w:p>
        </w:tc>
      </w:tr>
      <w:tr w:rsidR="00564AA3" w:rsidTr="003657AD">
        <w:tc>
          <w:tcPr>
            <w:tcW w:w="6487" w:type="dxa"/>
          </w:tcPr>
          <w:p w:rsidR="00564AA3" w:rsidRDefault="00564AA3" w:rsidP="003657AD">
            <w:pPr>
              <w:pStyle w:val="Corpodetexto3"/>
              <w:spacing w:before="0" w:beforeAutospacing="0" w:after="0" w:afterAutospacing="0" w:line="300" w:lineRule="exact"/>
              <w:rPr>
                <w:rFonts w:ascii="Arial" w:hAnsi="Arial" w:cs="Arial"/>
                <w:bCs/>
              </w:rPr>
            </w:pPr>
            <w:r>
              <w:rPr>
                <w:rFonts w:ascii="Arial" w:hAnsi="Arial" w:cs="Arial"/>
                <w:bCs/>
              </w:rPr>
              <w:t>Educação e Trabalho I</w:t>
            </w:r>
          </w:p>
        </w:tc>
        <w:tc>
          <w:tcPr>
            <w:tcW w:w="2384" w:type="dxa"/>
          </w:tcPr>
          <w:p w:rsidR="00564AA3" w:rsidRDefault="00564AA3" w:rsidP="003657AD">
            <w:pPr>
              <w:pStyle w:val="Corpodetexto3"/>
              <w:spacing w:before="0" w:beforeAutospacing="0" w:after="0" w:afterAutospacing="0" w:line="300" w:lineRule="exact"/>
              <w:jc w:val="center"/>
              <w:rPr>
                <w:rFonts w:ascii="Arial" w:hAnsi="Arial" w:cs="Arial"/>
                <w:bCs/>
              </w:rPr>
            </w:pPr>
            <w:r>
              <w:rPr>
                <w:rFonts w:ascii="Arial" w:hAnsi="Arial" w:cs="Arial"/>
                <w:bCs/>
              </w:rPr>
              <w:t>30</w:t>
            </w:r>
          </w:p>
        </w:tc>
      </w:tr>
      <w:tr w:rsidR="00564AA3" w:rsidTr="003657AD">
        <w:tc>
          <w:tcPr>
            <w:tcW w:w="6487" w:type="dxa"/>
          </w:tcPr>
          <w:p w:rsidR="00564AA3" w:rsidRDefault="00564AA3" w:rsidP="003657AD">
            <w:pPr>
              <w:pStyle w:val="Corpodetexto3"/>
              <w:spacing w:before="0" w:beforeAutospacing="0" w:after="0" w:afterAutospacing="0" w:line="300" w:lineRule="exact"/>
              <w:rPr>
                <w:rFonts w:ascii="Arial" w:hAnsi="Arial" w:cs="Arial"/>
                <w:bCs/>
              </w:rPr>
            </w:pPr>
            <w:r>
              <w:rPr>
                <w:rFonts w:ascii="Arial" w:hAnsi="Arial" w:cs="Arial"/>
                <w:bCs/>
              </w:rPr>
              <w:t>Optativa I</w:t>
            </w:r>
          </w:p>
        </w:tc>
        <w:tc>
          <w:tcPr>
            <w:tcW w:w="2384" w:type="dxa"/>
          </w:tcPr>
          <w:p w:rsidR="00564AA3" w:rsidRDefault="00564AA3" w:rsidP="003657AD">
            <w:pPr>
              <w:pStyle w:val="Corpodetexto3"/>
              <w:spacing w:before="0" w:beforeAutospacing="0" w:after="0" w:afterAutospacing="0" w:line="300" w:lineRule="exact"/>
              <w:jc w:val="center"/>
              <w:rPr>
                <w:rFonts w:ascii="Arial" w:hAnsi="Arial" w:cs="Arial"/>
                <w:bCs/>
              </w:rPr>
            </w:pPr>
            <w:r>
              <w:rPr>
                <w:rFonts w:ascii="Arial" w:hAnsi="Arial" w:cs="Arial"/>
                <w:bCs/>
              </w:rPr>
              <w:t>30</w:t>
            </w:r>
          </w:p>
        </w:tc>
      </w:tr>
      <w:tr w:rsidR="00564AA3" w:rsidTr="003657AD">
        <w:tc>
          <w:tcPr>
            <w:tcW w:w="6487" w:type="dxa"/>
          </w:tcPr>
          <w:p w:rsidR="00564AA3" w:rsidRDefault="00564AA3" w:rsidP="003657AD">
            <w:pPr>
              <w:pStyle w:val="Corpodetexto3"/>
              <w:spacing w:before="0" w:beforeAutospacing="0" w:after="0" w:afterAutospacing="0" w:line="300" w:lineRule="exact"/>
              <w:rPr>
                <w:rFonts w:ascii="Arial" w:hAnsi="Arial" w:cs="Arial"/>
                <w:bCs/>
              </w:rPr>
            </w:pPr>
            <w:r>
              <w:rPr>
                <w:rFonts w:ascii="Arial" w:hAnsi="Arial" w:cs="Arial"/>
                <w:bCs/>
              </w:rPr>
              <w:t>Organização e Gestão do Ensino Fundamental (Anos Iniciais) e Médio I</w:t>
            </w:r>
          </w:p>
        </w:tc>
        <w:tc>
          <w:tcPr>
            <w:tcW w:w="2384" w:type="dxa"/>
          </w:tcPr>
          <w:p w:rsidR="00564AA3" w:rsidRDefault="00564AA3" w:rsidP="003657AD">
            <w:pPr>
              <w:pStyle w:val="Corpodetexto3"/>
              <w:spacing w:before="0" w:beforeAutospacing="0" w:after="0" w:afterAutospacing="0" w:line="300" w:lineRule="exact"/>
              <w:jc w:val="center"/>
              <w:rPr>
                <w:rFonts w:ascii="Arial" w:hAnsi="Arial" w:cs="Arial"/>
                <w:bCs/>
              </w:rPr>
            </w:pPr>
            <w:r>
              <w:rPr>
                <w:rFonts w:ascii="Arial" w:hAnsi="Arial" w:cs="Arial"/>
                <w:bCs/>
              </w:rPr>
              <w:t>30</w:t>
            </w:r>
          </w:p>
        </w:tc>
      </w:tr>
      <w:tr w:rsidR="00564AA3" w:rsidTr="003657AD">
        <w:tc>
          <w:tcPr>
            <w:tcW w:w="6487" w:type="dxa"/>
          </w:tcPr>
          <w:p w:rsidR="00564AA3" w:rsidRDefault="00564AA3" w:rsidP="003657AD">
            <w:pPr>
              <w:pStyle w:val="Corpodetexto3"/>
              <w:spacing w:before="0" w:beforeAutospacing="0" w:after="0" w:afterAutospacing="0" w:line="300" w:lineRule="exact"/>
              <w:rPr>
                <w:rFonts w:ascii="Arial" w:hAnsi="Arial" w:cs="Arial"/>
                <w:bCs/>
              </w:rPr>
            </w:pPr>
            <w:r>
              <w:rPr>
                <w:rFonts w:ascii="Arial" w:hAnsi="Arial" w:cs="Arial"/>
                <w:bCs/>
              </w:rPr>
              <w:t>Estágio Curricular Supervisionado: Trabalho Pedagógico nos Anos Iniciais III</w:t>
            </w:r>
          </w:p>
        </w:tc>
        <w:tc>
          <w:tcPr>
            <w:tcW w:w="2384" w:type="dxa"/>
          </w:tcPr>
          <w:p w:rsidR="00564AA3" w:rsidRDefault="00564AA3" w:rsidP="003657AD">
            <w:pPr>
              <w:pStyle w:val="Corpodetexto3"/>
              <w:spacing w:before="0" w:beforeAutospacing="0" w:after="0" w:afterAutospacing="0" w:line="300" w:lineRule="exact"/>
              <w:jc w:val="center"/>
              <w:rPr>
                <w:rFonts w:ascii="Arial" w:hAnsi="Arial" w:cs="Arial"/>
                <w:bCs/>
              </w:rPr>
            </w:pPr>
            <w:r>
              <w:rPr>
                <w:rFonts w:ascii="Arial" w:hAnsi="Arial" w:cs="Arial"/>
                <w:bCs/>
              </w:rPr>
              <w:t>30</w:t>
            </w:r>
          </w:p>
        </w:tc>
      </w:tr>
      <w:tr w:rsidR="00564AA3" w:rsidTr="003657AD">
        <w:tc>
          <w:tcPr>
            <w:tcW w:w="6487" w:type="dxa"/>
          </w:tcPr>
          <w:p w:rsidR="00564AA3" w:rsidRDefault="00564AA3" w:rsidP="003657AD">
            <w:pPr>
              <w:pStyle w:val="Corpodetexto3"/>
              <w:spacing w:before="0" w:beforeAutospacing="0" w:after="0" w:afterAutospacing="0" w:line="300" w:lineRule="exact"/>
              <w:rPr>
                <w:rFonts w:ascii="Arial" w:hAnsi="Arial" w:cs="Arial"/>
                <w:bCs/>
              </w:rPr>
            </w:pPr>
            <w:r>
              <w:rPr>
                <w:rFonts w:ascii="Arial" w:hAnsi="Arial" w:cs="Arial"/>
                <w:bCs/>
              </w:rPr>
              <w:t>Estágio Curricular Supervisionado: Organização e Gestão do Ensino Fundamental (Anos Iniciais) e Médio I</w:t>
            </w:r>
          </w:p>
        </w:tc>
        <w:tc>
          <w:tcPr>
            <w:tcW w:w="2384" w:type="dxa"/>
          </w:tcPr>
          <w:p w:rsidR="00564AA3" w:rsidRDefault="00564AA3" w:rsidP="003657AD">
            <w:pPr>
              <w:pStyle w:val="Corpodetexto3"/>
              <w:spacing w:before="0" w:beforeAutospacing="0" w:after="0" w:afterAutospacing="0" w:line="300" w:lineRule="exact"/>
              <w:jc w:val="center"/>
              <w:rPr>
                <w:rFonts w:ascii="Arial" w:hAnsi="Arial" w:cs="Arial"/>
                <w:bCs/>
              </w:rPr>
            </w:pPr>
            <w:r>
              <w:rPr>
                <w:rFonts w:ascii="Arial" w:hAnsi="Arial" w:cs="Arial"/>
                <w:bCs/>
              </w:rPr>
              <w:t>30</w:t>
            </w:r>
          </w:p>
        </w:tc>
      </w:tr>
      <w:tr w:rsidR="00564AA3" w:rsidTr="003657AD">
        <w:tc>
          <w:tcPr>
            <w:tcW w:w="6487" w:type="dxa"/>
          </w:tcPr>
          <w:p w:rsidR="00564AA3" w:rsidRDefault="00564AA3" w:rsidP="003657AD">
            <w:pPr>
              <w:pStyle w:val="Corpodetexto3"/>
              <w:spacing w:before="0" w:beforeAutospacing="0" w:after="0" w:afterAutospacing="0" w:line="300" w:lineRule="exact"/>
              <w:rPr>
                <w:rFonts w:ascii="Arial" w:hAnsi="Arial" w:cs="Arial"/>
                <w:bCs/>
              </w:rPr>
            </w:pPr>
            <w:r>
              <w:rPr>
                <w:rFonts w:ascii="Arial" w:hAnsi="Arial" w:cs="Arial"/>
                <w:bCs/>
              </w:rPr>
              <w:t>Trabalho de Conclusão de Curso III</w:t>
            </w:r>
          </w:p>
        </w:tc>
        <w:tc>
          <w:tcPr>
            <w:tcW w:w="2384" w:type="dxa"/>
          </w:tcPr>
          <w:p w:rsidR="00564AA3" w:rsidRDefault="00564AA3" w:rsidP="003657AD">
            <w:pPr>
              <w:pStyle w:val="Corpodetexto3"/>
              <w:spacing w:before="0" w:beforeAutospacing="0" w:after="0" w:afterAutospacing="0" w:line="300" w:lineRule="exact"/>
              <w:jc w:val="center"/>
              <w:rPr>
                <w:rFonts w:ascii="Arial" w:hAnsi="Arial" w:cs="Arial"/>
                <w:bCs/>
              </w:rPr>
            </w:pPr>
            <w:r>
              <w:rPr>
                <w:rFonts w:ascii="Arial" w:hAnsi="Arial" w:cs="Arial"/>
                <w:bCs/>
              </w:rPr>
              <w:t>60</w:t>
            </w:r>
          </w:p>
        </w:tc>
      </w:tr>
      <w:tr w:rsidR="00564AA3" w:rsidTr="003657AD">
        <w:tc>
          <w:tcPr>
            <w:tcW w:w="6487" w:type="dxa"/>
          </w:tcPr>
          <w:p w:rsidR="00564AA3" w:rsidRDefault="00564AA3" w:rsidP="003657AD">
            <w:pPr>
              <w:pStyle w:val="Corpodetexto3"/>
              <w:spacing w:before="0" w:beforeAutospacing="0" w:after="0" w:afterAutospacing="0" w:line="300" w:lineRule="exact"/>
              <w:rPr>
                <w:rFonts w:ascii="Arial" w:hAnsi="Arial" w:cs="Arial"/>
                <w:bCs/>
              </w:rPr>
            </w:pPr>
            <w:r>
              <w:rPr>
                <w:rFonts w:ascii="Arial" w:hAnsi="Arial" w:cs="Arial"/>
                <w:bCs/>
              </w:rPr>
              <w:t>Estágio Curricular Supervisionado: Educação em Ambientes não Escolares I</w:t>
            </w:r>
          </w:p>
        </w:tc>
        <w:tc>
          <w:tcPr>
            <w:tcW w:w="2384" w:type="dxa"/>
          </w:tcPr>
          <w:p w:rsidR="00564AA3" w:rsidRDefault="00564AA3" w:rsidP="003657AD">
            <w:pPr>
              <w:pStyle w:val="Corpodetexto3"/>
              <w:spacing w:before="0" w:beforeAutospacing="0" w:after="0" w:afterAutospacing="0" w:line="300" w:lineRule="exact"/>
              <w:jc w:val="center"/>
              <w:rPr>
                <w:rFonts w:ascii="Arial" w:hAnsi="Arial" w:cs="Arial"/>
                <w:bCs/>
              </w:rPr>
            </w:pPr>
            <w:r>
              <w:rPr>
                <w:rFonts w:ascii="Arial" w:hAnsi="Arial" w:cs="Arial"/>
                <w:bCs/>
              </w:rPr>
              <w:t>30</w:t>
            </w:r>
          </w:p>
        </w:tc>
      </w:tr>
      <w:tr w:rsidR="00564AA3" w:rsidTr="003657AD">
        <w:tc>
          <w:tcPr>
            <w:tcW w:w="6487" w:type="dxa"/>
          </w:tcPr>
          <w:p w:rsidR="00564AA3" w:rsidRPr="000D784E" w:rsidRDefault="00564AA3" w:rsidP="003657AD">
            <w:pPr>
              <w:pStyle w:val="Corpodetexto3"/>
              <w:spacing w:before="0" w:beforeAutospacing="0" w:after="0" w:afterAutospacing="0" w:line="300" w:lineRule="exact"/>
              <w:jc w:val="right"/>
              <w:rPr>
                <w:rFonts w:ascii="Arial" w:hAnsi="Arial" w:cs="Arial"/>
                <w:b/>
                <w:bCs/>
              </w:rPr>
            </w:pPr>
            <w:r>
              <w:rPr>
                <w:rFonts w:ascii="Arial" w:hAnsi="Arial" w:cs="Arial"/>
                <w:b/>
                <w:bCs/>
              </w:rPr>
              <w:t>Total de Horas no Semestre</w:t>
            </w:r>
          </w:p>
        </w:tc>
        <w:tc>
          <w:tcPr>
            <w:tcW w:w="2384" w:type="dxa"/>
          </w:tcPr>
          <w:p w:rsidR="00564AA3" w:rsidRPr="000D784E" w:rsidRDefault="003657AD" w:rsidP="003657AD">
            <w:pPr>
              <w:pStyle w:val="Corpodetexto3"/>
              <w:spacing w:before="0" w:beforeAutospacing="0" w:after="0" w:afterAutospacing="0" w:line="300" w:lineRule="exact"/>
              <w:jc w:val="center"/>
              <w:rPr>
                <w:rFonts w:ascii="Arial" w:hAnsi="Arial" w:cs="Arial"/>
                <w:b/>
                <w:bCs/>
              </w:rPr>
            </w:pPr>
            <w:r>
              <w:rPr>
                <w:rFonts w:ascii="Arial" w:hAnsi="Arial" w:cs="Arial"/>
                <w:b/>
                <w:bCs/>
              </w:rPr>
              <w:t>480</w:t>
            </w:r>
          </w:p>
        </w:tc>
      </w:tr>
    </w:tbl>
    <w:p w:rsidR="00564AA3" w:rsidRDefault="00564AA3" w:rsidP="005C7DF8">
      <w:pPr>
        <w:pStyle w:val="Corpodetexto3"/>
        <w:spacing w:before="0" w:beforeAutospacing="0" w:after="0" w:afterAutospacing="0"/>
        <w:jc w:val="both"/>
        <w:rPr>
          <w:rFonts w:ascii="Arial" w:hAnsi="Arial" w:cs="Arial"/>
        </w:rPr>
      </w:pPr>
    </w:p>
    <w:tbl>
      <w:tblPr>
        <w:tblStyle w:val="Tabelacomgrade"/>
        <w:tblW w:w="0" w:type="auto"/>
        <w:tblLook w:val="04A0"/>
      </w:tblPr>
      <w:tblGrid>
        <w:gridCol w:w="6487"/>
        <w:gridCol w:w="2384"/>
      </w:tblGrid>
      <w:tr w:rsidR="005C7DF8" w:rsidTr="00F71817">
        <w:tc>
          <w:tcPr>
            <w:tcW w:w="6487" w:type="dxa"/>
          </w:tcPr>
          <w:p w:rsidR="005C7DF8" w:rsidRDefault="005C7DF8" w:rsidP="00F71817">
            <w:pPr>
              <w:pStyle w:val="Corpodetexto3"/>
              <w:spacing w:before="0" w:beforeAutospacing="0" w:after="0" w:afterAutospacing="0" w:line="300" w:lineRule="exact"/>
              <w:jc w:val="center"/>
              <w:rPr>
                <w:rFonts w:ascii="Arial" w:hAnsi="Arial" w:cs="Arial"/>
                <w:b/>
                <w:bCs/>
              </w:rPr>
            </w:pPr>
            <w:r>
              <w:rPr>
                <w:rFonts w:ascii="Arial" w:hAnsi="Arial" w:cs="Arial"/>
                <w:b/>
                <w:bCs/>
              </w:rPr>
              <w:t>Oitavo Semestre</w:t>
            </w:r>
          </w:p>
        </w:tc>
        <w:tc>
          <w:tcPr>
            <w:tcW w:w="2384" w:type="dxa"/>
          </w:tcPr>
          <w:p w:rsidR="005C7DF8" w:rsidRDefault="005C7DF8" w:rsidP="00F71817">
            <w:pPr>
              <w:pStyle w:val="Corpodetexto3"/>
              <w:spacing w:before="0" w:beforeAutospacing="0" w:after="0" w:afterAutospacing="0" w:line="300" w:lineRule="exact"/>
              <w:jc w:val="center"/>
              <w:rPr>
                <w:rFonts w:ascii="Arial" w:hAnsi="Arial" w:cs="Arial"/>
                <w:b/>
                <w:bCs/>
              </w:rPr>
            </w:pPr>
            <w:r>
              <w:rPr>
                <w:rFonts w:ascii="Arial" w:hAnsi="Arial" w:cs="Arial"/>
                <w:b/>
                <w:bCs/>
              </w:rPr>
              <w:t>Carga Horária</w:t>
            </w:r>
          </w:p>
        </w:tc>
      </w:tr>
      <w:tr w:rsidR="005C7DF8" w:rsidTr="00F71817">
        <w:tc>
          <w:tcPr>
            <w:tcW w:w="6487" w:type="dxa"/>
          </w:tcPr>
          <w:p w:rsidR="005C7DF8" w:rsidRPr="000D784E" w:rsidRDefault="005C7DF8" w:rsidP="005C7DF8">
            <w:pPr>
              <w:pStyle w:val="Corpodetexto3"/>
              <w:tabs>
                <w:tab w:val="left" w:pos="1708"/>
              </w:tabs>
              <w:spacing w:before="0" w:beforeAutospacing="0" w:after="0" w:afterAutospacing="0" w:line="300" w:lineRule="exact"/>
              <w:rPr>
                <w:rFonts w:ascii="Arial" w:hAnsi="Arial" w:cs="Arial"/>
                <w:bCs/>
              </w:rPr>
            </w:pPr>
            <w:r>
              <w:rPr>
                <w:rFonts w:ascii="Arial" w:hAnsi="Arial" w:cs="Arial"/>
                <w:bCs/>
              </w:rPr>
              <w:t>Educação e Trabalho II</w:t>
            </w:r>
          </w:p>
        </w:tc>
        <w:tc>
          <w:tcPr>
            <w:tcW w:w="2384" w:type="dxa"/>
          </w:tcPr>
          <w:p w:rsidR="005C7DF8" w:rsidRPr="000D784E" w:rsidRDefault="005C7DF8" w:rsidP="00F71817">
            <w:pPr>
              <w:pStyle w:val="Corpodetexto3"/>
              <w:spacing w:before="0" w:beforeAutospacing="0" w:after="0" w:afterAutospacing="0" w:line="300" w:lineRule="exact"/>
              <w:jc w:val="center"/>
              <w:rPr>
                <w:rFonts w:ascii="Arial" w:hAnsi="Arial" w:cs="Arial"/>
                <w:bCs/>
              </w:rPr>
            </w:pPr>
            <w:r>
              <w:rPr>
                <w:rFonts w:ascii="Arial" w:hAnsi="Arial" w:cs="Arial"/>
                <w:bCs/>
              </w:rPr>
              <w:t>45</w:t>
            </w:r>
          </w:p>
        </w:tc>
      </w:tr>
      <w:tr w:rsidR="005C7DF8" w:rsidTr="00F71817">
        <w:tc>
          <w:tcPr>
            <w:tcW w:w="6487" w:type="dxa"/>
          </w:tcPr>
          <w:p w:rsidR="005C7DF8" w:rsidRDefault="005C7DF8" w:rsidP="00F71817">
            <w:pPr>
              <w:pStyle w:val="Corpodetexto3"/>
              <w:spacing w:before="0" w:beforeAutospacing="0" w:after="0" w:afterAutospacing="0" w:line="300" w:lineRule="exact"/>
              <w:rPr>
                <w:rFonts w:ascii="Arial" w:hAnsi="Arial" w:cs="Arial"/>
                <w:bCs/>
              </w:rPr>
            </w:pPr>
            <w:r>
              <w:rPr>
                <w:rFonts w:ascii="Arial" w:hAnsi="Arial" w:cs="Arial"/>
                <w:bCs/>
              </w:rPr>
              <w:t>Organização e Gestão do Ensino Fundamental (Anos Finais) e Médio II</w:t>
            </w:r>
          </w:p>
        </w:tc>
        <w:tc>
          <w:tcPr>
            <w:tcW w:w="2384" w:type="dxa"/>
          </w:tcPr>
          <w:p w:rsidR="005C7DF8" w:rsidRPr="000D784E" w:rsidRDefault="005C7DF8" w:rsidP="00F71817">
            <w:pPr>
              <w:pStyle w:val="Corpodetexto3"/>
              <w:spacing w:before="0" w:beforeAutospacing="0" w:after="0" w:afterAutospacing="0" w:line="300" w:lineRule="exact"/>
              <w:jc w:val="center"/>
              <w:rPr>
                <w:rFonts w:ascii="Arial" w:hAnsi="Arial" w:cs="Arial"/>
                <w:bCs/>
              </w:rPr>
            </w:pPr>
            <w:r>
              <w:rPr>
                <w:rFonts w:ascii="Arial" w:hAnsi="Arial" w:cs="Arial"/>
                <w:bCs/>
              </w:rPr>
              <w:t>30</w:t>
            </w:r>
          </w:p>
        </w:tc>
      </w:tr>
      <w:tr w:rsidR="005C7DF8" w:rsidTr="00F71817">
        <w:tc>
          <w:tcPr>
            <w:tcW w:w="6487" w:type="dxa"/>
          </w:tcPr>
          <w:p w:rsidR="005C7DF8" w:rsidRDefault="005C7DF8" w:rsidP="00F71817">
            <w:pPr>
              <w:pStyle w:val="Corpodetexto3"/>
              <w:spacing w:before="0" w:beforeAutospacing="0" w:after="0" w:afterAutospacing="0" w:line="300" w:lineRule="exact"/>
              <w:rPr>
                <w:rFonts w:ascii="Arial" w:hAnsi="Arial" w:cs="Arial"/>
                <w:bCs/>
              </w:rPr>
            </w:pPr>
            <w:r>
              <w:rPr>
                <w:rFonts w:ascii="Arial" w:hAnsi="Arial" w:cs="Arial"/>
                <w:bCs/>
              </w:rPr>
              <w:t>Teoria e Prática de Ensino IV</w:t>
            </w:r>
          </w:p>
        </w:tc>
        <w:tc>
          <w:tcPr>
            <w:tcW w:w="2384" w:type="dxa"/>
          </w:tcPr>
          <w:p w:rsidR="005C7DF8" w:rsidRPr="000D784E" w:rsidRDefault="005C7DF8" w:rsidP="00F71817">
            <w:pPr>
              <w:pStyle w:val="Corpodetexto3"/>
              <w:spacing w:before="0" w:beforeAutospacing="0" w:after="0" w:afterAutospacing="0" w:line="300" w:lineRule="exact"/>
              <w:jc w:val="center"/>
              <w:rPr>
                <w:rFonts w:ascii="Arial" w:hAnsi="Arial" w:cs="Arial"/>
                <w:bCs/>
              </w:rPr>
            </w:pPr>
            <w:r>
              <w:rPr>
                <w:rFonts w:ascii="Arial" w:hAnsi="Arial" w:cs="Arial"/>
                <w:bCs/>
              </w:rPr>
              <w:t>60</w:t>
            </w:r>
          </w:p>
        </w:tc>
      </w:tr>
      <w:tr w:rsidR="005C7DF8" w:rsidTr="00F71817">
        <w:tc>
          <w:tcPr>
            <w:tcW w:w="6487" w:type="dxa"/>
          </w:tcPr>
          <w:p w:rsidR="005C7DF8" w:rsidRDefault="005C7DF8" w:rsidP="00F71817">
            <w:pPr>
              <w:pStyle w:val="Corpodetexto3"/>
              <w:spacing w:before="0" w:beforeAutospacing="0" w:after="0" w:afterAutospacing="0" w:line="300" w:lineRule="exact"/>
              <w:rPr>
                <w:rFonts w:ascii="Arial" w:hAnsi="Arial" w:cs="Arial"/>
                <w:bCs/>
              </w:rPr>
            </w:pPr>
            <w:r>
              <w:rPr>
                <w:rFonts w:ascii="Arial" w:hAnsi="Arial" w:cs="Arial"/>
                <w:bCs/>
              </w:rPr>
              <w:t>Optativa II</w:t>
            </w:r>
          </w:p>
        </w:tc>
        <w:tc>
          <w:tcPr>
            <w:tcW w:w="2384" w:type="dxa"/>
          </w:tcPr>
          <w:p w:rsidR="005C7DF8" w:rsidRPr="000D784E" w:rsidRDefault="005C7DF8" w:rsidP="00F71817">
            <w:pPr>
              <w:pStyle w:val="Corpodetexto3"/>
              <w:spacing w:before="0" w:beforeAutospacing="0" w:after="0" w:afterAutospacing="0" w:line="300" w:lineRule="exact"/>
              <w:jc w:val="center"/>
              <w:rPr>
                <w:rFonts w:ascii="Arial" w:hAnsi="Arial" w:cs="Arial"/>
                <w:bCs/>
              </w:rPr>
            </w:pPr>
            <w:r>
              <w:rPr>
                <w:rFonts w:ascii="Arial" w:hAnsi="Arial" w:cs="Arial"/>
                <w:bCs/>
              </w:rPr>
              <w:t>30</w:t>
            </w:r>
          </w:p>
        </w:tc>
      </w:tr>
      <w:tr w:rsidR="005C7DF8" w:rsidTr="00F71817">
        <w:tc>
          <w:tcPr>
            <w:tcW w:w="6487" w:type="dxa"/>
          </w:tcPr>
          <w:p w:rsidR="005C7DF8" w:rsidRDefault="005C7DF8" w:rsidP="00F71817">
            <w:pPr>
              <w:pStyle w:val="Corpodetexto3"/>
              <w:spacing w:before="0" w:beforeAutospacing="0" w:after="0" w:afterAutospacing="0" w:line="300" w:lineRule="exact"/>
              <w:rPr>
                <w:rFonts w:ascii="Arial" w:hAnsi="Arial" w:cs="Arial"/>
                <w:bCs/>
              </w:rPr>
            </w:pPr>
            <w:r>
              <w:rPr>
                <w:rFonts w:ascii="Arial" w:hAnsi="Arial" w:cs="Arial"/>
                <w:bCs/>
              </w:rPr>
              <w:t>Optativa III</w:t>
            </w:r>
          </w:p>
        </w:tc>
        <w:tc>
          <w:tcPr>
            <w:tcW w:w="2384" w:type="dxa"/>
          </w:tcPr>
          <w:p w:rsidR="005C7DF8" w:rsidRDefault="005C7DF8" w:rsidP="00F71817">
            <w:pPr>
              <w:pStyle w:val="Corpodetexto3"/>
              <w:spacing w:before="0" w:beforeAutospacing="0" w:after="0" w:afterAutospacing="0" w:line="300" w:lineRule="exact"/>
              <w:jc w:val="center"/>
              <w:rPr>
                <w:rFonts w:ascii="Arial" w:hAnsi="Arial" w:cs="Arial"/>
                <w:bCs/>
              </w:rPr>
            </w:pPr>
            <w:r>
              <w:rPr>
                <w:rFonts w:ascii="Arial" w:hAnsi="Arial" w:cs="Arial"/>
                <w:bCs/>
              </w:rPr>
              <w:t>60</w:t>
            </w:r>
          </w:p>
        </w:tc>
      </w:tr>
      <w:tr w:rsidR="005C7DF8" w:rsidTr="00F71817">
        <w:tc>
          <w:tcPr>
            <w:tcW w:w="6487" w:type="dxa"/>
          </w:tcPr>
          <w:p w:rsidR="005C7DF8" w:rsidRDefault="005C7DF8" w:rsidP="00F71817">
            <w:pPr>
              <w:pStyle w:val="Corpodetexto3"/>
              <w:spacing w:before="0" w:beforeAutospacing="0" w:after="0" w:afterAutospacing="0" w:line="300" w:lineRule="exact"/>
              <w:rPr>
                <w:rFonts w:ascii="Arial" w:hAnsi="Arial" w:cs="Arial"/>
                <w:bCs/>
              </w:rPr>
            </w:pPr>
            <w:r>
              <w:rPr>
                <w:rFonts w:ascii="Arial" w:hAnsi="Arial" w:cs="Arial"/>
                <w:bCs/>
              </w:rPr>
              <w:t>Optativa IV</w:t>
            </w:r>
          </w:p>
        </w:tc>
        <w:tc>
          <w:tcPr>
            <w:tcW w:w="2384" w:type="dxa"/>
          </w:tcPr>
          <w:p w:rsidR="005C7DF8" w:rsidRDefault="005C7DF8" w:rsidP="00F71817">
            <w:pPr>
              <w:pStyle w:val="Corpodetexto3"/>
              <w:spacing w:before="0" w:beforeAutospacing="0" w:after="0" w:afterAutospacing="0" w:line="300" w:lineRule="exact"/>
              <w:jc w:val="center"/>
              <w:rPr>
                <w:rFonts w:ascii="Arial" w:hAnsi="Arial" w:cs="Arial"/>
                <w:bCs/>
              </w:rPr>
            </w:pPr>
            <w:r>
              <w:rPr>
                <w:rFonts w:ascii="Arial" w:hAnsi="Arial" w:cs="Arial"/>
                <w:bCs/>
              </w:rPr>
              <w:t>60</w:t>
            </w:r>
          </w:p>
        </w:tc>
      </w:tr>
      <w:tr w:rsidR="005C7DF8" w:rsidTr="00F71817">
        <w:tc>
          <w:tcPr>
            <w:tcW w:w="6487" w:type="dxa"/>
          </w:tcPr>
          <w:p w:rsidR="005C7DF8" w:rsidRDefault="005C7DF8" w:rsidP="00F71817">
            <w:pPr>
              <w:pStyle w:val="Corpodetexto3"/>
              <w:spacing w:before="0" w:beforeAutospacing="0" w:after="0" w:afterAutospacing="0" w:line="300" w:lineRule="exact"/>
              <w:rPr>
                <w:rFonts w:ascii="Arial" w:hAnsi="Arial" w:cs="Arial"/>
                <w:bCs/>
              </w:rPr>
            </w:pPr>
            <w:r>
              <w:rPr>
                <w:rFonts w:ascii="Arial" w:hAnsi="Arial" w:cs="Arial"/>
                <w:bCs/>
              </w:rPr>
              <w:t>Projetos Integrados</w:t>
            </w:r>
          </w:p>
        </w:tc>
        <w:tc>
          <w:tcPr>
            <w:tcW w:w="2384" w:type="dxa"/>
          </w:tcPr>
          <w:p w:rsidR="005C7DF8" w:rsidRDefault="005C7DF8" w:rsidP="00F71817">
            <w:pPr>
              <w:pStyle w:val="Corpodetexto3"/>
              <w:spacing w:before="0" w:beforeAutospacing="0" w:after="0" w:afterAutospacing="0" w:line="300" w:lineRule="exact"/>
              <w:jc w:val="center"/>
              <w:rPr>
                <w:rFonts w:ascii="Arial" w:hAnsi="Arial" w:cs="Arial"/>
                <w:bCs/>
              </w:rPr>
            </w:pPr>
            <w:r>
              <w:rPr>
                <w:rFonts w:ascii="Arial" w:hAnsi="Arial" w:cs="Arial"/>
                <w:bCs/>
              </w:rPr>
              <w:t>45</w:t>
            </w:r>
          </w:p>
        </w:tc>
      </w:tr>
      <w:tr w:rsidR="005C7DF8" w:rsidTr="00F71817">
        <w:tc>
          <w:tcPr>
            <w:tcW w:w="6487" w:type="dxa"/>
          </w:tcPr>
          <w:p w:rsidR="005C7DF8" w:rsidRDefault="005C7DF8" w:rsidP="005C7DF8">
            <w:pPr>
              <w:pStyle w:val="Corpodetexto3"/>
              <w:spacing w:before="0" w:beforeAutospacing="0" w:after="0" w:afterAutospacing="0" w:line="300" w:lineRule="exact"/>
              <w:rPr>
                <w:rFonts w:ascii="Arial" w:hAnsi="Arial" w:cs="Arial"/>
                <w:bCs/>
              </w:rPr>
            </w:pPr>
            <w:r>
              <w:rPr>
                <w:rFonts w:ascii="Arial" w:hAnsi="Arial" w:cs="Arial"/>
                <w:bCs/>
              </w:rPr>
              <w:t>Estágio Curricular Supervisionado: Organização e Gestão do Ensino Fundamental (Anos Finais) e Médio II</w:t>
            </w:r>
          </w:p>
        </w:tc>
        <w:tc>
          <w:tcPr>
            <w:tcW w:w="2384" w:type="dxa"/>
          </w:tcPr>
          <w:p w:rsidR="005C7DF8" w:rsidRDefault="005C7DF8" w:rsidP="00F71817">
            <w:pPr>
              <w:pStyle w:val="Corpodetexto3"/>
              <w:spacing w:before="0" w:beforeAutospacing="0" w:after="0" w:afterAutospacing="0" w:line="300" w:lineRule="exact"/>
              <w:jc w:val="center"/>
              <w:rPr>
                <w:rFonts w:ascii="Arial" w:hAnsi="Arial" w:cs="Arial"/>
                <w:bCs/>
              </w:rPr>
            </w:pPr>
            <w:r>
              <w:rPr>
                <w:rFonts w:ascii="Arial" w:hAnsi="Arial" w:cs="Arial"/>
                <w:bCs/>
              </w:rPr>
              <w:t>30</w:t>
            </w:r>
          </w:p>
        </w:tc>
      </w:tr>
      <w:tr w:rsidR="005C7DF8" w:rsidTr="00F71817">
        <w:tc>
          <w:tcPr>
            <w:tcW w:w="6487" w:type="dxa"/>
          </w:tcPr>
          <w:p w:rsidR="005C7DF8" w:rsidRDefault="005C7DF8" w:rsidP="005C7DF8">
            <w:pPr>
              <w:pStyle w:val="Corpodetexto3"/>
              <w:spacing w:before="0" w:beforeAutospacing="0" w:after="0" w:afterAutospacing="0" w:line="300" w:lineRule="exact"/>
              <w:rPr>
                <w:rFonts w:ascii="Arial" w:hAnsi="Arial" w:cs="Arial"/>
                <w:bCs/>
              </w:rPr>
            </w:pPr>
            <w:r>
              <w:rPr>
                <w:rFonts w:ascii="Arial" w:hAnsi="Arial" w:cs="Arial"/>
                <w:bCs/>
              </w:rPr>
              <w:t>Estágio Curricular Supervisionado: Trabalho Pedagógico nos anos iniciais IV</w:t>
            </w:r>
          </w:p>
        </w:tc>
        <w:tc>
          <w:tcPr>
            <w:tcW w:w="2384" w:type="dxa"/>
          </w:tcPr>
          <w:p w:rsidR="005C7DF8" w:rsidRDefault="005C7DF8" w:rsidP="00F71817">
            <w:pPr>
              <w:pStyle w:val="Corpodetexto3"/>
              <w:spacing w:before="0" w:beforeAutospacing="0" w:after="0" w:afterAutospacing="0" w:line="300" w:lineRule="exact"/>
              <w:jc w:val="center"/>
              <w:rPr>
                <w:rFonts w:ascii="Arial" w:hAnsi="Arial" w:cs="Arial"/>
                <w:bCs/>
              </w:rPr>
            </w:pPr>
            <w:r>
              <w:rPr>
                <w:rFonts w:ascii="Arial" w:hAnsi="Arial" w:cs="Arial"/>
                <w:bCs/>
              </w:rPr>
              <w:t>30</w:t>
            </w:r>
          </w:p>
        </w:tc>
      </w:tr>
      <w:tr w:rsidR="005C7DF8" w:rsidTr="00F71817">
        <w:tc>
          <w:tcPr>
            <w:tcW w:w="6487" w:type="dxa"/>
          </w:tcPr>
          <w:p w:rsidR="005C7DF8" w:rsidRDefault="005C7DF8" w:rsidP="005C7DF8">
            <w:pPr>
              <w:pStyle w:val="Corpodetexto3"/>
              <w:spacing w:before="0" w:beforeAutospacing="0" w:after="0" w:afterAutospacing="0" w:line="300" w:lineRule="exact"/>
              <w:rPr>
                <w:rFonts w:ascii="Arial" w:hAnsi="Arial" w:cs="Arial"/>
                <w:bCs/>
              </w:rPr>
            </w:pPr>
            <w:r>
              <w:rPr>
                <w:rFonts w:ascii="Arial" w:hAnsi="Arial" w:cs="Arial"/>
                <w:bCs/>
              </w:rPr>
              <w:t>Trabalho de Conclusão de Curso IV</w:t>
            </w:r>
          </w:p>
        </w:tc>
        <w:tc>
          <w:tcPr>
            <w:tcW w:w="2384" w:type="dxa"/>
          </w:tcPr>
          <w:p w:rsidR="005C7DF8" w:rsidRDefault="005C7DF8" w:rsidP="00F71817">
            <w:pPr>
              <w:pStyle w:val="Corpodetexto3"/>
              <w:spacing w:before="0" w:beforeAutospacing="0" w:after="0" w:afterAutospacing="0" w:line="300" w:lineRule="exact"/>
              <w:jc w:val="center"/>
              <w:rPr>
                <w:rFonts w:ascii="Arial" w:hAnsi="Arial" w:cs="Arial"/>
                <w:bCs/>
              </w:rPr>
            </w:pPr>
            <w:r>
              <w:rPr>
                <w:rFonts w:ascii="Arial" w:hAnsi="Arial" w:cs="Arial"/>
                <w:bCs/>
              </w:rPr>
              <w:t>60</w:t>
            </w:r>
          </w:p>
        </w:tc>
      </w:tr>
      <w:tr w:rsidR="005C7DF8" w:rsidTr="00F71817">
        <w:tc>
          <w:tcPr>
            <w:tcW w:w="6487" w:type="dxa"/>
          </w:tcPr>
          <w:p w:rsidR="005C7DF8" w:rsidRDefault="005C7DF8" w:rsidP="005C7DF8">
            <w:pPr>
              <w:pStyle w:val="Corpodetexto3"/>
              <w:spacing w:before="0" w:beforeAutospacing="0" w:after="0" w:afterAutospacing="0" w:line="300" w:lineRule="exact"/>
              <w:rPr>
                <w:rFonts w:ascii="Arial" w:hAnsi="Arial" w:cs="Arial"/>
                <w:bCs/>
              </w:rPr>
            </w:pPr>
            <w:r>
              <w:rPr>
                <w:rFonts w:ascii="Arial" w:hAnsi="Arial" w:cs="Arial"/>
                <w:bCs/>
              </w:rPr>
              <w:t>Estágio Curricular Supervisionado: Educação em Ambientes não Escolares II</w:t>
            </w:r>
          </w:p>
        </w:tc>
        <w:tc>
          <w:tcPr>
            <w:tcW w:w="2384" w:type="dxa"/>
          </w:tcPr>
          <w:p w:rsidR="005C7DF8" w:rsidRDefault="005C7DF8" w:rsidP="00F71817">
            <w:pPr>
              <w:pStyle w:val="Corpodetexto3"/>
              <w:spacing w:before="0" w:beforeAutospacing="0" w:after="0" w:afterAutospacing="0" w:line="300" w:lineRule="exact"/>
              <w:jc w:val="center"/>
              <w:rPr>
                <w:rFonts w:ascii="Arial" w:hAnsi="Arial" w:cs="Arial"/>
                <w:bCs/>
              </w:rPr>
            </w:pPr>
            <w:r>
              <w:rPr>
                <w:rFonts w:ascii="Arial" w:hAnsi="Arial" w:cs="Arial"/>
                <w:bCs/>
              </w:rPr>
              <w:t>30</w:t>
            </w:r>
          </w:p>
        </w:tc>
      </w:tr>
      <w:tr w:rsidR="005C7DF8" w:rsidTr="00F71817">
        <w:tc>
          <w:tcPr>
            <w:tcW w:w="6487" w:type="dxa"/>
          </w:tcPr>
          <w:p w:rsidR="005C7DF8" w:rsidRPr="000D784E" w:rsidRDefault="005C7DF8" w:rsidP="00F71817">
            <w:pPr>
              <w:pStyle w:val="Corpodetexto3"/>
              <w:spacing w:before="0" w:beforeAutospacing="0" w:after="0" w:afterAutospacing="0" w:line="300" w:lineRule="exact"/>
              <w:jc w:val="right"/>
              <w:rPr>
                <w:rFonts w:ascii="Arial" w:hAnsi="Arial" w:cs="Arial"/>
                <w:b/>
                <w:bCs/>
              </w:rPr>
            </w:pPr>
            <w:r>
              <w:rPr>
                <w:rFonts w:ascii="Arial" w:hAnsi="Arial" w:cs="Arial"/>
                <w:b/>
                <w:bCs/>
              </w:rPr>
              <w:t>Total de Horas no Semestre</w:t>
            </w:r>
          </w:p>
        </w:tc>
        <w:tc>
          <w:tcPr>
            <w:tcW w:w="2384" w:type="dxa"/>
          </w:tcPr>
          <w:p w:rsidR="005C7DF8" w:rsidRPr="000D784E" w:rsidRDefault="005C7DF8" w:rsidP="00F71817">
            <w:pPr>
              <w:pStyle w:val="Corpodetexto3"/>
              <w:spacing w:before="0" w:beforeAutospacing="0" w:after="0" w:afterAutospacing="0" w:line="300" w:lineRule="exact"/>
              <w:jc w:val="center"/>
              <w:rPr>
                <w:rFonts w:ascii="Arial" w:hAnsi="Arial" w:cs="Arial"/>
                <w:b/>
                <w:bCs/>
              </w:rPr>
            </w:pPr>
            <w:r>
              <w:rPr>
                <w:rFonts w:ascii="Arial" w:hAnsi="Arial" w:cs="Arial"/>
                <w:b/>
                <w:bCs/>
              </w:rPr>
              <w:t>480</w:t>
            </w:r>
          </w:p>
        </w:tc>
      </w:tr>
    </w:tbl>
    <w:p w:rsidR="00F71817" w:rsidRDefault="00F71817" w:rsidP="00F71817">
      <w:pPr>
        <w:pStyle w:val="Corpodetexto3"/>
        <w:spacing w:before="0" w:beforeAutospacing="0" w:after="0" w:afterAutospacing="0"/>
        <w:ind w:firstLine="2835"/>
        <w:jc w:val="both"/>
        <w:rPr>
          <w:rFonts w:ascii="Arial" w:hAnsi="Arial" w:cs="Arial"/>
        </w:rPr>
      </w:pPr>
    </w:p>
    <w:p w:rsidR="000C7BA5" w:rsidRDefault="00F71817" w:rsidP="00F71817">
      <w:pPr>
        <w:pStyle w:val="Corpodetexto3"/>
        <w:spacing w:before="0" w:beforeAutospacing="0" w:after="0" w:afterAutospacing="0" w:line="360" w:lineRule="auto"/>
        <w:ind w:firstLine="2835"/>
        <w:jc w:val="both"/>
        <w:rPr>
          <w:rFonts w:ascii="Arial" w:hAnsi="Arial" w:cs="Arial"/>
        </w:rPr>
      </w:pPr>
      <w:r>
        <w:rPr>
          <w:rFonts w:ascii="Arial" w:hAnsi="Arial" w:cs="Arial"/>
        </w:rPr>
        <w:t xml:space="preserve">Embora no Processo, não seja citada a Deliberação CEE nº 78/08 deste Conselho Estadual de Educação, a estrutura curricular, de forma geral, obedece à letra, senão ao espírito da referida deliberação, com uma importante exceção: a ausência de pelo menos uma disciplina referente à utilização de novas tecnologias educacionais. Esta disciplina apenas como uma optativa de 30 horas, intitulada Informática Educativa. Isto constitui, em minha opinião, uma falha séria para um curso que pretende formar docentes preparados </w:t>
      </w:r>
      <w:r>
        <w:rPr>
          <w:rFonts w:ascii="Arial" w:hAnsi="Arial" w:cs="Arial"/>
        </w:rPr>
        <w:lastRenderedPageBreak/>
        <w:t>para atuar na sociedade atual. O processo arrola dois laboratórios de informática, disponíveis para todos os cursos da Faculdade, o que parece insuficiente. Além disso, não há previsão de atividades práticas do uso destes computadores.</w:t>
      </w:r>
    </w:p>
    <w:p w:rsidR="004131B0" w:rsidRDefault="004131B0" w:rsidP="00F71817">
      <w:pPr>
        <w:pStyle w:val="Corpodetexto3"/>
        <w:spacing w:before="0" w:beforeAutospacing="0" w:after="0" w:afterAutospacing="0" w:line="360" w:lineRule="auto"/>
        <w:ind w:firstLine="2835"/>
        <w:jc w:val="both"/>
        <w:rPr>
          <w:rFonts w:ascii="Arial" w:hAnsi="Arial" w:cs="Arial"/>
        </w:rPr>
      </w:pPr>
    </w:p>
    <w:p w:rsidR="00F71817" w:rsidRDefault="00F71817" w:rsidP="00F71817">
      <w:pPr>
        <w:pStyle w:val="Corpodetexto3"/>
        <w:spacing w:before="0" w:beforeAutospacing="0" w:after="0" w:afterAutospacing="0" w:line="360" w:lineRule="auto"/>
        <w:ind w:firstLine="2835"/>
        <w:jc w:val="both"/>
        <w:rPr>
          <w:rFonts w:ascii="Arial" w:hAnsi="Arial" w:cs="Arial"/>
        </w:rPr>
      </w:pPr>
      <w:r>
        <w:rPr>
          <w:rFonts w:ascii="Arial" w:hAnsi="Arial" w:cs="Arial"/>
        </w:rPr>
        <w:t>A questão das outras práticas constitui outro problema também em outras disciplinas, são arrolados cinco laboratórios (além dos dois de informática</w:t>
      </w:r>
      <w:r w:rsidR="00577BBF">
        <w:rPr>
          <w:rFonts w:ascii="Arial" w:hAnsi="Arial" w:cs="Arial"/>
        </w:rPr>
        <w:t>)</w:t>
      </w:r>
      <w:r>
        <w:rPr>
          <w:rFonts w:ascii="Arial" w:hAnsi="Arial" w:cs="Arial"/>
        </w:rPr>
        <w:t xml:space="preserve">, a saber: </w:t>
      </w:r>
      <w:r w:rsidR="00577BBF">
        <w:rPr>
          <w:rFonts w:ascii="Arial" w:hAnsi="Arial" w:cs="Arial"/>
        </w:rPr>
        <w:t>Física, Química, Biologia e Ensino de Línguas. Apesar disto, não há, nas ementas curriculares, nenhuma menção sobre práticas laboratoriais, sem as quais o ensino de ciências se torna exclusivamente teórico.</w:t>
      </w:r>
    </w:p>
    <w:p w:rsidR="004131B0" w:rsidRDefault="004131B0" w:rsidP="00F71817">
      <w:pPr>
        <w:pStyle w:val="Corpodetexto3"/>
        <w:spacing w:before="0" w:beforeAutospacing="0" w:after="0" w:afterAutospacing="0" w:line="360" w:lineRule="auto"/>
        <w:ind w:firstLine="2835"/>
        <w:jc w:val="both"/>
        <w:rPr>
          <w:rFonts w:ascii="Arial" w:hAnsi="Arial" w:cs="Arial"/>
        </w:rPr>
      </w:pPr>
    </w:p>
    <w:p w:rsidR="00577BBF" w:rsidRDefault="00577BBF" w:rsidP="00F71817">
      <w:pPr>
        <w:pStyle w:val="Corpodetexto3"/>
        <w:spacing w:before="0" w:beforeAutospacing="0" w:after="0" w:afterAutospacing="0" w:line="360" w:lineRule="auto"/>
        <w:ind w:firstLine="2835"/>
        <w:jc w:val="both"/>
        <w:rPr>
          <w:rFonts w:ascii="Arial" w:hAnsi="Arial" w:cs="Arial"/>
        </w:rPr>
      </w:pPr>
      <w:r>
        <w:rPr>
          <w:rFonts w:ascii="Arial" w:hAnsi="Arial" w:cs="Arial"/>
        </w:rPr>
        <w:t>Do lado positivo</w:t>
      </w:r>
      <w:r w:rsidR="00D326BB">
        <w:rPr>
          <w:rFonts w:ascii="Arial" w:hAnsi="Arial" w:cs="Arial"/>
        </w:rPr>
        <w:t>, há que ressaltar que, ao contrário de muitos cursos de Pedagogia, este conta com uma excelente relação entre número de candidatos e número de vagas. O número de egressos</w:t>
      </w:r>
      <w:r w:rsidR="00D95391">
        <w:rPr>
          <w:rFonts w:ascii="Arial" w:hAnsi="Arial" w:cs="Arial"/>
        </w:rPr>
        <w:t>,</w:t>
      </w:r>
      <w:r w:rsidR="00D326BB">
        <w:rPr>
          <w:rFonts w:ascii="Arial" w:hAnsi="Arial" w:cs="Arial"/>
        </w:rPr>
        <w:t xml:space="preserve"> entretanto, é bem inferior ao de ingressantes (o</w:t>
      </w:r>
      <w:r w:rsidR="00D95391">
        <w:rPr>
          <w:rFonts w:ascii="Arial" w:hAnsi="Arial" w:cs="Arial"/>
        </w:rPr>
        <w:t xml:space="preserve"> que ocorre com quase todos os c</w:t>
      </w:r>
      <w:r w:rsidR="00D326BB">
        <w:rPr>
          <w:rFonts w:ascii="Arial" w:hAnsi="Arial" w:cs="Arial"/>
        </w:rPr>
        <w:t>ursos de Pedagogia) com exceção do ano de 2009, no qual constam 41 egressos (mais que o de ingressantes). Os dois fenômenos podem estar correlacionados com o fato d</w:t>
      </w:r>
      <w:r w:rsidR="00D95391">
        <w:rPr>
          <w:rFonts w:ascii="Arial" w:hAnsi="Arial" w:cs="Arial"/>
        </w:rPr>
        <w:t xml:space="preserve">e </w:t>
      </w:r>
      <w:r w:rsidR="00D326BB">
        <w:rPr>
          <w:rFonts w:ascii="Arial" w:hAnsi="Arial" w:cs="Arial"/>
        </w:rPr>
        <w:t xml:space="preserve">a reformulação do curso ter implicado na necessidade de prazos maiores para a </w:t>
      </w:r>
      <w:r w:rsidR="00D95391">
        <w:rPr>
          <w:rFonts w:ascii="Arial" w:hAnsi="Arial" w:cs="Arial"/>
        </w:rPr>
        <w:t>C</w:t>
      </w:r>
      <w:r w:rsidR="00D326BB">
        <w:rPr>
          <w:rFonts w:ascii="Arial" w:hAnsi="Arial" w:cs="Arial"/>
        </w:rPr>
        <w:t xml:space="preserve">onclusão do </w:t>
      </w:r>
      <w:r w:rsidR="00D95391">
        <w:rPr>
          <w:rFonts w:ascii="Arial" w:hAnsi="Arial" w:cs="Arial"/>
        </w:rPr>
        <w:t>C</w:t>
      </w:r>
      <w:r w:rsidR="00D326BB">
        <w:rPr>
          <w:rFonts w:ascii="Arial" w:hAnsi="Arial" w:cs="Arial"/>
        </w:rPr>
        <w:t>urso.</w:t>
      </w:r>
    </w:p>
    <w:p w:rsidR="00D326BB" w:rsidRDefault="00D326BB" w:rsidP="00D326BB">
      <w:pPr>
        <w:pStyle w:val="Corpodetexto3"/>
        <w:spacing w:before="0" w:beforeAutospacing="0" w:after="0" w:afterAutospacing="0"/>
        <w:ind w:firstLine="2835"/>
        <w:jc w:val="both"/>
        <w:rPr>
          <w:rFonts w:ascii="Arial" w:hAnsi="Arial" w:cs="Arial"/>
        </w:rPr>
      </w:pPr>
    </w:p>
    <w:p w:rsidR="00D326BB" w:rsidRDefault="00D326BB" w:rsidP="00D326BB">
      <w:pPr>
        <w:pStyle w:val="P3"/>
        <w:spacing w:after="0" w:line="360" w:lineRule="auto"/>
        <w:ind w:firstLine="0"/>
        <w:rPr>
          <w:rFonts w:ascii="Arial" w:hAnsi="Arial"/>
          <w:b/>
        </w:rPr>
      </w:pPr>
      <w:r>
        <w:rPr>
          <w:rFonts w:ascii="Arial" w:hAnsi="Arial"/>
          <w:b/>
        </w:rPr>
        <w:t xml:space="preserve">2. CONCLUSÃO </w:t>
      </w:r>
    </w:p>
    <w:p w:rsidR="00D326BB" w:rsidRDefault="00D326BB" w:rsidP="00D326BB">
      <w:pPr>
        <w:pStyle w:val="P3"/>
        <w:spacing w:after="0" w:line="360" w:lineRule="auto"/>
        <w:rPr>
          <w:rFonts w:ascii="Arial" w:hAnsi="Arial"/>
        </w:rPr>
      </w:pPr>
      <w:r>
        <w:rPr>
          <w:rFonts w:ascii="Arial" w:hAnsi="Arial"/>
        </w:rPr>
        <w:t>Aprova-se, com fundamento na Deliberação CEE nº 99/2010, o pedido de Renovação do Reconhecimento do Curso de Pedagogia (Licenciatura)</w:t>
      </w:r>
      <w:r w:rsidR="00064979">
        <w:rPr>
          <w:rFonts w:ascii="Arial" w:hAnsi="Arial"/>
        </w:rPr>
        <w:t>,</w:t>
      </w:r>
      <w:r>
        <w:rPr>
          <w:rFonts w:ascii="Arial" w:hAnsi="Arial"/>
        </w:rPr>
        <w:t xml:space="preserve"> do Instituto de Biociências, Letras e Ciências Exatas do </w:t>
      </w:r>
      <w:r>
        <w:rPr>
          <w:rFonts w:ascii="Arial" w:hAnsi="Arial"/>
          <w:i/>
        </w:rPr>
        <w:t>Campus</w:t>
      </w:r>
      <w:r>
        <w:rPr>
          <w:rFonts w:ascii="Arial" w:hAnsi="Arial"/>
        </w:rPr>
        <w:t xml:space="preserve"> </w:t>
      </w:r>
      <w:r w:rsidR="00064979">
        <w:rPr>
          <w:rFonts w:ascii="Arial" w:hAnsi="Arial"/>
        </w:rPr>
        <w:t xml:space="preserve">de </w:t>
      </w:r>
      <w:r>
        <w:rPr>
          <w:rFonts w:ascii="Arial" w:hAnsi="Arial"/>
        </w:rPr>
        <w:t>São José do Rio Preto, da UNESP, pelo prazo de cinco anos.</w:t>
      </w:r>
    </w:p>
    <w:p w:rsidR="00D326BB" w:rsidRDefault="00D326BB" w:rsidP="00D326BB">
      <w:pPr>
        <w:pStyle w:val="P3"/>
        <w:spacing w:after="0" w:line="360" w:lineRule="auto"/>
        <w:rPr>
          <w:rFonts w:ascii="Arial" w:hAnsi="Arial"/>
        </w:rPr>
      </w:pPr>
      <w:r>
        <w:rPr>
          <w:rFonts w:ascii="Arial" w:hAnsi="Arial"/>
        </w:rPr>
        <w:t>A presente renovação do reconhecimento tornar-se-á efetiva por ato próprio deste Conselho, após homologação deste Parecer pela Secretaria de Estado da Educação.</w:t>
      </w:r>
    </w:p>
    <w:p w:rsidR="00D326BB" w:rsidRPr="00D326BB" w:rsidRDefault="00D326BB" w:rsidP="00D326BB">
      <w:pPr>
        <w:pStyle w:val="Recuodecorpodetexto"/>
        <w:ind w:firstLine="315"/>
        <w:rPr>
          <w:rFonts w:cs="Arial"/>
          <w:sz w:val="24"/>
        </w:rPr>
      </w:pPr>
      <w:r w:rsidRPr="00D326BB">
        <w:rPr>
          <w:rFonts w:cs="Arial"/>
          <w:sz w:val="24"/>
        </w:rPr>
        <w:t xml:space="preserve">São Paulo, </w:t>
      </w:r>
      <w:r>
        <w:rPr>
          <w:rFonts w:cs="Arial"/>
          <w:sz w:val="24"/>
        </w:rPr>
        <w:t>24</w:t>
      </w:r>
      <w:r w:rsidRPr="00D326BB">
        <w:rPr>
          <w:rFonts w:cs="Arial"/>
          <w:sz w:val="24"/>
        </w:rPr>
        <w:t xml:space="preserve"> de março de 2011. </w:t>
      </w:r>
    </w:p>
    <w:p w:rsidR="00D326BB" w:rsidRPr="00D326BB" w:rsidRDefault="00D326BB" w:rsidP="00D326BB">
      <w:pPr>
        <w:pStyle w:val="Recuodecorpodetexto"/>
        <w:ind w:firstLine="2552"/>
        <w:rPr>
          <w:rFonts w:cs="Arial"/>
          <w:b/>
          <w:bCs/>
          <w:sz w:val="24"/>
        </w:rPr>
      </w:pPr>
    </w:p>
    <w:p w:rsidR="00D326BB" w:rsidRPr="00D326BB" w:rsidRDefault="00D326BB" w:rsidP="00D326BB">
      <w:pPr>
        <w:pStyle w:val="Recuodecorpodetexto"/>
        <w:ind w:firstLine="2552"/>
        <w:rPr>
          <w:rFonts w:cs="Arial"/>
          <w:b/>
          <w:bCs/>
          <w:sz w:val="24"/>
        </w:rPr>
      </w:pPr>
    </w:p>
    <w:p w:rsidR="00D326BB" w:rsidRPr="00D326BB" w:rsidRDefault="00D326BB" w:rsidP="00D326BB">
      <w:pPr>
        <w:pStyle w:val="Recuodecorpodetexto"/>
        <w:ind w:left="284" w:firstLine="2552"/>
        <w:rPr>
          <w:rFonts w:cs="Arial"/>
          <w:b/>
          <w:bCs/>
          <w:sz w:val="24"/>
        </w:rPr>
      </w:pPr>
      <w:r w:rsidRPr="00D326BB">
        <w:rPr>
          <w:rFonts w:cs="Arial"/>
          <w:b/>
          <w:bCs/>
          <w:sz w:val="24"/>
        </w:rPr>
        <w:t>a) Consª Eunice Ribeiro Durham</w:t>
      </w:r>
    </w:p>
    <w:p w:rsidR="00D326BB" w:rsidRPr="00D326BB" w:rsidRDefault="00D326BB" w:rsidP="00D326BB">
      <w:pPr>
        <w:pStyle w:val="Recuodecorpodetexto"/>
        <w:ind w:left="284" w:firstLine="2552"/>
        <w:rPr>
          <w:rFonts w:cs="Arial"/>
          <w:sz w:val="24"/>
        </w:rPr>
      </w:pPr>
      <w:r w:rsidRPr="00D326BB">
        <w:rPr>
          <w:rFonts w:cs="Arial"/>
          <w:sz w:val="24"/>
        </w:rPr>
        <w:t xml:space="preserve">                        Relatora</w:t>
      </w:r>
    </w:p>
    <w:p w:rsidR="00D508D4" w:rsidRDefault="00D508D4" w:rsidP="00D508D4">
      <w:pPr>
        <w:rPr>
          <w:rFonts w:ascii="Arial" w:hAnsi="Arial" w:cs="Arial"/>
          <w:b/>
        </w:rPr>
      </w:pPr>
    </w:p>
    <w:p w:rsidR="004131B0" w:rsidRDefault="004131B0" w:rsidP="00D508D4">
      <w:pPr>
        <w:rPr>
          <w:rFonts w:ascii="Arial" w:hAnsi="Arial" w:cs="Arial"/>
          <w:b/>
        </w:rPr>
      </w:pPr>
    </w:p>
    <w:p w:rsidR="004131B0" w:rsidRDefault="004131B0" w:rsidP="00D508D4">
      <w:pPr>
        <w:rPr>
          <w:rFonts w:ascii="Arial" w:hAnsi="Arial" w:cs="Arial"/>
          <w:b/>
        </w:rPr>
      </w:pPr>
    </w:p>
    <w:p w:rsidR="00D508D4" w:rsidRDefault="00D508D4" w:rsidP="00D508D4">
      <w:pPr>
        <w:rPr>
          <w:rFonts w:ascii="Arial" w:hAnsi="Arial" w:cs="Arial"/>
          <w:b/>
        </w:rPr>
      </w:pPr>
      <w:r>
        <w:rPr>
          <w:rFonts w:ascii="Arial" w:hAnsi="Arial" w:cs="Arial"/>
          <w:b/>
        </w:rPr>
        <w:lastRenderedPageBreak/>
        <w:t>3. DECISÃO DA CÂMARA</w:t>
      </w:r>
    </w:p>
    <w:p w:rsidR="00D508D4" w:rsidRDefault="00D508D4" w:rsidP="00D508D4">
      <w:pPr>
        <w:pStyle w:val="P3"/>
        <w:spacing w:after="0" w:line="360" w:lineRule="auto"/>
        <w:ind w:firstLine="2835"/>
        <w:rPr>
          <w:rFonts w:ascii="Arial" w:hAnsi="Arial"/>
        </w:rPr>
      </w:pPr>
      <w:r>
        <w:rPr>
          <w:rFonts w:ascii="Arial" w:hAnsi="Arial"/>
        </w:rPr>
        <w:t>A CÂMARA DE EDUCAÇÃO SUPERIOR adota, como seu Parecer, o Voto da Relatora.</w:t>
      </w:r>
    </w:p>
    <w:p w:rsidR="00D508D4" w:rsidRDefault="00D508D4" w:rsidP="00D508D4">
      <w:pPr>
        <w:pStyle w:val="P3"/>
        <w:spacing w:after="0" w:line="360" w:lineRule="auto"/>
        <w:ind w:firstLine="2835"/>
        <w:rPr>
          <w:rFonts w:ascii="Arial" w:hAnsi="Arial"/>
        </w:rPr>
      </w:pPr>
      <w:r>
        <w:rPr>
          <w:rFonts w:ascii="Arial" w:hAnsi="Arial"/>
        </w:rPr>
        <w:t xml:space="preserve">Presentes os Conselheiros: Angelo Luiz Cortelazzo, Custódio Filipe de Jesus Pereira, Décio </w:t>
      </w:r>
      <w:proofErr w:type="spellStart"/>
      <w:r>
        <w:rPr>
          <w:rFonts w:ascii="Arial" w:hAnsi="Arial"/>
        </w:rPr>
        <w:t>Lencioni</w:t>
      </w:r>
      <w:proofErr w:type="spellEnd"/>
      <w:r>
        <w:rPr>
          <w:rFonts w:ascii="Arial" w:hAnsi="Arial"/>
        </w:rPr>
        <w:t xml:space="preserve"> Machado, João Grandino Rodas, Joaquim Pedro Villaça de Souza Campos, Maria Elisa </w:t>
      </w:r>
      <w:proofErr w:type="spellStart"/>
      <w:r>
        <w:rPr>
          <w:rFonts w:ascii="Arial" w:hAnsi="Arial"/>
        </w:rPr>
        <w:t>Ehrhardt</w:t>
      </w:r>
      <w:proofErr w:type="spellEnd"/>
      <w:r>
        <w:rPr>
          <w:rFonts w:ascii="Arial" w:hAnsi="Arial"/>
        </w:rPr>
        <w:t xml:space="preserve"> Carbonari, Maria Lúcia Marcondes Carvalho Vasconcelos, Milton Linhares, Nina Beatriz </w:t>
      </w:r>
      <w:proofErr w:type="spellStart"/>
      <w:r>
        <w:rPr>
          <w:rFonts w:ascii="Arial" w:hAnsi="Arial"/>
        </w:rPr>
        <w:t>Stocco</w:t>
      </w:r>
      <w:proofErr w:type="spellEnd"/>
      <w:r>
        <w:rPr>
          <w:rFonts w:ascii="Arial" w:hAnsi="Arial"/>
        </w:rPr>
        <w:t xml:space="preserve"> Ranieri e Roque </w:t>
      </w:r>
      <w:proofErr w:type="spellStart"/>
      <w:r>
        <w:rPr>
          <w:rFonts w:ascii="Arial" w:hAnsi="Arial"/>
        </w:rPr>
        <w:t>Theóphilo</w:t>
      </w:r>
      <w:proofErr w:type="spellEnd"/>
      <w:r>
        <w:rPr>
          <w:rFonts w:ascii="Arial" w:hAnsi="Arial"/>
        </w:rPr>
        <w:t xml:space="preserve"> Júnior.</w:t>
      </w:r>
    </w:p>
    <w:p w:rsidR="00D508D4" w:rsidRDefault="00D508D4" w:rsidP="00D508D4">
      <w:pPr>
        <w:pStyle w:val="P3"/>
        <w:spacing w:after="0" w:line="360" w:lineRule="auto"/>
        <w:ind w:firstLine="2835"/>
        <w:rPr>
          <w:rFonts w:ascii="Arial" w:hAnsi="Arial"/>
        </w:rPr>
      </w:pPr>
      <w:r>
        <w:rPr>
          <w:rFonts w:ascii="Arial" w:hAnsi="Arial"/>
        </w:rPr>
        <w:t>Sala da Câmara de Educação Superior, em 30 de março de 2011.</w:t>
      </w:r>
    </w:p>
    <w:p w:rsidR="00D508D4" w:rsidRDefault="00D508D4" w:rsidP="00D508D4">
      <w:pPr>
        <w:pStyle w:val="P3"/>
        <w:tabs>
          <w:tab w:val="left" w:pos="7284"/>
        </w:tabs>
        <w:spacing w:after="0" w:line="288" w:lineRule="auto"/>
        <w:ind w:firstLine="2835"/>
        <w:rPr>
          <w:rFonts w:ascii="Arial" w:hAnsi="Arial"/>
          <w:szCs w:val="24"/>
        </w:rPr>
      </w:pPr>
      <w:r>
        <w:rPr>
          <w:rFonts w:ascii="Arial" w:hAnsi="Arial"/>
          <w:szCs w:val="24"/>
        </w:rPr>
        <w:tab/>
      </w:r>
    </w:p>
    <w:p w:rsidR="00D508D4" w:rsidRDefault="00D508D4" w:rsidP="00D508D4">
      <w:pPr>
        <w:numPr>
          <w:ilvl w:val="0"/>
          <w:numId w:val="5"/>
        </w:numPr>
        <w:tabs>
          <w:tab w:val="left" w:pos="2410"/>
        </w:tabs>
        <w:spacing w:line="360" w:lineRule="auto"/>
        <w:jc w:val="both"/>
        <w:rPr>
          <w:rFonts w:ascii="Arial" w:hAnsi="Arial"/>
          <w:b/>
          <w:color w:val="000000"/>
        </w:rPr>
      </w:pPr>
      <w:r>
        <w:rPr>
          <w:rFonts w:ascii="Arial" w:hAnsi="Arial"/>
          <w:b/>
          <w:color w:val="000000"/>
        </w:rPr>
        <w:t xml:space="preserve">Cons. Décio </w:t>
      </w:r>
      <w:proofErr w:type="spellStart"/>
      <w:r>
        <w:rPr>
          <w:rFonts w:ascii="Arial" w:hAnsi="Arial"/>
          <w:b/>
          <w:color w:val="000000"/>
        </w:rPr>
        <w:t>Lencioni</w:t>
      </w:r>
      <w:proofErr w:type="spellEnd"/>
      <w:r>
        <w:rPr>
          <w:rFonts w:ascii="Arial" w:hAnsi="Arial"/>
          <w:b/>
          <w:color w:val="000000"/>
        </w:rPr>
        <w:t xml:space="preserve"> Machado</w:t>
      </w:r>
    </w:p>
    <w:p w:rsidR="00D508D4" w:rsidRDefault="00D508D4" w:rsidP="00D508D4">
      <w:pPr>
        <w:tabs>
          <w:tab w:val="left" w:pos="2410"/>
        </w:tabs>
        <w:rPr>
          <w:rFonts w:ascii="Arial" w:hAnsi="Arial"/>
          <w:color w:val="000000"/>
        </w:rPr>
      </w:pPr>
      <w:r>
        <w:rPr>
          <w:rFonts w:ascii="Arial" w:hAnsi="Arial"/>
          <w:color w:val="000000"/>
        </w:rPr>
        <w:t xml:space="preserve">                                                             Vice-Presidente </w:t>
      </w:r>
    </w:p>
    <w:p w:rsidR="004131B0" w:rsidRPr="004131B0" w:rsidRDefault="004131B0" w:rsidP="004131B0">
      <w:pPr>
        <w:rPr>
          <w:rFonts w:ascii="Arial" w:hAnsi="Arial" w:cs="Arial"/>
        </w:rPr>
      </w:pPr>
    </w:p>
    <w:p w:rsidR="004131B0" w:rsidRPr="004131B0" w:rsidRDefault="004131B0" w:rsidP="004131B0">
      <w:pPr>
        <w:pStyle w:val="Ttulo5"/>
        <w:spacing w:before="0" w:after="0"/>
        <w:rPr>
          <w:rFonts w:ascii="Arial" w:hAnsi="Arial" w:cs="Arial"/>
          <w:i w:val="0"/>
          <w:sz w:val="24"/>
          <w:szCs w:val="24"/>
        </w:rPr>
      </w:pPr>
      <w:r w:rsidRPr="004131B0">
        <w:rPr>
          <w:rFonts w:ascii="Arial" w:hAnsi="Arial" w:cs="Arial"/>
          <w:i w:val="0"/>
          <w:sz w:val="24"/>
          <w:szCs w:val="24"/>
        </w:rPr>
        <w:t>DELIBERAÇÃO PLENÁRIA</w:t>
      </w:r>
    </w:p>
    <w:p w:rsidR="004131B0" w:rsidRDefault="004131B0" w:rsidP="004131B0">
      <w:pPr>
        <w:pStyle w:val="P2"/>
      </w:pPr>
      <w:r>
        <w:t>O CONSELHO ESTADUAL DE EDUCAÇÃO toma conhecimento da decisão da Câmara de Educação Superior, nos termos do Voto da Relatora.</w:t>
      </w:r>
    </w:p>
    <w:p w:rsidR="004131B0" w:rsidRDefault="004131B0" w:rsidP="004131B0">
      <w:pPr>
        <w:pStyle w:val="P2"/>
        <w:spacing w:line="240" w:lineRule="auto"/>
        <w:ind w:left="2736" w:firstLine="144"/>
      </w:pPr>
      <w:r>
        <w:t>Sala “Carlos Pasquale”, em 06 de abril de 2011.</w:t>
      </w:r>
    </w:p>
    <w:p w:rsidR="004131B0" w:rsidRDefault="004131B0" w:rsidP="004131B0">
      <w:pPr>
        <w:ind w:firstLine="2880"/>
        <w:rPr>
          <w:rFonts w:ascii="Arial" w:hAnsi="Arial"/>
        </w:rPr>
      </w:pPr>
    </w:p>
    <w:p w:rsidR="004131B0" w:rsidRDefault="004131B0" w:rsidP="004131B0">
      <w:pPr>
        <w:ind w:firstLine="2880"/>
        <w:rPr>
          <w:rFonts w:ascii="Arial" w:hAnsi="Arial"/>
        </w:rPr>
      </w:pPr>
    </w:p>
    <w:p w:rsidR="004131B0" w:rsidRDefault="004131B0" w:rsidP="004131B0">
      <w:pPr>
        <w:ind w:firstLine="2880"/>
        <w:rPr>
          <w:rFonts w:ascii="Arial" w:hAnsi="Arial"/>
        </w:rPr>
      </w:pPr>
    </w:p>
    <w:p w:rsidR="004131B0" w:rsidRDefault="004131B0" w:rsidP="004131B0">
      <w:pPr>
        <w:ind w:firstLine="2880"/>
        <w:rPr>
          <w:rFonts w:ascii="Arial" w:hAnsi="Arial" w:cs="Arial"/>
          <w:b/>
        </w:rPr>
      </w:pPr>
      <w:r>
        <w:rPr>
          <w:rFonts w:ascii="Arial" w:hAnsi="Arial" w:cs="Arial"/>
          <w:b/>
        </w:rPr>
        <w:t>HUBERT ALQUÉRES</w:t>
      </w:r>
    </w:p>
    <w:p w:rsidR="004131B0" w:rsidRDefault="004131B0" w:rsidP="004131B0">
      <w:pPr>
        <w:ind w:firstLine="2880"/>
        <w:rPr>
          <w:rFonts w:ascii="Arial" w:hAnsi="Arial" w:cs="Arial"/>
        </w:rPr>
      </w:pPr>
      <w:r>
        <w:rPr>
          <w:rFonts w:ascii="Arial" w:hAnsi="Arial" w:cs="Arial"/>
        </w:rPr>
        <w:t xml:space="preserve">             Presidente </w:t>
      </w:r>
    </w:p>
    <w:p w:rsidR="004131B0" w:rsidRDefault="004131B0" w:rsidP="004131B0">
      <w:pPr>
        <w:rPr>
          <w:rFonts w:ascii="Arial" w:hAnsi="Arial"/>
        </w:rPr>
      </w:pPr>
    </w:p>
    <w:p w:rsidR="004131B0" w:rsidRDefault="004131B0" w:rsidP="004131B0">
      <w:pPr>
        <w:rPr>
          <w:rFonts w:ascii="Arial" w:hAnsi="Arial"/>
        </w:rPr>
      </w:pPr>
    </w:p>
    <w:p w:rsidR="004131B0" w:rsidRDefault="004131B0" w:rsidP="004131B0">
      <w:pPr>
        <w:rPr>
          <w:rFonts w:ascii="Arial" w:hAnsi="Arial"/>
        </w:rPr>
      </w:pPr>
    </w:p>
    <w:p w:rsidR="00F71817" w:rsidRDefault="00F71817" w:rsidP="004131B0">
      <w:pPr>
        <w:pStyle w:val="Corpodetexto3"/>
        <w:spacing w:line="360" w:lineRule="auto"/>
        <w:jc w:val="both"/>
        <w:rPr>
          <w:rFonts w:ascii="Arial" w:hAnsi="Arial" w:cs="Arial"/>
        </w:rPr>
      </w:pPr>
    </w:p>
    <w:sectPr w:rsidR="00F71817" w:rsidSect="00462772">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1531" w:right="1588" w:bottom="1327" w:left="1588" w:header="851"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391" w:rsidRDefault="00D95391" w:rsidP="00227F98">
      <w:r>
        <w:separator/>
      </w:r>
    </w:p>
  </w:endnote>
  <w:endnote w:type="continuationSeparator" w:id="0">
    <w:p w:rsidR="00D95391" w:rsidRDefault="00D95391" w:rsidP="00227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BookmanOldStyl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02F" w:rsidRDefault="009E202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1B0" w:rsidRDefault="004131B0" w:rsidP="004131B0">
    <w:pPr>
      <w:ind w:right="360"/>
      <w:rPr>
        <w:rFonts w:ascii="Arial" w:hAnsi="Arial"/>
        <w:sz w:val="18"/>
        <w:szCs w:val="18"/>
      </w:rPr>
    </w:pPr>
    <w:r>
      <w:rPr>
        <w:rFonts w:ascii="Arial" w:hAnsi="Arial"/>
        <w:sz w:val="18"/>
        <w:szCs w:val="18"/>
      </w:rPr>
      <w:t xml:space="preserve">PARECER CEE Nº </w:t>
    </w:r>
    <w:r w:rsidR="0075318E">
      <w:rPr>
        <w:rFonts w:ascii="Arial" w:hAnsi="Arial"/>
        <w:sz w:val="18"/>
        <w:szCs w:val="18"/>
      </w:rPr>
      <w:t>115</w:t>
    </w:r>
    <w:r>
      <w:rPr>
        <w:rFonts w:ascii="Arial" w:hAnsi="Arial"/>
        <w:sz w:val="18"/>
        <w:szCs w:val="18"/>
      </w:rPr>
      <w:t>/11</w:t>
    </w:r>
    <w:proofErr w:type="gramStart"/>
    <w:r>
      <w:rPr>
        <w:rFonts w:ascii="Arial" w:hAnsi="Arial"/>
        <w:sz w:val="18"/>
        <w:szCs w:val="18"/>
      </w:rPr>
      <w:t xml:space="preserve">   </w:t>
    </w:r>
    <w:proofErr w:type="gramEnd"/>
    <w:r>
      <w:rPr>
        <w:rFonts w:ascii="Arial" w:hAnsi="Arial"/>
        <w:sz w:val="18"/>
        <w:szCs w:val="18"/>
      </w:rPr>
      <w:t>–   Publicado no DOE em 0</w:t>
    </w:r>
    <w:r w:rsidR="009E202F">
      <w:rPr>
        <w:rFonts w:ascii="Arial" w:hAnsi="Arial"/>
        <w:sz w:val="18"/>
        <w:szCs w:val="18"/>
      </w:rPr>
      <w:t>7</w:t>
    </w:r>
    <w:r>
      <w:rPr>
        <w:rFonts w:ascii="Arial" w:hAnsi="Arial"/>
        <w:sz w:val="18"/>
        <w:szCs w:val="18"/>
      </w:rPr>
      <w:t>/</w:t>
    </w:r>
    <w:r w:rsidR="009E202F">
      <w:rPr>
        <w:rFonts w:ascii="Arial" w:hAnsi="Arial"/>
        <w:sz w:val="18"/>
        <w:szCs w:val="18"/>
      </w:rPr>
      <w:t>4</w:t>
    </w:r>
    <w:r>
      <w:rPr>
        <w:rFonts w:ascii="Arial" w:hAnsi="Arial"/>
        <w:sz w:val="18"/>
        <w:szCs w:val="18"/>
      </w:rPr>
      <w:t xml:space="preserve">/2011  -  Seção I  -  Página </w:t>
    </w:r>
    <w:r w:rsidR="009E202F">
      <w:rPr>
        <w:rFonts w:ascii="Arial" w:hAnsi="Arial"/>
        <w:sz w:val="18"/>
        <w:szCs w:val="18"/>
      </w:rPr>
      <w:t>31</w:t>
    </w:r>
  </w:p>
  <w:p w:rsidR="00BA3DD2" w:rsidRDefault="00BA3DD2" w:rsidP="00BA3DD2">
    <w:pPr>
      <w:pStyle w:val="Rodap"/>
      <w:rPr>
        <w:rFonts w:ascii="Arial" w:hAnsi="Arial" w:cs="Arial"/>
        <w:sz w:val="18"/>
        <w:szCs w:val="18"/>
      </w:rPr>
    </w:pPr>
    <w:r>
      <w:rPr>
        <w:rFonts w:ascii="Arial" w:hAnsi="Arial" w:cs="Arial"/>
        <w:sz w:val="18"/>
        <w:szCs w:val="18"/>
      </w:rPr>
      <w:t>Res. SEE de 14/04/11, public. em 15/04/11</w:t>
    </w:r>
    <w:proofErr w:type="gramStart"/>
    <w:r>
      <w:rPr>
        <w:rFonts w:ascii="Arial" w:hAnsi="Arial" w:cs="Arial"/>
        <w:sz w:val="18"/>
        <w:szCs w:val="18"/>
      </w:rPr>
      <w:t xml:space="preserve">  </w:t>
    </w:r>
    <w:proofErr w:type="gramEnd"/>
    <w:r>
      <w:rPr>
        <w:rFonts w:ascii="Arial" w:hAnsi="Arial" w:cs="Arial"/>
        <w:sz w:val="18"/>
        <w:szCs w:val="18"/>
      </w:rPr>
      <w:t>- Seção I  -   Página 128</w:t>
    </w:r>
  </w:p>
  <w:p w:rsidR="00BA3DD2" w:rsidRDefault="00BA3DD2" w:rsidP="00BA3DD2">
    <w:pPr>
      <w:pStyle w:val="Rodap"/>
      <w:rPr>
        <w:rFonts w:ascii="Arial" w:hAnsi="Arial" w:cs="Arial"/>
        <w:sz w:val="18"/>
        <w:szCs w:val="18"/>
      </w:rPr>
    </w:pPr>
    <w:r>
      <w:rPr>
        <w:rFonts w:ascii="Arial" w:hAnsi="Arial" w:cs="Arial"/>
        <w:sz w:val="18"/>
        <w:szCs w:val="18"/>
      </w:rPr>
      <w:t xml:space="preserve">Portaria CEE GP nº </w:t>
    </w:r>
    <w:r>
      <w:rPr>
        <w:rFonts w:ascii="Arial" w:hAnsi="Arial" w:cs="Arial"/>
        <w:sz w:val="18"/>
        <w:szCs w:val="18"/>
      </w:rPr>
      <w:t>200/11, public. em 19/04/11</w:t>
    </w:r>
    <w:proofErr w:type="gramStart"/>
    <w:r>
      <w:rPr>
        <w:rFonts w:ascii="Arial" w:hAnsi="Arial" w:cs="Arial"/>
        <w:sz w:val="18"/>
        <w:szCs w:val="18"/>
      </w:rPr>
      <w:t xml:space="preserve">  </w:t>
    </w:r>
    <w:proofErr w:type="gramEnd"/>
    <w:r>
      <w:rPr>
        <w:rFonts w:ascii="Arial" w:hAnsi="Arial" w:cs="Arial"/>
        <w:sz w:val="18"/>
        <w:szCs w:val="18"/>
      </w:rPr>
      <w:t>-  Seção i  -  Página 31</w:t>
    </w:r>
  </w:p>
  <w:p w:rsidR="004131B0" w:rsidRDefault="004131B0" w:rsidP="004131B0">
    <w:pPr>
      <w:pStyle w:val="Rodap"/>
      <w:rPr>
        <w:rFonts w:ascii="Arial" w:hAnsi="Arial" w:cs="Arial"/>
        <w:b/>
        <w:bCs/>
        <w:i/>
        <w:iCs/>
        <w:sz w:val="18"/>
      </w:rPr>
    </w:pPr>
  </w:p>
  <w:p w:rsidR="004131B0" w:rsidRDefault="004131B0" w:rsidP="004131B0">
    <w:pPr>
      <w:pStyle w:val="Rodap"/>
      <w:rPr>
        <w:rFonts w:ascii="Arial" w:hAnsi="Arial" w:cs="Arial"/>
        <w:b/>
        <w:bCs/>
        <w:i/>
        <w:iCs/>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02F" w:rsidRDefault="009E202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391" w:rsidRDefault="00D95391" w:rsidP="00227F98">
      <w:r>
        <w:separator/>
      </w:r>
    </w:p>
  </w:footnote>
  <w:footnote w:type="continuationSeparator" w:id="0">
    <w:p w:rsidR="00D95391" w:rsidRDefault="00D95391" w:rsidP="00227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391" w:rsidRDefault="00273C5A">
    <w:pPr>
      <w:pStyle w:val="Cabealho"/>
      <w:framePr w:wrap="around" w:vAnchor="text" w:hAnchor="margin" w:xAlign="right" w:y="1"/>
      <w:rPr>
        <w:rStyle w:val="Nmerodepgina"/>
      </w:rPr>
    </w:pPr>
    <w:r>
      <w:rPr>
        <w:rStyle w:val="Nmerodepgina"/>
      </w:rPr>
      <w:fldChar w:fldCharType="begin"/>
    </w:r>
    <w:r w:rsidR="00D95391">
      <w:rPr>
        <w:rStyle w:val="Nmerodepgina"/>
      </w:rPr>
      <w:instrText xml:space="preserve">PAGE  </w:instrText>
    </w:r>
    <w:r>
      <w:rPr>
        <w:rStyle w:val="Nmerodepgina"/>
      </w:rPr>
      <w:fldChar w:fldCharType="end"/>
    </w:r>
  </w:p>
  <w:p w:rsidR="00D95391" w:rsidRDefault="00D9539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391" w:rsidRDefault="00273C5A">
    <w:pPr>
      <w:pStyle w:val="Cabealho"/>
      <w:jc w:val="right"/>
    </w:pPr>
    <w:fldSimple w:instr=" PAGE   \* MERGEFORMAT ">
      <w:r w:rsidR="00BA3DD2">
        <w:rPr>
          <w:noProof/>
        </w:rPr>
        <w:t>2</w:t>
      </w:r>
    </w:fldSimple>
  </w:p>
  <w:p w:rsidR="00D95391" w:rsidRDefault="00D95391" w:rsidP="00462772">
    <w:pPr>
      <w:tabs>
        <w:tab w:val="left" w:pos="2410"/>
      </w:tabs>
      <w:jc w:val="both"/>
      <w:rPr>
        <w:rFonts w:ascii="Arial" w:hAnsi="Arial"/>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02F" w:rsidRDefault="009E202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C40CA"/>
    <w:multiLevelType w:val="hybridMultilevel"/>
    <w:tmpl w:val="A0CC3A6C"/>
    <w:lvl w:ilvl="0" w:tplc="F41C99C4">
      <w:start w:val="1"/>
      <w:numFmt w:val="lowerLetter"/>
      <w:lvlText w:val="%1)"/>
      <w:lvlJc w:val="left"/>
      <w:pPr>
        <w:ind w:left="319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420D2318"/>
    <w:multiLevelType w:val="hybridMultilevel"/>
    <w:tmpl w:val="B8A292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AD46472"/>
    <w:multiLevelType w:val="hybridMultilevel"/>
    <w:tmpl w:val="F364D8C8"/>
    <w:lvl w:ilvl="0" w:tplc="C08C2CE6">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50F20DA2"/>
    <w:multiLevelType w:val="hybridMultilevel"/>
    <w:tmpl w:val="C9B01C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36F4049"/>
    <w:multiLevelType w:val="hybridMultilevel"/>
    <w:tmpl w:val="1A8CB7D6"/>
    <w:lvl w:ilvl="0" w:tplc="EE84E4E8">
      <w:start w:val="8"/>
      <w:numFmt w:val="decimal"/>
      <w:lvlText w:val="%1"/>
      <w:lvlJc w:val="left"/>
      <w:pPr>
        <w:tabs>
          <w:tab w:val="num" w:pos="840"/>
        </w:tabs>
        <w:ind w:left="840" w:hanging="4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17409"/>
  </w:hdrShapeDefaults>
  <w:footnotePr>
    <w:footnote w:id="-1"/>
    <w:footnote w:id="0"/>
  </w:footnotePr>
  <w:endnotePr>
    <w:endnote w:id="-1"/>
    <w:endnote w:id="0"/>
  </w:endnotePr>
  <w:compat/>
  <w:rsids>
    <w:rsidRoot w:val="00A864E0"/>
    <w:rsid w:val="00007FAA"/>
    <w:rsid w:val="00013230"/>
    <w:rsid w:val="00013C99"/>
    <w:rsid w:val="000304A7"/>
    <w:rsid w:val="0003642F"/>
    <w:rsid w:val="00037C56"/>
    <w:rsid w:val="000423F4"/>
    <w:rsid w:val="00050088"/>
    <w:rsid w:val="000509B7"/>
    <w:rsid w:val="00054ACA"/>
    <w:rsid w:val="00056DF7"/>
    <w:rsid w:val="0005724A"/>
    <w:rsid w:val="00061D9B"/>
    <w:rsid w:val="00063D4C"/>
    <w:rsid w:val="00064979"/>
    <w:rsid w:val="000711A3"/>
    <w:rsid w:val="0007177E"/>
    <w:rsid w:val="0007184A"/>
    <w:rsid w:val="00074906"/>
    <w:rsid w:val="0008384B"/>
    <w:rsid w:val="00086257"/>
    <w:rsid w:val="00087565"/>
    <w:rsid w:val="00087752"/>
    <w:rsid w:val="00090096"/>
    <w:rsid w:val="00091706"/>
    <w:rsid w:val="000967DD"/>
    <w:rsid w:val="000973C0"/>
    <w:rsid w:val="000A2B8D"/>
    <w:rsid w:val="000A58B2"/>
    <w:rsid w:val="000B0C90"/>
    <w:rsid w:val="000B1B26"/>
    <w:rsid w:val="000B7ABC"/>
    <w:rsid w:val="000C1B78"/>
    <w:rsid w:val="000C3E2D"/>
    <w:rsid w:val="000C600D"/>
    <w:rsid w:val="000C7BA5"/>
    <w:rsid w:val="000D784E"/>
    <w:rsid w:val="000E1581"/>
    <w:rsid w:val="000E1F6D"/>
    <w:rsid w:val="000E3F13"/>
    <w:rsid w:val="000E528A"/>
    <w:rsid w:val="000F1E1D"/>
    <w:rsid w:val="00112CB8"/>
    <w:rsid w:val="00113FEF"/>
    <w:rsid w:val="0011432C"/>
    <w:rsid w:val="00114AB4"/>
    <w:rsid w:val="00122D1D"/>
    <w:rsid w:val="00132C45"/>
    <w:rsid w:val="001348D1"/>
    <w:rsid w:val="001359C5"/>
    <w:rsid w:val="00141B43"/>
    <w:rsid w:val="0014704F"/>
    <w:rsid w:val="001539ED"/>
    <w:rsid w:val="001603E9"/>
    <w:rsid w:val="00165F31"/>
    <w:rsid w:val="00167EDB"/>
    <w:rsid w:val="00171A05"/>
    <w:rsid w:val="00173EF8"/>
    <w:rsid w:val="00175D3F"/>
    <w:rsid w:val="0018250C"/>
    <w:rsid w:val="001837C3"/>
    <w:rsid w:val="001856F4"/>
    <w:rsid w:val="00190B4D"/>
    <w:rsid w:val="001966F0"/>
    <w:rsid w:val="001A0430"/>
    <w:rsid w:val="001A1D4A"/>
    <w:rsid w:val="001A3D9C"/>
    <w:rsid w:val="001B1F20"/>
    <w:rsid w:val="001B40A1"/>
    <w:rsid w:val="001B43E8"/>
    <w:rsid w:val="001B56DF"/>
    <w:rsid w:val="001C1189"/>
    <w:rsid w:val="001C320D"/>
    <w:rsid w:val="001C39D6"/>
    <w:rsid w:val="001D620B"/>
    <w:rsid w:val="001D76D9"/>
    <w:rsid w:val="001E1A91"/>
    <w:rsid w:val="001E1EA7"/>
    <w:rsid w:val="001E3BD8"/>
    <w:rsid w:val="00203048"/>
    <w:rsid w:val="002059B7"/>
    <w:rsid w:val="00222083"/>
    <w:rsid w:val="00224F98"/>
    <w:rsid w:val="00227F98"/>
    <w:rsid w:val="00230A68"/>
    <w:rsid w:val="002341B8"/>
    <w:rsid w:val="00234202"/>
    <w:rsid w:val="0023435F"/>
    <w:rsid w:val="00240719"/>
    <w:rsid w:val="00243145"/>
    <w:rsid w:val="002506D1"/>
    <w:rsid w:val="00251B80"/>
    <w:rsid w:val="002521A4"/>
    <w:rsid w:val="00254422"/>
    <w:rsid w:val="00254F1A"/>
    <w:rsid w:val="002550D4"/>
    <w:rsid w:val="002555E3"/>
    <w:rsid w:val="00255BCE"/>
    <w:rsid w:val="00263318"/>
    <w:rsid w:val="00263C46"/>
    <w:rsid w:val="0026614F"/>
    <w:rsid w:val="00267DB6"/>
    <w:rsid w:val="002706A4"/>
    <w:rsid w:val="00273C5A"/>
    <w:rsid w:val="00282B89"/>
    <w:rsid w:val="00295463"/>
    <w:rsid w:val="00297205"/>
    <w:rsid w:val="002A5579"/>
    <w:rsid w:val="002B0688"/>
    <w:rsid w:val="002C53FC"/>
    <w:rsid w:val="002C55C2"/>
    <w:rsid w:val="002C57F6"/>
    <w:rsid w:val="002C72B7"/>
    <w:rsid w:val="002D519D"/>
    <w:rsid w:val="002D7DDC"/>
    <w:rsid w:val="002E430C"/>
    <w:rsid w:val="002E5F65"/>
    <w:rsid w:val="002E700E"/>
    <w:rsid w:val="002E7126"/>
    <w:rsid w:val="002F0315"/>
    <w:rsid w:val="002F0532"/>
    <w:rsid w:val="002F107A"/>
    <w:rsid w:val="002F12EA"/>
    <w:rsid w:val="00301696"/>
    <w:rsid w:val="00301F3E"/>
    <w:rsid w:val="00302B1F"/>
    <w:rsid w:val="003047AB"/>
    <w:rsid w:val="003048AB"/>
    <w:rsid w:val="0030756F"/>
    <w:rsid w:val="003115ED"/>
    <w:rsid w:val="00312910"/>
    <w:rsid w:val="00313BD8"/>
    <w:rsid w:val="00325B12"/>
    <w:rsid w:val="00326056"/>
    <w:rsid w:val="00326582"/>
    <w:rsid w:val="00326C6C"/>
    <w:rsid w:val="00334B5F"/>
    <w:rsid w:val="00341A2E"/>
    <w:rsid w:val="0035035C"/>
    <w:rsid w:val="003557E7"/>
    <w:rsid w:val="00355DC4"/>
    <w:rsid w:val="0035664F"/>
    <w:rsid w:val="00356D62"/>
    <w:rsid w:val="0035754E"/>
    <w:rsid w:val="00360B4B"/>
    <w:rsid w:val="0036362E"/>
    <w:rsid w:val="003651B3"/>
    <w:rsid w:val="003657AD"/>
    <w:rsid w:val="0036765C"/>
    <w:rsid w:val="00367B11"/>
    <w:rsid w:val="00374833"/>
    <w:rsid w:val="00377058"/>
    <w:rsid w:val="00380B1A"/>
    <w:rsid w:val="003817AE"/>
    <w:rsid w:val="0038327A"/>
    <w:rsid w:val="0038495B"/>
    <w:rsid w:val="00392620"/>
    <w:rsid w:val="003964BA"/>
    <w:rsid w:val="003A080B"/>
    <w:rsid w:val="003A1FED"/>
    <w:rsid w:val="003A6266"/>
    <w:rsid w:val="003B676E"/>
    <w:rsid w:val="003B75AC"/>
    <w:rsid w:val="003D49A2"/>
    <w:rsid w:val="003D56D0"/>
    <w:rsid w:val="003E28EB"/>
    <w:rsid w:val="003E44A7"/>
    <w:rsid w:val="003F041E"/>
    <w:rsid w:val="003F5A90"/>
    <w:rsid w:val="003F5EA4"/>
    <w:rsid w:val="004034D4"/>
    <w:rsid w:val="004131B0"/>
    <w:rsid w:val="0041326E"/>
    <w:rsid w:val="00413321"/>
    <w:rsid w:val="00414644"/>
    <w:rsid w:val="00424FD9"/>
    <w:rsid w:val="00432DD0"/>
    <w:rsid w:val="004330B3"/>
    <w:rsid w:val="004341F0"/>
    <w:rsid w:val="004343FD"/>
    <w:rsid w:val="004376DB"/>
    <w:rsid w:val="00442F32"/>
    <w:rsid w:val="00443166"/>
    <w:rsid w:val="004455B3"/>
    <w:rsid w:val="00445E62"/>
    <w:rsid w:val="00452FEC"/>
    <w:rsid w:val="00454AB1"/>
    <w:rsid w:val="00462772"/>
    <w:rsid w:val="004713A8"/>
    <w:rsid w:val="00475269"/>
    <w:rsid w:val="00480749"/>
    <w:rsid w:val="00483739"/>
    <w:rsid w:val="0048393C"/>
    <w:rsid w:val="004850F6"/>
    <w:rsid w:val="0048567A"/>
    <w:rsid w:val="00491FD9"/>
    <w:rsid w:val="00493ED5"/>
    <w:rsid w:val="00494310"/>
    <w:rsid w:val="00495F3A"/>
    <w:rsid w:val="004A1EE8"/>
    <w:rsid w:val="004C189C"/>
    <w:rsid w:val="004D0E99"/>
    <w:rsid w:val="004D0EEE"/>
    <w:rsid w:val="004D302D"/>
    <w:rsid w:val="004D7F63"/>
    <w:rsid w:val="004E493F"/>
    <w:rsid w:val="004E59B5"/>
    <w:rsid w:val="00501AB9"/>
    <w:rsid w:val="005020A9"/>
    <w:rsid w:val="0050546C"/>
    <w:rsid w:val="00505FC8"/>
    <w:rsid w:val="00507B19"/>
    <w:rsid w:val="00530F4E"/>
    <w:rsid w:val="00533A41"/>
    <w:rsid w:val="00535DBE"/>
    <w:rsid w:val="00537CD1"/>
    <w:rsid w:val="0054407E"/>
    <w:rsid w:val="005468EF"/>
    <w:rsid w:val="00547058"/>
    <w:rsid w:val="00551687"/>
    <w:rsid w:val="00557B8D"/>
    <w:rsid w:val="0056387C"/>
    <w:rsid w:val="00563E73"/>
    <w:rsid w:val="00564AA3"/>
    <w:rsid w:val="005668A2"/>
    <w:rsid w:val="00567242"/>
    <w:rsid w:val="00573E0C"/>
    <w:rsid w:val="00577BBF"/>
    <w:rsid w:val="0058204A"/>
    <w:rsid w:val="005849B6"/>
    <w:rsid w:val="005865FE"/>
    <w:rsid w:val="00594E54"/>
    <w:rsid w:val="005A155B"/>
    <w:rsid w:val="005A6780"/>
    <w:rsid w:val="005C023D"/>
    <w:rsid w:val="005C1206"/>
    <w:rsid w:val="005C3BCF"/>
    <w:rsid w:val="005C7CA6"/>
    <w:rsid w:val="005C7DF8"/>
    <w:rsid w:val="005D26DC"/>
    <w:rsid w:val="005D3780"/>
    <w:rsid w:val="005E1056"/>
    <w:rsid w:val="005E1108"/>
    <w:rsid w:val="005E7F31"/>
    <w:rsid w:val="006104F0"/>
    <w:rsid w:val="0061634B"/>
    <w:rsid w:val="00617E5D"/>
    <w:rsid w:val="00621259"/>
    <w:rsid w:val="006217C5"/>
    <w:rsid w:val="006266EC"/>
    <w:rsid w:val="0063016F"/>
    <w:rsid w:val="00630748"/>
    <w:rsid w:val="006367AF"/>
    <w:rsid w:val="00636890"/>
    <w:rsid w:val="0064104E"/>
    <w:rsid w:val="006457A8"/>
    <w:rsid w:val="006466E6"/>
    <w:rsid w:val="00647501"/>
    <w:rsid w:val="0065638B"/>
    <w:rsid w:val="006611F7"/>
    <w:rsid w:val="00662E6B"/>
    <w:rsid w:val="00666466"/>
    <w:rsid w:val="006717A9"/>
    <w:rsid w:val="006717E7"/>
    <w:rsid w:val="006727BE"/>
    <w:rsid w:val="0068071C"/>
    <w:rsid w:val="0068185B"/>
    <w:rsid w:val="0069726D"/>
    <w:rsid w:val="006B010F"/>
    <w:rsid w:val="006B0388"/>
    <w:rsid w:val="006B3A6B"/>
    <w:rsid w:val="006B7D59"/>
    <w:rsid w:val="006C1968"/>
    <w:rsid w:val="006C25A2"/>
    <w:rsid w:val="006C44DF"/>
    <w:rsid w:val="006C61BF"/>
    <w:rsid w:val="006D2482"/>
    <w:rsid w:val="006D4412"/>
    <w:rsid w:val="006D6A7B"/>
    <w:rsid w:val="006E19D8"/>
    <w:rsid w:val="006E2BCB"/>
    <w:rsid w:val="006F08CB"/>
    <w:rsid w:val="006F6695"/>
    <w:rsid w:val="006F6C01"/>
    <w:rsid w:val="00700A16"/>
    <w:rsid w:val="007111B3"/>
    <w:rsid w:val="0071274E"/>
    <w:rsid w:val="00712C50"/>
    <w:rsid w:val="00713652"/>
    <w:rsid w:val="0072293E"/>
    <w:rsid w:val="00722E77"/>
    <w:rsid w:val="00734C44"/>
    <w:rsid w:val="00750314"/>
    <w:rsid w:val="0075318E"/>
    <w:rsid w:val="00763802"/>
    <w:rsid w:val="007721A1"/>
    <w:rsid w:val="00774E3B"/>
    <w:rsid w:val="0077624A"/>
    <w:rsid w:val="00781E2D"/>
    <w:rsid w:val="00793A1A"/>
    <w:rsid w:val="007961DC"/>
    <w:rsid w:val="007A00D7"/>
    <w:rsid w:val="007A0364"/>
    <w:rsid w:val="007A14F3"/>
    <w:rsid w:val="007A4009"/>
    <w:rsid w:val="007A47F7"/>
    <w:rsid w:val="007A4E8E"/>
    <w:rsid w:val="007A4F95"/>
    <w:rsid w:val="007A5BA6"/>
    <w:rsid w:val="007A6ABA"/>
    <w:rsid w:val="007B5B98"/>
    <w:rsid w:val="007B6E18"/>
    <w:rsid w:val="007C1401"/>
    <w:rsid w:val="007C36C2"/>
    <w:rsid w:val="007C5450"/>
    <w:rsid w:val="007C657E"/>
    <w:rsid w:val="007E5977"/>
    <w:rsid w:val="007F099C"/>
    <w:rsid w:val="007F18A9"/>
    <w:rsid w:val="007F3068"/>
    <w:rsid w:val="007F4E68"/>
    <w:rsid w:val="007F6C84"/>
    <w:rsid w:val="008001E0"/>
    <w:rsid w:val="00802506"/>
    <w:rsid w:val="00803CCA"/>
    <w:rsid w:val="00805AB1"/>
    <w:rsid w:val="008060CE"/>
    <w:rsid w:val="0080633A"/>
    <w:rsid w:val="00806BE6"/>
    <w:rsid w:val="00811469"/>
    <w:rsid w:val="00812307"/>
    <w:rsid w:val="00815F69"/>
    <w:rsid w:val="0081749F"/>
    <w:rsid w:val="00824CF2"/>
    <w:rsid w:val="00824F6A"/>
    <w:rsid w:val="00833DA2"/>
    <w:rsid w:val="00835C03"/>
    <w:rsid w:val="00836BD4"/>
    <w:rsid w:val="00845480"/>
    <w:rsid w:val="00846D7A"/>
    <w:rsid w:val="00855DD0"/>
    <w:rsid w:val="008601E0"/>
    <w:rsid w:val="00864063"/>
    <w:rsid w:val="00873E8D"/>
    <w:rsid w:val="00876A1E"/>
    <w:rsid w:val="00882ACE"/>
    <w:rsid w:val="008925A9"/>
    <w:rsid w:val="00892629"/>
    <w:rsid w:val="00895DBA"/>
    <w:rsid w:val="008B1B03"/>
    <w:rsid w:val="008B7B20"/>
    <w:rsid w:val="008C2CFD"/>
    <w:rsid w:val="008F5477"/>
    <w:rsid w:val="0090743B"/>
    <w:rsid w:val="00907582"/>
    <w:rsid w:val="00912196"/>
    <w:rsid w:val="009128DE"/>
    <w:rsid w:val="00914E4B"/>
    <w:rsid w:val="009163A3"/>
    <w:rsid w:val="0092353B"/>
    <w:rsid w:val="00925BB7"/>
    <w:rsid w:val="009270C9"/>
    <w:rsid w:val="009305B6"/>
    <w:rsid w:val="00931EC7"/>
    <w:rsid w:val="00941D4A"/>
    <w:rsid w:val="00942139"/>
    <w:rsid w:val="0094257F"/>
    <w:rsid w:val="00942C4E"/>
    <w:rsid w:val="00942F3E"/>
    <w:rsid w:val="0095064B"/>
    <w:rsid w:val="00950BE7"/>
    <w:rsid w:val="009510A4"/>
    <w:rsid w:val="00954EB5"/>
    <w:rsid w:val="009559AA"/>
    <w:rsid w:val="00957797"/>
    <w:rsid w:val="0096088E"/>
    <w:rsid w:val="009614D7"/>
    <w:rsid w:val="00963B56"/>
    <w:rsid w:val="00964197"/>
    <w:rsid w:val="00964ED4"/>
    <w:rsid w:val="009654F2"/>
    <w:rsid w:val="00966C2B"/>
    <w:rsid w:val="00972225"/>
    <w:rsid w:val="00972972"/>
    <w:rsid w:val="009751BF"/>
    <w:rsid w:val="00977993"/>
    <w:rsid w:val="00977E0D"/>
    <w:rsid w:val="00980D4B"/>
    <w:rsid w:val="009810A3"/>
    <w:rsid w:val="0098163C"/>
    <w:rsid w:val="009818C2"/>
    <w:rsid w:val="00982FC9"/>
    <w:rsid w:val="009862D5"/>
    <w:rsid w:val="0099067A"/>
    <w:rsid w:val="00990A41"/>
    <w:rsid w:val="00990C58"/>
    <w:rsid w:val="009A2FAD"/>
    <w:rsid w:val="009A3E5D"/>
    <w:rsid w:val="009A6572"/>
    <w:rsid w:val="009B0476"/>
    <w:rsid w:val="009B2BD9"/>
    <w:rsid w:val="009B309B"/>
    <w:rsid w:val="009B52AD"/>
    <w:rsid w:val="009C0CFD"/>
    <w:rsid w:val="009C10C9"/>
    <w:rsid w:val="009C13CB"/>
    <w:rsid w:val="009C3A94"/>
    <w:rsid w:val="009D3CE8"/>
    <w:rsid w:val="009E202F"/>
    <w:rsid w:val="009E4337"/>
    <w:rsid w:val="009F4F4B"/>
    <w:rsid w:val="009F7810"/>
    <w:rsid w:val="00A048ED"/>
    <w:rsid w:val="00A10603"/>
    <w:rsid w:val="00A13388"/>
    <w:rsid w:val="00A20C5A"/>
    <w:rsid w:val="00A21D93"/>
    <w:rsid w:val="00A27FBA"/>
    <w:rsid w:val="00A33984"/>
    <w:rsid w:val="00A35B51"/>
    <w:rsid w:val="00A37496"/>
    <w:rsid w:val="00A40D77"/>
    <w:rsid w:val="00A416F3"/>
    <w:rsid w:val="00A422D7"/>
    <w:rsid w:val="00A42346"/>
    <w:rsid w:val="00A447DE"/>
    <w:rsid w:val="00A459A9"/>
    <w:rsid w:val="00A5154C"/>
    <w:rsid w:val="00A51647"/>
    <w:rsid w:val="00A67ACF"/>
    <w:rsid w:val="00A739CA"/>
    <w:rsid w:val="00A81AD1"/>
    <w:rsid w:val="00A83FF1"/>
    <w:rsid w:val="00A854EE"/>
    <w:rsid w:val="00A85B76"/>
    <w:rsid w:val="00A86025"/>
    <w:rsid w:val="00A864E0"/>
    <w:rsid w:val="00A86D53"/>
    <w:rsid w:val="00A937AD"/>
    <w:rsid w:val="00A9421A"/>
    <w:rsid w:val="00A95BA6"/>
    <w:rsid w:val="00A96436"/>
    <w:rsid w:val="00AA5A6E"/>
    <w:rsid w:val="00AB6EE7"/>
    <w:rsid w:val="00AC1340"/>
    <w:rsid w:val="00AC1A21"/>
    <w:rsid w:val="00AC4DB7"/>
    <w:rsid w:val="00AD790F"/>
    <w:rsid w:val="00AE2C57"/>
    <w:rsid w:val="00AE45FB"/>
    <w:rsid w:val="00AF4B99"/>
    <w:rsid w:val="00AF5CD9"/>
    <w:rsid w:val="00AF5D98"/>
    <w:rsid w:val="00B01CC0"/>
    <w:rsid w:val="00B03010"/>
    <w:rsid w:val="00B1035D"/>
    <w:rsid w:val="00B10955"/>
    <w:rsid w:val="00B120EF"/>
    <w:rsid w:val="00B14D3F"/>
    <w:rsid w:val="00B179F1"/>
    <w:rsid w:val="00B24532"/>
    <w:rsid w:val="00B25121"/>
    <w:rsid w:val="00B31EBC"/>
    <w:rsid w:val="00B33AF5"/>
    <w:rsid w:val="00B441AA"/>
    <w:rsid w:val="00B53348"/>
    <w:rsid w:val="00B56FC8"/>
    <w:rsid w:val="00B63D3A"/>
    <w:rsid w:val="00B65D60"/>
    <w:rsid w:val="00B742BE"/>
    <w:rsid w:val="00B76899"/>
    <w:rsid w:val="00B82453"/>
    <w:rsid w:val="00B82785"/>
    <w:rsid w:val="00B83D1E"/>
    <w:rsid w:val="00B84BEC"/>
    <w:rsid w:val="00B94105"/>
    <w:rsid w:val="00B97A64"/>
    <w:rsid w:val="00BA2D09"/>
    <w:rsid w:val="00BA3DD2"/>
    <w:rsid w:val="00BA75D0"/>
    <w:rsid w:val="00BB3E40"/>
    <w:rsid w:val="00BB4C8A"/>
    <w:rsid w:val="00BB77F9"/>
    <w:rsid w:val="00BC344F"/>
    <w:rsid w:val="00BC38E5"/>
    <w:rsid w:val="00BC6E04"/>
    <w:rsid w:val="00BC7B78"/>
    <w:rsid w:val="00BD0348"/>
    <w:rsid w:val="00BD0E73"/>
    <w:rsid w:val="00BD2599"/>
    <w:rsid w:val="00BD2D5B"/>
    <w:rsid w:val="00BD6B6E"/>
    <w:rsid w:val="00BE350C"/>
    <w:rsid w:val="00BE74A1"/>
    <w:rsid w:val="00BF0EC2"/>
    <w:rsid w:val="00BF527C"/>
    <w:rsid w:val="00BF58FC"/>
    <w:rsid w:val="00C00C6F"/>
    <w:rsid w:val="00C05B31"/>
    <w:rsid w:val="00C1006B"/>
    <w:rsid w:val="00C1713F"/>
    <w:rsid w:val="00C25998"/>
    <w:rsid w:val="00C310AE"/>
    <w:rsid w:val="00C35896"/>
    <w:rsid w:val="00C41CC9"/>
    <w:rsid w:val="00C4204F"/>
    <w:rsid w:val="00C459C3"/>
    <w:rsid w:val="00C47156"/>
    <w:rsid w:val="00C50D35"/>
    <w:rsid w:val="00C6682C"/>
    <w:rsid w:val="00C735E5"/>
    <w:rsid w:val="00C7483F"/>
    <w:rsid w:val="00C77F0B"/>
    <w:rsid w:val="00C8202E"/>
    <w:rsid w:val="00C856C3"/>
    <w:rsid w:val="00C90F61"/>
    <w:rsid w:val="00C91933"/>
    <w:rsid w:val="00C94C3D"/>
    <w:rsid w:val="00C94F6A"/>
    <w:rsid w:val="00C95AE6"/>
    <w:rsid w:val="00CA34A5"/>
    <w:rsid w:val="00CA38A0"/>
    <w:rsid w:val="00CA3950"/>
    <w:rsid w:val="00CA4A4C"/>
    <w:rsid w:val="00CA5391"/>
    <w:rsid w:val="00CA639F"/>
    <w:rsid w:val="00CB043F"/>
    <w:rsid w:val="00CB1416"/>
    <w:rsid w:val="00CB3249"/>
    <w:rsid w:val="00CB3F7B"/>
    <w:rsid w:val="00CB5B15"/>
    <w:rsid w:val="00CB7C71"/>
    <w:rsid w:val="00CC15C5"/>
    <w:rsid w:val="00CC387C"/>
    <w:rsid w:val="00CD5E2B"/>
    <w:rsid w:val="00CE28E9"/>
    <w:rsid w:val="00CE3AA7"/>
    <w:rsid w:val="00CF0094"/>
    <w:rsid w:val="00CF2658"/>
    <w:rsid w:val="00CF333E"/>
    <w:rsid w:val="00CF45F9"/>
    <w:rsid w:val="00CF650E"/>
    <w:rsid w:val="00CF781C"/>
    <w:rsid w:val="00D000A4"/>
    <w:rsid w:val="00D119BE"/>
    <w:rsid w:val="00D15E2E"/>
    <w:rsid w:val="00D2060B"/>
    <w:rsid w:val="00D216B9"/>
    <w:rsid w:val="00D27337"/>
    <w:rsid w:val="00D326BB"/>
    <w:rsid w:val="00D3309A"/>
    <w:rsid w:val="00D3330D"/>
    <w:rsid w:val="00D34106"/>
    <w:rsid w:val="00D425EA"/>
    <w:rsid w:val="00D44099"/>
    <w:rsid w:val="00D4428A"/>
    <w:rsid w:val="00D44F8C"/>
    <w:rsid w:val="00D45D3E"/>
    <w:rsid w:val="00D508D4"/>
    <w:rsid w:val="00D50D69"/>
    <w:rsid w:val="00D510B6"/>
    <w:rsid w:val="00D5130F"/>
    <w:rsid w:val="00D52DE2"/>
    <w:rsid w:val="00D5465B"/>
    <w:rsid w:val="00D55673"/>
    <w:rsid w:val="00D55E4E"/>
    <w:rsid w:val="00D62761"/>
    <w:rsid w:val="00D67152"/>
    <w:rsid w:val="00D70A7C"/>
    <w:rsid w:val="00D92FE5"/>
    <w:rsid w:val="00D932C7"/>
    <w:rsid w:val="00D95391"/>
    <w:rsid w:val="00DA04A0"/>
    <w:rsid w:val="00DA05BE"/>
    <w:rsid w:val="00DA3207"/>
    <w:rsid w:val="00DA3B26"/>
    <w:rsid w:val="00DA45DC"/>
    <w:rsid w:val="00DA7CDE"/>
    <w:rsid w:val="00DB123A"/>
    <w:rsid w:val="00DB1B45"/>
    <w:rsid w:val="00DB35F3"/>
    <w:rsid w:val="00DB4FBF"/>
    <w:rsid w:val="00DB7362"/>
    <w:rsid w:val="00DC346C"/>
    <w:rsid w:val="00DC5CAF"/>
    <w:rsid w:val="00DD0B08"/>
    <w:rsid w:val="00DD2339"/>
    <w:rsid w:val="00DD300C"/>
    <w:rsid w:val="00DE131F"/>
    <w:rsid w:val="00DE1F4D"/>
    <w:rsid w:val="00DE7F68"/>
    <w:rsid w:val="00DF0DAB"/>
    <w:rsid w:val="00DF1CCB"/>
    <w:rsid w:val="00DF1F9F"/>
    <w:rsid w:val="00DF38D2"/>
    <w:rsid w:val="00E00349"/>
    <w:rsid w:val="00E02083"/>
    <w:rsid w:val="00E05002"/>
    <w:rsid w:val="00E13064"/>
    <w:rsid w:val="00E161B9"/>
    <w:rsid w:val="00E169D1"/>
    <w:rsid w:val="00E17617"/>
    <w:rsid w:val="00E26940"/>
    <w:rsid w:val="00E26B70"/>
    <w:rsid w:val="00E344E4"/>
    <w:rsid w:val="00E406D1"/>
    <w:rsid w:val="00E41615"/>
    <w:rsid w:val="00E42D59"/>
    <w:rsid w:val="00E4458D"/>
    <w:rsid w:val="00E527A7"/>
    <w:rsid w:val="00E6061F"/>
    <w:rsid w:val="00E61F6E"/>
    <w:rsid w:val="00E62253"/>
    <w:rsid w:val="00E62770"/>
    <w:rsid w:val="00E6446B"/>
    <w:rsid w:val="00E73CC5"/>
    <w:rsid w:val="00E75C2F"/>
    <w:rsid w:val="00E77F0B"/>
    <w:rsid w:val="00E81F53"/>
    <w:rsid w:val="00E8215A"/>
    <w:rsid w:val="00E82A36"/>
    <w:rsid w:val="00E83D83"/>
    <w:rsid w:val="00E90990"/>
    <w:rsid w:val="00EA14DD"/>
    <w:rsid w:val="00EA328F"/>
    <w:rsid w:val="00EB4F42"/>
    <w:rsid w:val="00EC2082"/>
    <w:rsid w:val="00EC3743"/>
    <w:rsid w:val="00ED149E"/>
    <w:rsid w:val="00ED5F20"/>
    <w:rsid w:val="00EE0233"/>
    <w:rsid w:val="00EE0485"/>
    <w:rsid w:val="00EE47B7"/>
    <w:rsid w:val="00EE615F"/>
    <w:rsid w:val="00EE7252"/>
    <w:rsid w:val="00EF03C5"/>
    <w:rsid w:val="00EF0DFF"/>
    <w:rsid w:val="00F03DF1"/>
    <w:rsid w:val="00F04B42"/>
    <w:rsid w:val="00F05E72"/>
    <w:rsid w:val="00F06133"/>
    <w:rsid w:val="00F07777"/>
    <w:rsid w:val="00F0796B"/>
    <w:rsid w:val="00F17492"/>
    <w:rsid w:val="00F22238"/>
    <w:rsid w:val="00F33045"/>
    <w:rsid w:val="00F35490"/>
    <w:rsid w:val="00F37C08"/>
    <w:rsid w:val="00F405F2"/>
    <w:rsid w:val="00F45E7B"/>
    <w:rsid w:val="00F5239C"/>
    <w:rsid w:val="00F547EA"/>
    <w:rsid w:val="00F5751A"/>
    <w:rsid w:val="00F577FB"/>
    <w:rsid w:val="00F62A0D"/>
    <w:rsid w:val="00F62BC7"/>
    <w:rsid w:val="00F71817"/>
    <w:rsid w:val="00F7619F"/>
    <w:rsid w:val="00F84A68"/>
    <w:rsid w:val="00F85BE4"/>
    <w:rsid w:val="00F90160"/>
    <w:rsid w:val="00F91AB9"/>
    <w:rsid w:val="00F95057"/>
    <w:rsid w:val="00FA10B1"/>
    <w:rsid w:val="00FA1B7F"/>
    <w:rsid w:val="00FA28C2"/>
    <w:rsid w:val="00FA54BB"/>
    <w:rsid w:val="00FA7D31"/>
    <w:rsid w:val="00FB2300"/>
    <w:rsid w:val="00FC124C"/>
    <w:rsid w:val="00FC428C"/>
    <w:rsid w:val="00FD52BB"/>
    <w:rsid w:val="00FD6A71"/>
    <w:rsid w:val="00FE2B78"/>
    <w:rsid w:val="00FE6CAB"/>
    <w:rsid w:val="00FF04C2"/>
    <w:rsid w:val="00FF43BD"/>
    <w:rsid w:val="00FF571D"/>
    <w:rsid w:val="00FF631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4E0"/>
    <w:pPr>
      <w:spacing w:line="240" w:lineRule="auto"/>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864E0"/>
    <w:pPr>
      <w:keepNext/>
      <w:tabs>
        <w:tab w:val="left" w:pos="2552"/>
      </w:tabs>
      <w:spacing w:line="360" w:lineRule="auto"/>
      <w:ind w:left="2410" w:hanging="2410"/>
      <w:jc w:val="both"/>
      <w:outlineLvl w:val="0"/>
    </w:pPr>
    <w:rPr>
      <w:rFonts w:ascii="Arial" w:hAnsi="Arial"/>
      <w:b/>
      <w:bCs/>
      <w:color w:val="000000"/>
    </w:rPr>
  </w:style>
  <w:style w:type="paragraph" w:styleId="Ttulo2">
    <w:name w:val="heading 2"/>
    <w:basedOn w:val="Normal"/>
    <w:next w:val="Normal"/>
    <w:link w:val="Ttulo2Char"/>
    <w:qFormat/>
    <w:rsid w:val="00A864E0"/>
    <w:pPr>
      <w:keepNext/>
      <w:spacing w:line="360" w:lineRule="auto"/>
      <w:outlineLvl w:val="1"/>
    </w:pPr>
    <w:rPr>
      <w:rFonts w:ascii="Arial" w:hAnsi="Arial" w:cs="Arial"/>
      <w:b/>
      <w:bCs/>
    </w:rPr>
  </w:style>
  <w:style w:type="paragraph" w:styleId="Ttulo3">
    <w:name w:val="heading 3"/>
    <w:basedOn w:val="Normal"/>
    <w:next w:val="Normal"/>
    <w:link w:val="Ttulo3Char"/>
    <w:qFormat/>
    <w:rsid w:val="00A864E0"/>
    <w:pPr>
      <w:keepNext/>
      <w:jc w:val="both"/>
      <w:outlineLvl w:val="2"/>
    </w:pPr>
    <w:rPr>
      <w:rFonts w:ascii="Arial" w:hAnsi="Arial" w:cs="Arial"/>
      <w:b/>
      <w:bCs/>
      <w:sz w:val="16"/>
      <w:lang w:val="es-ES_tradnl"/>
    </w:rPr>
  </w:style>
  <w:style w:type="paragraph" w:styleId="Ttulo4">
    <w:name w:val="heading 4"/>
    <w:basedOn w:val="Normal"/>
    <w:next w:val="Normal"/>
    <w:link w:val="Ttulo4Char"/>
    <w:qFormat/>
    <w:rsid w:val="00A864E0"/>
    <w:pPr>
      <w:keepNext/>
      <w:spacing w:before="120" w:after="100" w:afterAutospacing="1"/>
      <w:ind w:left="-180" w:firstLine="90"/>
      <w:outlineLvl w:val="3"/>
    </w:pPr>
    <w:rPr>
      <w:rFonts w:ascii="Verdana" w:hAnsi="Verdana"/>
      <w:b/>
      <w:sz w:val="18"/>
    </w:rPr>
  </w:style>
  <w:style w:type="paragraph" w:styleId="Ttulo5">
    <w:name w:val="heading 5"/>
    <w:basedOn w:val="Normal"/>
    <w:next w:val="Normal"/>
    <w:link w:val="Ttulo5Char"/>
    <w:semiHidden/>
    <w:unhideWhenUsed/>
    <w:qFormat/>
    <w:rsid w:val="00A864E0"/>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A864E0"/>
    <w:pPr>
      <w:spacing w:before="240" w:after="60"/>
      <w:outlineLvl w:val="5"/>
    </w:pPr>
    <w:rPr>
      <w:rFonts w:ascii="Calibri" w:hAnsi="Calibri"/>
      <w:b/>
      <w:bCs/>
      <w:sz w:val="22"/>
      <w:szCs w:val="22"/>
    </w:rPr>
  </w:style>
  <w:style w:type="paragraph" w:styleId="Ttulo7">
    <w:name w:val="heading 7"/>
    <w:basedOn w:val="Normal"/>
    <w:next w:val="Normal"/>
    <w:link w:val="Ttulo7Char"/>
    <w:semiHidden/>
    <w:unhideWhenUsed/>
    <w:qFormat/>
    <w:rsid w:val="00A864E0"/>
    <w:pPr>
      <w:spacing w:before="240" w:after="60"/>
      <w:outlineLvl w:val="6"/>
    </w:pPr>
    <w:rPr>
      <w:rFonts w:ascii="Calibri" w:hAnsi="Calibri"/>
    </w:rPr>
  </w:style>
  <w:style w:type="paragraph" w:styleId="Ttulo8">
    <w:name w:val="heading 8"/>
    <w:basedOn w:val="Normal"/>
    <w:link w:val="Ttulo8Char"/>
    <w:qFormat/>
    <w:rsid w:val="00A864E0"/>
    <w:pPr>
      <w:spacing w:before="100" w:beforeAutospacing="1" w:after="100" w:afterAutospacing="1"/>
      <w:outlineLvl w:val="7"/>
    </w:pPr>
  </w:style>
  <w:style w:type="paragraph" w:styleId="Ttulo9">
    <w:name w:val="heading 9"/>
    <w:basedOn w:val="Normal"/>
    <w:link w:val="Ttulo9Char"/>
    <w:qFormat/>
    <w:rsid w:val="00A864E0"/>
    <w:pPr>
      <w:spacing w:before="100" w:beforeAutospacing="1" w:after="100" w:afterAutospacing="1"/>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864E0"/>
    <w:rPr>
      <w:rFonts w:ascii="Arial" w:eastAsia="Times New Roman" w:hAnsi="Arial" w:cs="Times New Roman"/>
      <w:b/>
      <w:bCs/>
      <w:color w:val="000000"/>
      <w:sz w:val="24"/>
      <w:szCs w:val="24"/>
      <w:lang w:eastAsia="pt-BR"/>
    </w:rPr>
  </w:style>
  <w:style w:type="character" w:customStyle="1" w:styleId="Ttulo2Char">
    <w:name w:val="Título 2 Char"/>
    <w:basedOn w:val="Fontepargpadro"/>
    <w:link w:val="Ttulo2"/>
    <w:rsid w:val="00A864E0"/>
    <w:rPr>
      <w:rFonts w:ascii="Arial" w:eastAsia="Times New Roman" w:hAnsi="Arial" w:cs="Arial"/>
      <w:b/>
      <w:bCs/>
      <w:sz w:val="24"/>
      <w:szCs w:val="24"/>
      <w:lang w:eastAsia="pt-BR"/>
    </w:rPr>
  </w:style>
  <w:style w:type="character" w:customStyle="1" w:styleId="Ttulo3Char">
    <w:name w:val="Título 3 Char"/>
    <w:basedOn w:val="Fontepargpadro"/>
    <w:link w:val="Ttulo3"/>
    <w:rsid w:val="00A864E0"/>
    <w:rPr>
      <w:rFonts w:ascii="Arial" w:eastAsia="Times New Roman" w:hAnsi="Arial" w:cs="Arial"/>
      <w:b/>
      <w:bCs/>
      <w:sz w:val="16"/>
      <w:szCs w:val="24"/>
      <w:lang w:val="es-ES_tradnl" w:eastAsia="pt-BR"/>
    </w:rPr>
  </w:style>
  <w:style w:type="character" w:customStyle="1" w:styleId="Ttulo4Char">
    <w:name w:val="Título 4 Char"/>
    <w:basedOn w:val="Fontepargpadro"/>
    <w:link w:val="Ttulo4"/>
    <w:rsid w:val="00A864E0"/>
    <w:rPr>
      <w:rFonts w:ascii="Verdana" w:eastAsia="Times New Roman" w:hAnsi="Verdana" w:cs="Times New Roman"/>
      <w:b/>
      <w:sz w:val="18"/>
      <w:szCs w:val="24"/>
      <w:lang w:eastAsia="pt-BR"/>
    </w:rPr>
  </w:style>
  <w:style w:type="character" w:customStyle="1" w:styleId="Ttulo5Char">
    <w:name w:val="Título 5 Char"/>
    <w:basedOn w:val="Fontepargpadro"/>
    <w:link w:val="Ttulo5"/>
    <w:semiHidden/>
    <w:rsid w:val="00A864E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A864E0"/>
    <w:rPr>
      <w:rFonts w:ascii="Calibri" w:eastAsia="Times New Roman" w:hAnsi="Calibri" w:cs="Times New Roman"/>
      <w:b/>
      <w:bCs/>
      <w:lang w:eastAsia="pt-BR"/>
    </w:rPr>
  </w:style>
  <w:style w:type="character" w:customStyle="1" w:styleId="Ttulo7Char">
    <w:name w:val="Título 7 Char"/>
    <w:basedOn w:val="Fontepargpadro"/>
    <w:link w:val="Ttulo7"/>
    <w:semiHidden/>
    <w:rsid w:val="00A864E0"/>
    <w:rPr>
      <w:rFonts w:ascii="Calibri" w:eastAsia="Times New Roman" w:hAnsi="Calibri" w:cs="Times New Roman"/>
      <w:sz w:val="24"/>
      <w:szCs w:val="24"/>
      <w:lang w:eastAsia="pt-BR"/>
    </w:rPr>
  </w:style>
  <w:style w:type="character" w:customStyle="1" w:styleId="Ttulo8Char">
    <w:name w:val="Título 8 Char"/>
    <w:basedOn w:val="Fontepargpadro"/>
    <w:link w:val="Ttulo8"/>
    <w:rsid w:val="00A864E0"/>
    <w:rPr>
      <w:rFonts w:ascii="Times New Roman" w:eastAsia="Times New Roman" w:hAnsi="Times New Roman" w:cs="Times New Roman"/>
      <w:sz w:val="24"/>
      <w:szCs w:val="24"/>
      <w:lang w:eastAsia="pt-BR"/>
    </w:rPr>
  </w:style>
  <w:style w:type="character" w:customStyle="1" w:styleId="Ttulo9Char">
    <w:name w:val="Título 9 Char"/>
    <w:basedOn w:val="Fontepargpadro"/>
    <w:link w:val="Ttulo9"/>
    <w:rsid w:val="00A864E0"/>
    <w:rPr>
      <w:rFonts w:ascii="Times New Roman" w:eastAsia="Times New Roman" w:hAnsi="Times New Roman" w:cs="Times New Roman"/>
      <w:sz w:val="24"/>
      <w:szCs w:val="24"/>
      <w:lang w:eastAsia="pt-BR"/>
    </w:rPr>
  </w:style>
  <w:style w:type="paragraph" w:styleId="Ttulo">
    <w:name w:val="Title"/>
    <w:basedOn w:val="Normal"/>
    <w:link w:val="TtuloChar"/>
    <w:qFormat/>
    <w:rsid w:val="00A864E0"/>
    <w:pPr>
      <w:jc w:val="center"/>
    </w:pPr>
    <w:rPr>
      <w:rFonts w:ascii="Arial" w:hAnsi="Arial" w:cs="Arial"/>
      <w:b/>
      <w:bCs/>
    </w:rPr>
  </w:style>
  <w:style w:type="character" w:customStyle="1" w:styleId="TtuloChar">
    <w:name w:val="Título Char"/>
    <w:basedOn w:val="Fontepargpadro"/>
    <w:link w:val="Ttulo"/>
    <w:rsid w:val="00A864E0"/>
    <w:rPr>
      <w:rFonts w:ascii="Arial" w:eastAsia="Times New Roman" w:hAnsi="Arial" w:cs="Arial"/>
      <w:b/>
      <w:bCs/>
      <w:sz w:val="24"/>
      <w:szCs w:val="24"/>
      <w:lang w:eastAsia="pt-BR"/>
    </w:rPr>
  </w:style>
  <w:style w:type="paragraph" w:styleId="Recuodecorpodetexto">
    <w:name w:val="Body Text Indent"/>
    <w:basedOn w:val="Normal"/>
    <w:link w:val="RecuodecorpodetextoChar"/>
    <w:rsid w:val="00A864E0"/>
    <w:pPr>
      <w:tabs>
        <w:tab w:val="left" w:pos="2410"/>
      </w:tabs>
      <w:spacing w:line="360" w:lineRule="auto"/>
      <w:ind w:left="2520" w:hanging="2520"/>
      <w:jc w:val="both"/>
    </w:pPr>
    <w:rPr>
      <w:rFonts w:ascii="Arial" w:hAnsi="Arial"/>
      <w:color w:val="000000"/>
      <w:sz w:val="22"/>
    </w:rPr>
  </w:style>
  <w:style w:type="character" w:customStyle="1" w:styleId="RecuodecorpodetextoChar">
    <w:name w:val="Recuo de corpo de texto Char"/>
    <w:basedOn w:val="Fontepargpadro"/>
    <w:link w:val="Recuodecorpodetexto"/>
    <w:rsid w:val="00A864E0"/>
    <w:rPr>
      <w:rFonts w:ascii="Arial" w:eastAsia="Times New Roman" w:hAnsi="Arial" w:cs="Times New Roman"/>
      <w:color w:val="000000"/>
      <w:szCs w:val="24"/>
      <w:lang w:eastAsia="pt-BR"/>
    </w:rPr>
  </w:style>
  <w:style w:type="paragraph" w:styleId="Recuodecorpodetexto2">
    <w:name w:val="Body Text Indent 2"/>
    <w:basedOn w:val="Normal"/>
    <w:link w:val="Recuodecorpodetexto2Char"/>
    <w:rsid w:val="00A864E0"/>
    <w:pPr>
      <w:ind w:firstLine="2520"/>
      <w:jc w:val="both"/>
    </w:pPr>
    <w:rPr>
      <w:rFonts w:ascii="Arial" w:hAnsi="Arial" w:cs="Arial"/>
    </w:rPr>
  </w:style>
  <w:style w:type="character" w:customStyle="1" w:styleId="Recuodecorpodetexto2Char">
    <w:name w:val="Recuo de corpo de texto 2 Char"/>
    <w:basedOn w:val="Fontepargpadro"/>
    <w:link w:val="Recuodecorpodetexto2"/>
    <w:rsid w:val="00A864E0"/>
    <w:rPr>
      <w:rFonts w:ascii="Arial" w:eastAsia="Times New Roman" w:hAnsi="Arial" w:cs="Arial"/>
      <w:sz w:val="24"/>
      <w:szCs w:val="24"/>
      <w:lang w:eastAsia="pt-BR"/>
    </w:rPr>
  </w:style>
  <w:style w:type="paragraph" w:styleId="Corpodetexto">
    <w:name w:val="Body Text"/>
    <w:basedOn w:val="Normal"/>
    <w:link w:val="CorpodetextoChar"/>
    <w:rsid w:val="00A864E0"/>
    <w:pPr>
      <w:spacing w:line="360" w:lineRule="auto"/>
      <w:jc w:val="both"/>
    </w:pPr>
    <w:rPr>
      <w:rFonts w:ascii="Arial" w:hAnsi="Arial" w:cs="Arial"/>
    </w:rPr>
  </w:style>
  <w:style w:type="character" w:customStyle="1" w:styleId="CorpodetextoChar">
    <w:name w:val="Corpo de texto Char"/>
    <w:basedOn w:val="Fontepargpadro"/>
    <w:link w:val="Corpodetexto"/>
    <w:rsid w:val="00A864E0"/>
    <w:rPr>
      <w:rFonts w:ascii="Arial" w:eastAsia="Times New Roman" w:hAnsi="Arial" w:cs="Arial"/>
      <w:sz w:val="24"/>
      <w:szCs w:val="24"/>
      <w:lang w:eastAsia="pt-BR"/>
    </w:rPr>
  </w:style>
  <w:style w:type="paragraph" w:styleId="Recuodecorpodetexto3">
    <w:name w:val="Body Text Indent 3"/>
    <w:basedOn w:val="Normal"/>
    <w:link w:val="Recuodecorpodetexto3Char"/>
    <w:rsid w:val="00A864E0"/>
    <w:pPr>
      <w:spacing w:line="360" w:lineRule="auto"/>
      <w:ind w:firstLine="2520"/>
      <w:jc w:val="both"/>
    </w:pPr>
    <w:rPr>
      <w:rFonts w:ascii="Arial" w:hAnsi="Arial" w:cs="Arial"/>
      <w:szCs w:val="20"/>
    </w:rPr>
  </w:style>
  <w:style w:type="character" w:customStyle="1" w:styleId="Recuodecorpodetexto3Char">
    <w:name w:val="Recuo de corpo de texto 3 Char"/>
    <w:basedOn w:val="Fontepargpadro"/>
    <w:link w:val="Recuodecorpodetexto3"/>
    <w:rsid w:val="00A864E0"/>
    <w:rPr>
      <w:rFonts w:ascii="Arial" w:eastAsia="Times New Roman" w:hAnsi="Arial" w:cs="Arial"/>
      <w:sz w:val="24"/>
      <w:szCs w:val="20"/>
      <w:lang w:eastAsia="pt-BR"/>
    </w:rPr>
  </w:style>
  <w:style w:type="paragraph" w:styleId="Rodap">
    <w:name w:val="footer"/>
    <w:basedOn w:val="Normal"/>
    <w:link w:val="RodapChar"/>
    <w:rsid w:val="00A864E0"/>
    <w:pPr>
      <w:tabs>
        <w:tab w:val="center" w:pos="4419"/>
        <w:tab w:val="right" w:pos="8838"/>
      </w:tabs>
    </w:pPr>
  </w:style>
  <w:style w:type="character" w:customStyle="1" w:styleId="RodapChar">
    <w:name w:val="Rodapé Char"/>
    <w:basedOn w:val="Fontepargpadro"/>
    <w:link w:val="Rodap"/>
    <w:rsid w:val="00A864E0"/>
    <w:rPr>
      <w:rFonts w:ascii="Times New Roman" w:eastAsia="Times New Roman" w:hAnsi="Times New Roman" w:cs="Times New Roman"/>
      <w:sz w:val="24"/>
      <w:szCs w:val="24"/>
      <w:lang w:eastAsia="pt-BR"/>
    </w:rPr>
  </w:style>
  <w:style w:type="paragraph" w:styleId="Corpodetexto2">
    <w:name w:val="Body Text 2"/>
    <w:basedOn w:val="Normal"/>
    <w:link w:val="Corpodetexto2Char"/>
    <w:rsid w:val="00A864E0"/>
    <w:pPr>
      <w:pBdr>
        <w:top w:val="single" w:sz="4" w:space="1" w:color="auto"/>
        <w:left w:val="single" w:sz="4" w:space="4" w:color="auto"/>
        <w:bottom w:val="single" w:sz="4" w:space="1" w:color="auto"/>
        <w:right w:val="single" w:sz="4" w:space="0" w:color="auto"/>
      </w:pBdr>
      <w:spacing w:line="360" w:lineRule="auto"/>
    </w:pPr>
    <w:rPr>
      <w:rFonts w:ascii="Arial" w:hAnsi="Arial" w:cs="Arial"/>
      <w:sz w:val="20"/>
    </w:rPr>
  </w:style>
  <w:style w:type="character" w:customStyle="1" w:styleId="Corpodetexto2Char">
    <w:name w:val="Corpo de texto 2 Char"/>
    <w:basedOn w:val="Fontepargpadro"/>
    <w:link w:val="Corpodetexto2"/>
    <w:rsid w:val="00A864E0"/>
    <w:rPr>
      <w:rFonts w:ascii="Arial" w:eastAsia="Times New Roman" w:hAnsi="Arial" w:cs="Arial"/>
      <w:sz w:val="20"/>
      <w:szCs w:val="24"/>
      <w:lang w:eastAsia="pt-BR"/>
    </w:rPr>
  </w:style>
  <w:style w:type="paragraph" w:customStyle="1" w:styleId="contedodetabela">
    <w:name w:val="contedodetabela"/>
    <w:basedOn w:val="Normal"/>
    <w:rsid w:val="00A864E0"/>
    <w:pPr>
      <w:spacing w:before="100" w:beforeAutospacing="1" w:after="100" w:afterAutospacing="1"/>
    </w:pPr>
  </w:style>
  <w:style w:type="paragraph" w:styleId="Corpodetexto3">
    <w:name w:val="Body Text 3"/>
    <w:basedOn w:val="Normal"/>
    <w:link w:val="Corpodetexto3Char"/>
    <w:rsid w:val="00A864E0"/>
    <w:pPr>
      <w:spacing w:before="100" w:beforeAutospacing="1" w:after="100" w:afterAutospacing="1"/>
    </w:pPr>
  </w:style>
  <w:style w:type="character" w:customStyle="1" w:styleId="Corpodetexto3Char">
    <w:name w:val="Corpo de texto 3 Char"/>
    <w:basedOn w:val="Fontepargpadro"/>
    <w:link w:val="Corpodetexto3"/>
    <w:rsid w:val="00A864E0"/>
    <w:rPr>
      <w:rFonts w:ascii="Times New Roman" w:eastAsia="Times New Roman" w:hAnsi="Times New Roman" w:cs="Times New Roman"/>
      <w:sz w:val="24"/>
      <w:szCs w:val="24"/>
      <w:lang w:eastAsia="pt-BR"/>
    </w:rPr>
  </w:style>
  <w:style w:type="character" w:styleId="Forte">
    <w:name w:val="Strong"/>
    <w:basedOn w:val="Fontepargpadro"/>
    <w:qFormat/>
    <w:rsid w:val="00A864E0"/>
    <w:rPr>
      <w:b/>
      <w:bCs/>
    </w:rPr>
  </w:style>
  <w:style w:type="paragraph" w:styleId="Cabealho">
    <w:name w:val="header"/>
    <w:basedOn w:val="Normal"/>
    <w:link w:val="CabealhoChar"/>
    <w:uiPriority w:val="99"/>
    <w:rsid w:val="00A864E0"/>
    <w:pPr>
      <w:tabs>
        <w:tab w:val="center" w:pos="4419"/>
        <w:tab w:val="right" w:pos="8838"/>
      </w:tabs>
    </w:pPr>
  </w:style>
  <w:style w:type="character" w:customStyle="1" w:styleId="CabealhoChar">
    <w:name w:val="Cabeçalho Char"/>
    <w:basedOn w:val="Fontepargpadro"/>
    <w:link w:val="Cabealho"/>
    <w:uiPriority w:val="99"/>
    <w:rsid w:val="00A864E0"/>
    <w:rPr>
      <w:rFonts w:ascii="Times New Roman" w:eastAsia="Times New Roman" w:hAnsi="Times New Roman" w:cs="Times New Roman"/>
      <w:sz w:val="24"/>
      <w:szCs w:val="24"/>
      <w:lang w:eastAsia="pt-BR"/>
    </w:rPr>
  </w:style>
  <w:style w:type="character" w:styleId="Nmerodepgina">
    <w:name w:val="page number"/>
    <w:basedOn w:val="Fontepargpadro"/>
    <w:rsid w:val="00A864E0"/>
  </w:style>
  <w:style w:type="character" w:styleId="Hyperlink">
    <w:name w:val="Hyperlink"/>
    <w:basedOn w:val="Fontepargpadro"/>
    <w:rsid w:val="00A864E0"/>
    <w:rPr>
      <w:color w:val="0000FF"/>
      <w:u w:val="single"/>
    </w:rPr>
  </w:style>
  <w:style w:type="paragraph" w:styleId="Legenda">
    <w:name w:val="caption"/>
    <w:basedOn w:val="Normal"/>
    <w:next w:val="Normal"/>
    <w:qFormat/>
    <w:rsid w:val="00A864E0"/>
    <w:rPr>
      <w:rFonts w:ascii="Arial" w:hAnsi="Arial" w:cs="Arial"/>
      <w:b/>
      <w:bCs/>
    </w:rPr>
  </w:style>
  <w:style w:type="paragraph" w:styleId="PargrafodaLista">
    <w:name w:val="List Paragraph"/>
    <w:basedOn w:val="Normal"/>
    <w:uiPriority w:val="34"/>
    <w:qFormat/>
    <w:rsid w:val="00D425EA"/>
    <w:pPr>
      <w:ind w:left="720"/>
      <w:contextualSpacing/>
    </w:pPr>
  </w:style>
  <w:style w:type="paragraph" w:styleId="Textodebalo">
    <w:name w:val="Balloon Text"/>
    <w:basedOn w:val="Normal"/>
    <w:link w:val="TextodebaloChar"/>
    <w:uiPriority w:val="99"/>
    <w:semiHidden/>
    <w:unhideWhenUsed/>
    <w:rsid w:val="001539ED"/>
    <w:rPr>
      <w:rFonts w:ascii="Tahoma" w:hAnsi="Tahoma" w:cs="Tahoma"/>
      <w:sz w:val="16"/>
      <w:szCs w:val="16"/>
    </w:rPr>
  </w:style>
  <w:style w:type="character" w:customStyle="1" w:styleId="TextodebaloChar">
    <w:name w:val="Texto de balão Char"/>
    <w:basedOn w:val="Fontepargpadro"/>
    <w:link w:val="Textodebalo"/>
    <w:uiPriority w:val="99"/>
    <w:semiHidden/>
    <w:rsid w:val="001539ED"/>
    <w:rPr>
      <w:rFonts w:ascii="Tahoma" w:eastAsia="Times New Roman" w:hAnsi="Tahoma" w:cs="Tahoma"/>
      <w:sz w:val="16"/>
      <w:szCs w:val="16"/>
      <w:lang w:eastAsia="pt-BR"/>
    </w:rPr>
  </w:style>
  <w:style w:type="paragraph" w:customStyle="1" w:styleId="P6">
    <w:name w:val="P6"/>
    <w:rsid w:val="00462772"/>
    <w:pPr>
      <w:spacing w:after="360" w:line="360" w:lineRule="exact"/>
    </w:pPr>
    <w:rPr>
      <w:rFonts w:ascii="Courier" w:eastAsia="Times New Roman" w:hAnsi="Courier" w:cs="Times New Roman"/>
      <w:sz w:val="24"/>
      <w:szCs w:val="20"/>
      <w:lang w:eastAsia="pt-BR"/>
    </w:rPr>
  </w:style>
  <w:style w:type="table" w:styleId="Tabelacomgrade">
    <w:name w:val="Table Grid"/>
    <w:basedOn w:val="Tabelanormal"/>
    <w:uiPriority w:val="59"/>
    <w:rsid w:val="00FE6CAB"/>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3">
    <w:name w:val="P3"/>
    <w:rsid w:val="00D326BB"/>
    <w:pPr>
      <w:spacing w:after="240" w:line="360" w:lineRule="exact"/>
      <w:ind w:firstLine="2880"/>
    </w:pPr>
    <w:rPr>
      <w:rFonts w:ascii="Courier" w:eastAsia="Times New Roman" w:hAnsi="Courier" w:cs="Times New Roman"/>
      <w:sz w:val="24"/>
      <w:szCs w:val="20"/>
      <w:lang w:eastAsia="pt-BR"/>
    </w:rPr>
  </w:style>
  <w:style w:type="paragraph" w:customStyle="1" w:styleId="P2">
    <w:name w:val="P2"/>
    <w:rsid w:val="004131B0"/>
    <w:pPr>
      <w:ind w:firstLine="2880"/>
    </w:pPr>
    <w:rPr>
      <w:rFonts w:ascii="Arial" w:eastAsia="Times New Roman" w:hAnsi="Arial"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divs>
    <w:div w:id="106393829">
      <w:bodyDiv w:val="1"/>
      <w:marLeft w:val="0"/>
      <w:marRight w:val="0"/>
      <w:marTop w:val="0"/>
      <w:marBottom w:val="0"/>
      <w:divBdr>
        <w:top w:val="none" w:sz="0" w:space="0" w:color="auto"/>
        <w:left w:val="none" w:sz="0" w:space="0" w:color="auto"/>
        <w:bottom w:val="none" w:sz="0" w:space="0" w:color="auto"/>
        <w:right w:val="none" w:sz="0" w:space="0" w:color="auto"/>
      </w:divBdr>
    </w:div>
    <w:div w:id="17242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emf"/><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7F83B-F245-43C6-ACA7-3A3D24776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10</Pages>
  <Words>2223</Words>
  <Characters>12006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liana.iralla</dc:creator>
  <cp:keywords/>
  <dc:description/>
  <cp:lastModifiedBy>marilice.tavares</cp:lastModifiedBy>
  <cp:revision>16</cp:revision>
  <cp:lastPrinted>2010-08-04T13:13:00Z</cp:lastPrinted>
  <dcterms:created xsi:type="dcterms:W3CDTF">2010-08-04T13:23:00Z</dcterms:created>
  <dcterms:modified xsi:type="dcterms:W3CDTF">2011-04-19T13:45:00Z</dcterms:modified>
</cp:coreProperties>
</file>