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4"/>
    <w:bookmarkStart w:id="1" w:name="OLE_LINK5"/>
    <w:p w:rsidR="004A28E0" w:rsidRDefault="004A28E0" w:rsidP="004A28E0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36801779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4A28E0" w:rsidRPr="004A28E0" w:rsidRDefault="004A28E0" w:rsidP="004A28E0">
      <w:pPr>
        <w:jc w:val="center"/>
        <w:rPr>
          <w:rFonts w:ascii="Arial" w:hAnsi="Arial"/>
          <w:sz w:val="20"/>
          <w:szCs w:val="20"/>
        </w:rPr>
      </w:pPr>
      <w:r w:rsidRPr="004A28E0">
        <w:rPr>
          <w:rFonts w:ascii="Arial" w:hAnsi="Arial"/>
          <w:sz w:val="20"/>
          <w:szCs w:val="20"/>
        </w:rPr>
        <w:t>PRAÇA DA REPÚBLICA, 53 - FONE: 3255-2044</w:t>
      </w:r>
    </w:p>
    <w:p w:rsidR="004A28E0" w:rsidRPr="004A28E0" w:rsidRDefault="004A28E0" w:rsidP="004A28E0">
      <w:pPr>
        <w:jc w:val="center"/>
        <w:rPr>
          <w:rFonts w:ascii="Arial" w:hAnsi="Arial"/>
          <w:sz w:val="20"/>
          <w:szCs w:val="20"/>
        </w:rPr>
      </w:pPr>
      <w:r w:rsidRPr="004A28E0">
        <w:rPr>
          <w:rFonts w:ascii="Arial" w:hAnsi="Arial"/>
          <w:sz w:val="20"/>
          <w:szCs w:val="20"/>
        </w:rPr>
        <w:t>CEP: 01045-903 - FAX: Nº 3231-1518</w:t>
      </w:r>
    </w:p>
    <w:p w:rsidR="004A28E0" w:rsidRDefault="004A28E0" w:rsidP="004A28E0">
      <w:pPr>
        <w:rPr>
          <w:rFonts w:ascii="Arial" w:hAnsi="Arial"/>
          <w:b/>
        </w:rPr>
      </w:pPr>
    </w:p>
    <w:p w:rsidR="004A28E0" w:rsidRDefault="004A28E0" w:rsidP="004A28E0">
      <w:pPr>
        <w:rPr>
          <w:rFonts w:ascii="Arial" w:hAnsi="Arial"/>
          <w:b/>
        </w:rPr>
      </w:pPr>
    </w:p>
    <w:p w:rsidR="004A28E0" w:rsidRDefault="004A28E0" w:rsidP="004A28E0">
      <w:pPr>
        <w:rPr>
          <w:rFonts w:ascii="Arial" w:hAnsi="Arial"/>
          <w:b/>
        </w:rPr>
      </w:pPr>
    </w:p>
    <w:p w:rsidR="004A28E0" w:rsidRDefault="004A28E0" w:rsidP="004A28E0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722/2009</w:t>
      </w:r>
    </w:p>
    <w:p w:rsidR="004A28E0" w:rsidRDefault="004A28E0" w:rsidP="004A28E0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INTERESSADA         :</w:t>
      </w:r>
      <w:proofErr w:type="gramEnd"/>
      <w:r>
        <w:rPr>
          <w:rFonts w:ascii="Arial" w:hAnsi="Arial"/>
        </w:rPr>
        <w:t xml:space="preserve"> UNESP / Faculdade  de Engenharia do </w:t>
      </w:r>
      <w:r w:rsidRPr="004A28E0">
        <w:rPr>
          <w:rFonts w:ascii="Arial" w:hAnsi="Arial"/>
          <w:i/>
        </w:rPr>
        <w:t>Campus</w:t>
      </w:r>
      <w:r>
        <w:rPr>
          <w:rFonts w:ascii="Arial" w:hAnsi="Arial"/>
        </w:rPr>
        <w:t xml:space="preserve"> de Ilha </w:t>
      </w:r>
    </w:p>
    <w:p w:rsidR="004A28E0" w:rsidRDefault="004A28E0" w:rsidP="004A28E0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Solteira</w:t>
      </w:r>
    </w:p>
    <w:p w:rsidR="004A28E0" w:rsidRDefault="004A28E0" w:rsidP="004A28E0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Renovação do Reconhecimento do Curso de Zootecnia</w:t>
      </w:r>
    </w:p>
    <w:p w:rsidR="004A28E0" w:rsidRDefault="004A28E0" w:rsidP="004A28E0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:</w:t>
      </w:r>
      <w:proofErr w:type="gramEnd"/>
      <w:r>
        <w:rPr>
          <w:rFonts w:ascii="Arial" w:hAnsi="Arial"/>
        </w:rPr>
        <w:t xml:space="preserve"> Cons. João Grandino Rodas</w:t>
      </w:r>
    </w:p>
    <w:p w:rsidR="004A28E0" w:rsidRDefault="004A28E0" w:rsidP="004A28E0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</w:t>
      </w:r>
      <w:r w:rsidR="00AE4032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0A2E96">
        <w:rPr>
          <w:rFonts w:ascii="Arial" w:hAnsi="Arial"/>
        </w:rPr>
        <w:t>22</w:t>
      </w:r>
      <w:r w:rsidR="00AE4032">
        <w:rPr>
          <w:rFonts w:ascii="Arial" w:hAnsi="Arial"/>
        </w:rPr>
        <w:t>0</w:t>
      </w:r>
      <w:r>
        <w:rPr>
          <w:rFonts w:ascii="Arial" w:hAnsi="Arial"/>
        </w:rPr>
        <w:t xml:space="preserve">/2010   </w:t>
      </w:r>
      <w:r w:rsidR="00AE4032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</w:t>
      </w:r>
      <w:r w:rsidR="00AE4032">
        <w:rPr>
          <w:rFonts w:ascii="Arial" w:hAnsi="Arial"/>
        </w:rPr>
        <w:t xml:space="preserve">  </w:t>
      </w:r>
      <w:r>
        <w:rPr>
          <w:rFonts w:ascii="Arial" w:hAnsi="Arial"/>
        </w:rPr>
        <w:t xml:space="preserve">CES “D” </w:t>
      </w:r>
      <w:r w:rsidR="00AE4032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 Aprovado em</w:t>
      </w:r>
      <w:r w:rsidR="00AE4032">
        <w:rPr>
          <w:rFonts w:ascii="Arial" w:hAnsi="Arial"/>
        </w:rPr>
        <w:t xml:space="preserve"> 12-05-2010</w:t>
      </w:r>
    </w:p>
    <w:p w:rsidR="004A28E0" w:rsidRDefault="004A28E0" w:rsidP="004A28E0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  <w:r w:rsidR="00AE4032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  Comunicado ao Pleno em</w:t>
      </w:r>
      <w:r w:rsidR="00AE4032">
        <w:rPr>
          <w:rFonts w:ascii="Arial" w:hAnsi="Arial"/>
        </w:rPr>
        <w:t xml:space="preserve"> 19-05-2010</w:t>
      </w:r>
    </w:p>
    <w:p w:rsidR="004A28E0" w:rsidRDefault="004A28E0" w:rsidP="00AE4032">
      <w:pPr>
        <w:rPr>
          <w:rFonts w:ascii="Arial" w:hAnsi="Arial"/>
        </w:rPr>
      </w:pPr>
    </w:p>
    <w:p w:rsidR="00AE4032" w:rsidRPr="00AE4032" w:rsidRDefault="00AE4032" w:rsidP="00AE4032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AE4032" w:rsidRDefault="00AE4032" w:rsidP="00AE4032">
      <w:pPr>
        <w:rPr>
          <w:rFonts w:ascii="Arial" w:hAnsi="Arial"/>
        </w:rPr>
      </w:pPr>
    </w:p>
    <w:p w:rsidR="004A28E0" w:rsidRDefault="004A28E0" w:rsidP="004A28E0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4A28E0" w:rsidRDefault="004A28E0" w:rsidP="004A28E0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bookmarkEnd w:id="0"/>
    <w:bookmarkEnd w:id="1"/>
    <w:p w:rsidR="00D6769E" w:rsidRDefault="00D6769E" w:rsidP="00303C39">
      <w:pPr>
        <w:pStyle w:val="Ttulo1"/>
        <w:ind w:left="0" w:firstLine="2835"/>
        <w:rPr>
          <w:rFonts w:ascii="Arial (W1)" w:hAnsi="Arial (W1)" w:cs="Arial (W1)"/>
          <w:b w:val="0"/>
        </w:rPr>
      </w:pPr>
      <w:r w:rsidRPr="00303C39">
        <w:rPr>
          <w:rFonts w:ascii="Arial (W1)" w:hAnsi="Arial (W1)" w:cs="Arial (W1)"/>
          <w:b w:val="0"/>
        </w:rPr>
        <w:t>A Pró-Reitora da UNESP, por meio do Ofício nº 430/09-</w:t>
      </w:r>
      <w:proofErr w:type="spellStart"/>
      <w:r w:rsidRPr="00303C39">
        <w:rPr>
          <w:rFonts w:ascii="Arial (W1)" w:hAnsi="Arial (W1)" w:cs="Arial (W1)"/>
          <w:b w:val="0"/>
        </w:rPr>
        <w:t>Prograd</w:t>
      </w:r>
      <w:proofErr w:type="spellEnd"/>
      <w:r w:rsidRPr="00303C39">
        <w:rPr>
          <w:rFonts w:ascii="Arial (W1)" w:hAnsi="Arial (W1)" w:cs="Arial (W1)"/>
          <w:b w:val="0"/>
        </w:rPr>
        <w:t xml:space="preserve">, solicita a </w:t>
      </w:r>
      <w:r w:rsidR="004A28E0">
        <w:rPr>
          <w:rFonts w:ascii="Arial (W1)" w:hAnsi="Arial (W1)" w:cs="Arial (W1)"/>
          <w:b w:val="0"/>
        </w:rPr>
        <w:t>R</w:t>
      </w:r>
      <w:r w:rsidRPr="00303C39">
        <w:rPr>
          <w:rFonts w:ascii="Arial (W1)" w:hAnsi="Arial (W1)" w:cs="Arial (W1)"/>
          <w:b w:val="0"/>
        </w:rPr>
        <w:t>enovação d</w:t>
      </w:r>
      <w:r w:rsidR="004A28E0">
        <w:rPr>
          <w:rFonts w:ascii="Arial (W1)" w:hAnsi="Arial (W1)" w:cs="Arial (W1)"/>
          <w:b w:val="0"/>
        </w:rPr>
        <w:t>o</w:t>
      </w:r>
      <w:r w:rsidRPr="00303C39">
        <w:rPr>
          <w:rFonts w:ascii="Arial (W1)" w:hAnsi="Arial (W1)" w:cs="Arial (W1)"/>
          <w:b w:val="0"/>
        </w:rPr>
        <w:t xml:space="preserve"> </w:t>
      </w:r>
      <w:r w:rsidR="004A28E0">
        <w:rPr>
          <w:rFonts w:ascii="Arial (W1)" w:hAnsi="Arial (W1)" w:cs="Arial (W1)"/>
          <w:b w:val="0"/>
        </w:rPr>
        <w:t>R</w:t>
      </w:r>
      <w:r w:rsidRPr="00303C39">
        <w:rPr>
          <w:rFonts w:ascii="Arial (W1)" w:hAnsi="Arial (W1)" w:cs="Arial (W1)"/>
          <w:b w:val="0"/>
        </w:rPr>
        <w:t xml:space="preserve">econhecimento do Curso de Zootecnia, da Faculdade de Engenharia do </w:t>
      </w:r>
      <w:r w:rsidRPr="004A28E0">
        <w:rPr>
          <w:rFonts w:ascii="Arial (W1)" w:hAnsi="Arial (W1)" w:cs="Arial (W1)"/>
          <w:b w:val="0"/>
          <w:i/>
        </w:rPr>
        <w:t>Campus</w:t>
      </w:r>
      <w:r w:rsidRPr="00303C39">
        <w:rPr>
          <w:rFonts w:ascii="Arial (W1)" w:hAnsi="Arial (W1)" w:cs="Arial (W1)"/>
          <w:b w:val="0"/>
        </w:rPr>
        <w:t xml:space="preserve"> de Ilha </w:t>
      </w:r>
      <w:proofErr w:type="spellStart"/>
      <w:r w:rsidRPr="00303C39">
        <w:rPr>
          <w:rFonts w:ascii="Arial (W1)" w:hAnsi="Arial (W1)" w:cs="Arial (W1)"/>
          <w:b w:val="0"/>
        </w:rPr>
        <w:t>Solteira</w:t>
      </w:r>
      <w:r>
        <w:rPr>
          <w:rFonts w:ascii="Arial (W1)" w:hAnsi="Arial (W1)" w:cs="Arial (W1)"/>
          <w:b w:val="0"/>
        </w:rPr>
        <w:t>-UNESP</w:t>
      </w:r>
      <w:proofErr w:type="spellEnd"/>
      <w:r>
        <w:rPr>
          <w:rFonts w:ascii="Arial (W1)" w:hAnsi="Arial (W1)" w:cs="Arial (W1)"/>
          <w:b w:val="0"/>
        </w:rPr>
        <w:t>,</w:t>
      </w:r>
      <w:r w:rsidRPr="00303C39">
        <w:rPr>
          <w:rFonts w:ascii="Arial (W1)" w:hAnsi="Arial (W1)" w:cs="Arial (W1)"/>
          <w:b w:val="0"/>
        </w:rPr>
        <w:t xml:space="preserve"> junto ao Conselho Estadual de Educação, nos termos das Deliberações CEE </w:t>
      </w:r>
      <w:proofErr w:type="spellStart"/>
      <w:r w:rsidRPr="00303C39">
        <w:rPr>
          <w:rFonts w:ascii="Arial (W1)" w:hAnsi="Arial (W1)" w:cs="Arial (W1)"/>
          <w:b w:val="0"/>
        </w:rPr>
        <w:t>nº</w:t>
      </w:r>
      <w:r w:rsidR="004A28E0">
        <w:rPr>
          <w:rFonts w:ascii="Arial (W1)" w:hAnsi="Arial (W1)" w:cs="Arial (W1)"/>
          <w:b w:val="0"/>
        </w:rPr>
        <w:t>s</w:t>
      </w:r>
      <w:proofErr w:type="spellEnd"/>
      <w:r w:rsidRPr="00303C39">
        <w:rPr>
          <w:rFonts w:ascii="Arial (W1)" w:hAnsi="Arial (W1)" w:cs="Arial (W1)"/>
          <w:b w:val="0"/>
        </w:rPr>
        <w:t xml:space="preserve"> 63/2007 e 48/2005.</w:t>
      </w:r>
    </w:p>
    <w:p w:rsidR="00D6769E" w:rsidRDefault="006767A1" w:rsidP="004A28E0">
      <w:pPr>
        <w:pStyle w:val="Recuodecorpodetexto2"/>
        <w:spacing w:line="360" w:lineRule="auto"/>
        <w:ind w:firstLine="2835"/>
      </w:pPr>
      <w:r>
        <w:t>O citado C</w:t>
      </w:r>
      <w:r w:rsidR="00D6769E">
        <w:t xml:space="preserve">urso teve seu </w:t>
      </w:r>
      <w:r>
        <w:t>R</w:t>
      </w:r>
      <w:r w:rsidR="00D6769E">
        <w:t xml:space="preserve">econhecimento aprovado pelo Parecer CEE nº 98/2007, por </w:t>
      </w:r>
      <w:proofErr w:type="gramStart"/>
      <w:r w:rsidR="00D6769E">
        <w:t>3</w:t>
      </w:r>
      <w:proofErr w:type="gramEnd"/>
      <w:r w:rsidR="00D6769E">
        <w:t xml:space="preserve"> anos.</w:t>
      </w:r>
    </w:p>
    <w:p w:rsidR="00D6769E" w:rsidRDefault="006767A1" w:rsidP="004A28E0">
      <w:pPr>
        <w:pStyle w:val="Recuodecorpodetexto2"/>
        <w:spacing w:line="360" w:lineRule="auto"/>
        <w:ind w:firstLine="2835"/>
      </w:pPr>
      <w:r>
        <w:t>Para emissão de P</w:t>
      </w:r>
      <w:r w:rsidR="00D6769E">
        <w:t xml:space="preserve">arecer </w:t>
      </w:r>
      <w:r>
        <w:t>T</w:t>
      </w:r>
      <w:r w:rsidR="00D6769E">
        <w:t xml:space="preserve">écnico foi indicada a Especialista Rosangela Felipe Rodrigues, conforme Portaria CEE/GP nº 409/209, DOE de </w:t>
      </w:r>
      <w:proofErr w:type="gramStart"/>
      <w:r w:rsidR="00D6769E">
        <w:t>10/12/2009.</w:t>
      </w:r>
      <w:proofErr w:type="gramEnd"/>
      <w:r w:rsidR="00D6769E">
        <w:t>(fls. 05), manifesta</w:t>
      </w:r>
      <w:r>
        <w:t>ndo-se nos autos nos termos de R</w:t>
      </w:r>
      <w:r w:rsidR="00D6769E">
        <w:t>elatório circunstanciado anexado aos autos de fls. 07.</w:t>
      </w:r>
    </w:p>
    <w:p w:rsidR="00D6769E" w:rsidRDefault="00D6769E" w:rsidP="004A28E0">
      <w:pPr>
        <w:pStyle w:val="Ttulo2"/>
        <w:spacing w:line="240" w:lineRule="auto"/>
      </w:pPr>
    </w:p>
    <w:p w:rsidR="00D6769E" w:rsidRDefault="004A28E0" w:rsidP="00303C39">
      <w:pPr>
        <w:pStyle w:val="Ttulo2"/>
      </w:pPr>
      <w:r>
        <w:t>1.2 APRECIAÇÃO</w:t>
      </w:r>
    </w:p>
    <w:p w:rsidR="00D6769E" w:rsidRDefault="00D6769E" w:rsidP="00C42A76">
      <w:pPr>
        <w:spacing w:line="360" w:lineRule="auto"/>
        <w:ind w:firstLine="2880"/>
        <w:jc w:val="both"/>
        <w:rPr>
          <w:rFonts w:ascii="Arial" w:hAnsi="Arial"/>
        </w:rPr>
      </w:pPr>
      <w:r>
        <w:rPr>
          <w:rFonts w:ascii="Arial" w:hAnsi="Arial"/>
          <w:bCs/>
        </w:rPr>
        <w:t>O</w:t>
      </w:r>
      <w:r>
        <w:rPr>
          <w:rFonts w:ascii="Arial" w:hAnsi="Arial"/>
          <w:b/>
        </w:rPr>
        <w:t xml:space="preserve"> </w:t>
      </w:r>
      <w:r w:rsidR="00EC1837">
        <w:rPr>
          <w:rFonts w:ascii="Arial" w:hAnsi="Arial"/>
        </w:rPr>
        <w:t>R</w:t>
      </w:r>
      <w:r>
        <w:rPr>
          <w:rFonts w:ascii="Arial" w:hAnsi="Arial"/>
        </w:rPr>
        <w:t xml:space="preserve">elatório </w:t>
      </w:r>
      <w:r w:rsidR="00EC1837">
        <w:rPr>
          <w:rFonts w:ascii="Arial" w:hAnsi="Arial"/>
        </w:rPr>
        <w:t>S</w:t>
      </w:r>
      <w:r>
        <w:rPr>
          <w:rFonts w:ascii="Arial" w:hAnsi="Arial"/>
        </w:rPr>
        <w:t>íntese foi apresentado nos termos da Deliberação CEE nº 63/2007 (anexo) e analisado pela Assistência Técnica dest</w:t>
      </w:r>
      <w:r w:rsidR="004A28E0">
        <w:rPr>
          <w:rFonts w:ascii="Arial" w:hAnsi="Arial"/>
        </w:rPr>
        <w:t>e</w:t>
      </w:r>
      <w:r>
        <w:rPr>
          <w:rFonts w:ascii="Arial" w:hAnsi="Arial"/>
        </w:rPr>
        <w:t xml:space="preserve"> Consel</w:t>
      </w:r>
      <w:r w:rsidR="00EC1837">
        <w:rPr>
          <w:rFonts w:ascii="Arial" w:hAnsi="Arial"/>
        </w:rPr>
        <w:t xml:space="preserve">ho, por informação que passa a </w:t>
      </w:r>
      <w:r>
        <w:rPr>
          <w:rFonts w:ascii="Arial" w:hAnsi="Arial"/>
        </w:rPr>
        <w:t>fazer parte integrante deste relatório.</w:t>
      </w:r>
    </w:p>
    <w:p w:rsidR="00D6769E" w:rsidRDefault="00D6769E" w:rsidP="00C42A76">
      <w:pPr>
        <w:spacing w:line="360" w:lineRule="auto"/>
        <w:ind w:firstLine="2880"/>
        <w:jc w:val="both"/>
        <w:rPr>
          <w:rFonts w:ascii="Arial (W1)" w:hAnsi="Arial (W1)" w:cs="ArialMT"/>
          <w:lang w:eastAsia="en-US"/>
        </w:rPr>
      </w:pPr>
      <w:r>
        <w:rPr>
          <w:rFonts w:ascii="Arial" w:hAnsi="Arial"/>
        </w:rPr>
        <w:t>Chama atenção, nos autos, fato det</w:t>
      </w:r>
      <w:r w:rsidR="00160B23">
        <w:rPr>
          <w:rFonts w:ascii="Arial" w:hAnsi="Arial"/>
        </w:rPr>
        <w:t>ectado pela E</w:t>
      </w:r>
      <w:r>
        <w:rPr>
          <w:rFonts w:ascii="Arial" w:hAnsi="Arial"/>
        </w:rPr>
        <w:t>specialista designada por este Conselho e reafirmada pela AT</w:t>
      </w:r>
      <w:r w:rsidR="00160B23">
        <w:rPr>
          <w:rFonts w:ascii="Arial" w:hAnsi="Arial"/>
        </w:rPr>
        <w:t>,</w:t>
      </w:r>
      <w:r>
        <w:rPr>
          <w:rFonts w:ascii="Arial" w:hAnsi="Arial"/>
        </w:rPr>
        <w:t xml:space="preserve"> quanto ao tempo para a integralização do </w:t>
      </w:r>
      <w:r w:rsidR="00160B23">
        <w:rPr>
          <w:rFonts w:ascii="Arial" w:hAnsi="Arial"/>
        </w:rPr>
        <w:t>C</w:t>
      </w:r>
      <w:r>
        <w:rPr>
          <w:rFonts w:ascii="Arial" w:hAnsi="Arial"/>
        </w:rPr>
        <w:t xml:space="preserve">urso, com mínimo de </w:t>
      </w:r>
      <w:proofErr w:type="gramStart"/>
      <w:r>
        <w:rPr>
          <w:rFonts w:ascii="Arial" w:hAnsi="Arial"/>
        </w:rPr>
        <w:t>9</w:t>
      </w:r>
      <w:proofErr w:type="gramEnd"/>
      <w:r>
        <w:rPr>
          <w:rFonts w:ascii="Arial" w:hAnsi="Arial"/>
        </w:rPr>
        <w:t xml:space="preserve"> e máximo de 16 semestres. </w:t>
      </w:r>
      <w:r>
        <w:rPr>
          <w:rFonts w:ascii="Arial" w:hAnsi="Arial"/>
        </w:rPr>
        <w:lastRenderedPageBreak/>
        <w:t xml:space="preserve">Nos termos da </w:t>
      </w:r>
      <w:r w:rsidRPr="00C620C9">
        <w:rPr>
          <w:rFonts w:ascii="Arial (W1)" w:hAnsi="Arial (W1)" w:cs="ArialMT"/>
          <w:lang w:eastAsia="en-US"/>
        </w:rPr>
        <w:t>Resolução nº 2 de 18 de junho de 2007</w:t>
      </w:r>
      <w:r>
        <w:rPr>
          <w:rFonts w:ascii="Arial (W1)" w:hAnsi="Arial (W1)" w:cs="ArialMT"/>
          <w:lang w:eastAsia="en-US"/>
        </w:rPr>
        <w:t>, item III, “d”, o limite mínimo para a i</w:t>
      </w:r>
      <w:r w:rsidR="00160B23">
        <w:rPr>
          <w:rFonts w:ascii="Arial (W1)" w:hAnsi="Arial (W1)" w:cs="ArialMT"/>
          <w:lang w:eastAsia="en-US"/>
        </w:rPr>
        <w:t>ntegralização dos C</w:t>
      </w:r>
      <w:r>
        <w:rPr>
          <w:rFonts w:ascii="Arial (W1)" w:hAnsi="Arial (W1)" w:cs="ArialMT"/>
          <w:lang w:eastAsia="en-US"/>
        </w:rPr>
        <w:t xml:space="preserve">ursos entre 3600 e 4000 horas deve ser de cinco anos e não quatro anos e meio, como aprovado pela Instituição. Ou seja, ao invés de nove semestres, a integralização dos créditos deveria se </w:t>
      </w:r>
      <w:proofErr w:type="gramStart"/>
      <w:r>
        <w:rPr>
          <w:rFonts w:ascii="Arial (W1)" w:hAnsi="Arial (W1)" w:cs="ArialMT"/>
          <w:lang w:eastAsia="en-US"/>
        </w:rPr>
        <w:t>dar</w:t>
      </w:r>
      <w:proofErr w:type="gramEnd"/>
      <w:r>
        <w:rPr>
          <w:rFonts w:ascii="Arial (W1)" w:hAnsi="Arial (W1)" w:cs="ArialMT"/>
          <w:lang w:eastAsia="en-US"/>
        </w:rPr>
        <w:t>, nos termos da citada Resolução, em um mínimo de dez semestres.</w:t>
      </w:r>
    </w:p>
    <w:p w:rsidR="004A28E0" w:rsidRDefault="004A28E0" w:rsidP="004A28E0">
      <w:pPr>
        <w:ind w:firstLine="2880"/>
        <w:jc w:val="both"/>
        <w:rPr>
          <w:rFonts w:ascii="Arial" w:hAnsi="Arial" w:cs="Arial"/>
          <w:i/>
          <w:iCs/>
          <w:color w:val="000000"/>
        </w:rPr>
      </w:pPr>
    </w:p>
    <w:p w:rsidR="00D6769E" w:rsidRDefault="004A28E0" w:rsidP="004A28E0">
      <w:pPr>
        <w:pStyle w:val="Corpodetexto3"/>
        <w:spacing w:before="0" w:beforeAutospacing="0" w:after="0" w:afterAutospacing="0" w:line="360" w:lineRule="auto"/>
        <w:ind w:firstLine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D6769E">
        <w:rPr>
          <w:rFonts w:ascii="Arial" w:hAnsi="Arial" w:cs="Arial"/>
          <w:b/>
          <w:bCs/>
        </w:rPr>
        <w:t>I – DAS CONSIDERAÇÕES DO ESPECIALISTA</w:t>
      </w:r>
    </w:p>
    <w:p w:rsidR="00D6769E" w:rsidRDefault="00160B23" w:rsidP="004A28E0">
      <w:pPr>
        <w:pStyle w:val="Corpodetexto3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Após análise do Relatório Síntese e do Projeto P</w:t>
      </w:r>
      <w:r w:rsidR="00D6769E">
        <w:rPr>
          <w:rFonts w:ascii="Arial" w:hAnsi="Arial" w:cs="Arial"/>
        </w:rPr>
        <w:t>ed</w:t>
      </w:r>
      <w:r>
        <w:rPr>
          <w:rFonts w:ascii="Arial" w:hAnsi="Arial" w:cs="Arial"/>
        </w:rPr>
        <w:t>agógico, a Especialista em seu R</w:t>
      </w:r>
      <w:r w:rsidR="00D6769E">
        <w:rPr>
          <w:rFonts w:ascii="Arial" w:hAnsi="Arial" w:cs="Arial"/>
        </w:rPr>
        <w:t xml:space="preserve">elatório circunstanciado, anexado de fls. 07 manifestou-se </w:t>
      </w:r>
      <w:r w:rsidR="00D6769E" w:rsidRPr="00254A1C">
        <w:rPr>
          <w:rFonts w:ascii="Arial" w:hAnsi="Arial" w:cs="Arial"/>
          <w:b/>
        </w:rPr>
        <w:t xml:space="preserve">favoravelmente </w:t>
      </w:r>
      <w:r>
        <w:rPr>
          <w:rFonts w:ascii="Arial" w:hAnsi="Arial" w:cs="Arial"/>
        </w:rPr>
        <w:t>à R</w:t>
      </w:r>
      <w:r w:rsidR="00D6769E">
        <w:rPr>
          <w:rFonts w:ascii="Arial" w:hAnsi="Arial" w:cs="Arial"/>
        </w:rPr>
        <w:t>enovação do Curso de Zootecnia</w:t>
      </w:r>
      <w:r>
        <w:rPr>
          <w:rFonts w:ascii="Arial" w:hAnsi="Arial" w:cs="Arial"/>
        </w:rPr>
        <w:t>,</w:t>
      </w:r>
      <w:r w:rsidR="00D6769E">
        <w:rPr>
          <w:rFonts w:ascii="Arial" w:hAnsi="Arial" w:cs="Arial"/>
        </w:rPr>
        <w:t xml:space="preserve"> da Faculdade de Engenharia do </w:t>
      </w:r>
      <w:r w:rsidR="00D6769E" w:rsidRPr="004A28E0">
        <w:rPr>
          <w:rFonts w:ascii="Arial" w:hAnsi="Arial" w:cs="Arial"/>
          <w:i/>
        </w:rPr>
        <w:t>Campus</w:t>
      </w:r>
      <w:r w:rsidR="00D6769E">
        <w:rPr>
          <w:rFonts w:ascii="Arial" w:hAnsi="Arial" w:cs="Arial"/>
        </w:rPr>
        <w:t xml:space="preserve"> de Ilha </w:t>
      </w:r>
      <w:proofErr w:type="spellStart"/>
      <w:r w:rsidR="00D6769E">
        <w:rPr>
          <w:rFonts w:ascii="Arial" w:hAnsi="Arial" w:cs="Arial"/>
        </w:rPr>
        <w:t>Solteira-UNESP</w:t>
      </w:r>
      <w:proofErr w:type="spellEnd"/>
      <w:r w:rsidR="00D6769E">
        <w:rPr>
          <w:rFonts w:ascii="Arial" w:hAnsi="Arial" w:cs="Arial"/>
        </w:rPr>
        <w:t>, todavia, apresentou al</w:t>
      </w:r>
      <w:r>
        <w:rPr>
          <w:rFonts w:ascii="Arial" w:hAnsi="Arial" w:cs="Arial"/>
        </w:rPr>
        <w:t>gumas sugestões de melhoria do C</w:t>
      </w:r>
      <w:r w:rsidR="00D6769E">
        <w:rPr>
          <w:rFonts w:ascii="Arial" w:hAnsi="Arial" w:cs="Arial"/>
        </w:rPr>
        <w:t>urso, inclusive no que se refere à questão do prazo mínimo para integralização, conforme abaixo transcritas:</w:t>
      </w:r>
    </w:p>
    <w:p w:rsidR="00D6769E" w:rsidRPr="009C23DC" w:rsidRDefault="00D6769E" w:rsidP="00254A1C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szCs w:val="20"/>
        </w:rPr>
      </w:pPr>
      <w:bookmarkStart w:id="2" w:name="OLE_LINK8"/>
      <w:bookmarkStart w:id="3" w:name="OLE_LINK9"/>
      <w:r w:rsidRPr="009C23DC">
        <w:rPr>
          <w:sz w:val="24"/>
        </w:rPr>
        <w:t>“</w:t>
      </w:r>
      <w:r w:rsidRPr="009C23DC">
        <w:rPr>
          <w:b/>
          <w:bCs/>
          <w:i/>
          <w:szCs w:val="20"/>
        </w:rPr>
        <w:t>I</w:t>
      </w:r>
      <w:r w:rsidRPr="009C23DC">
        <w:rPr>
          <w:i/>
          <w:szCs w:val="20"/>
        </w:rPr>
        <w:t xml:space="preserve"> – Observando pormenorizadamente os atos legais referente ao Curso em epigrafe verifica-se que fundamentam nas recomendações do CEE. </w:t>
      </w:r>
    </w:p>
    <w:bookmarkEnd w:id="2"/>
    <w:bookmarkEnd w:id="3"/>
    <w:p w:rsidR="00D6769E" w:rsidRPr="009C23DC" w:rsidRDefault="00D6769E" w:rsidP="00A66A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C23DC">
        <w:rPr>
          <w:rFonts w:ascii="Arial" w:hAnsi="Arial" w:cs="Arial"/>
          <w:i/>
          <w:sz w:val="20"/>
          <w:szCs w:val="20"/>
        </w:rPr>
        <w:t xml:space="preserve">Salientamos que a </w:t>
      </w:r>
      <w:r w:rsidRPr="009C23DC">
        <w:rPr>
          <w:rFonts w:ascii="Arial" w:hAnsi="Arial" w:cs="Arial"/>
          <w:b/>
          <w:bCs/>
          <w:i/>
          <w:sz w:val="20"/>
          <w:szCs w:val="20"/>
        </w:rPr>
        <w:t>Resolução nº 2 do CNE de 18 de junho de 2007</w:t>
      </w:r>
      <w:r w:rsidRPr="009C23DC">
        <w:rPr>
          <w:rFonts w:ascii="Arial" w:hAnsi="Arial" w:cs="Arial"/>
          <w:bCs/>
          <w:i/>
          <w:sz w:val="20"/>
          <w:szCs w:val="20"/>
        </w:rPr>
        <w:t xml:space="preserve"> estabelece no </w:t>
      </w:r>
      <w:r w:rsidRPr="009C23DC">
        <w:rPr>
          <w:rFonts w:ascii="Arial" w:hAnsi="Arial" w:cs="Arial"/>
          <w:b/>
          <w:bCs/>
          <w:i/>
          <w:sz w:val="20"/>
          <w:szCs w:val="20"/>
        </w:rPr>
        <w:t>Art. 2º</w:t>
      </w:r>
      <w:r w:rsidRPr="009C23DC">
        <w:rPr>
          <w:rFonts w:ascii="Arial" w:hAnsi="Arial" w:cs="Arial"/>
          <w:bCs/>
          <w:i/>
          <w:sz w:val="20"/>
          <w:szCs w:val="20"/>
        </w:rPr>
        <w:t>, onde relata “</w:t>
      </w:r>
      <w:proofErr w:type="gramStart"/>
      <w:r w:rsidRPr="009C23DC">
        <w:rPr>
          <w:rFonts w:ascii="Arial" w:hAnsi="Arial" w:cs="Arial"/>
          <w:i/>
          <w:sz w:val="20"/>
          <w:szCs w:val="20"/>
        </w:rPr>
        <w:t>d)</w:t>
      </w:r>
      <w:proofErr w:type="gramEnd"/>
      <w:r w:rsidRPr="009C23DC">
        <w:rPr>
          <w:rFonts w:ascii="Arial" w:hAnsi="Arial" w:cs="Arial"/>
          <w:i/>
          <w:sz w:val="20"/>
          <w:szCs w:val="20"/>
        </w:rPr>
        <w:t xml:space="preserve"> Grupo de Carga Horária Mínima entre 3.600 e 4.000h: Limite mínimo para integralização de 5(cinco) anos” o Curso de Zootecnia ora avaliado apresenta 3750 horas (de 60 minutos) distribuídos em período mínimo de integralização de 9 semestre. A própria resolução em questão oferece uma liberdade de integralização, mas deverá haver </w:t>
      </w:r>
      <w:r w:rsidRPr="009C23DC">
        <w:rPr>
          <w:rFonts w:ascii="Arial" w:hAnsi="Arial" w:cs="Arial"/>
          <w:b/>
          <w:i/>
          <w:sz w:val="20"/>
          <w:szCs w:val="20"/>
        </w:rPr>
        <w:t>justificativa</w:t>
      </w:r>
      <w:r w:rsidRPr="009C23DC">
        <w:rPr>
          <w:rFonts w:ascii="Arial" w:hAnsi="Arial" w:cs="Arial"/>
          <w:i/>
          <w:sz w:val="20"/>
          <w:szCs w:val="20"/>
        </w:rPr>
        <w:t xml:space="preserve"> </w:t>
      </w:r>
      <w:r w:rsidRPr="009C23DC">
        <w:rPr>
          <w:rFonts w:ascii="Arial" w:hAnsi="Arial" w:cs="Arial"/>
          <w:b/>
          <w:i/>
          <w:sz w:val="20"/>
          <w:szCs w:val="20"/>
        </w:rPr>
        <w:t>explicitada</w:t>
      </w:r>
      <w:r w:rsidRPr="009C23DC">
        <w:rPr>
          <w:rFonts w:ascii="Arial" w:hAnsi="Arial" w:cs="Arial"/>
          <w:i/>
          <w:sz w:val="20"/>
          <w:szCs w:val="20"/>
        </w:rPr>
        <w:t xml:space="preserve"> no Projeto Pedagógico de Curso (PPC). Há no atual PPC um conflito de informações referente à integralização. O restante do relatório apresentado atende plenamente às Deliberações contidas nas legislações especifica. </w:t>
      </w:r>
    </w:p>
    <w:p w:rsidR="00D6769E" w:rsidRPr="009C23DC" w:rsidRDefault="00160B23" w:rsidP="004A28E0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i/>
          <w:szCs w:val="20"/>
        </w:rPr>
      </w:pPr>
      <w:r>
        <w:rPr>
          <w:b/>
          <w:bCs/>
          <w:i/>
          <w:szCs w:val="20"/>
        </w:rPr>
        <w:t>‘</w:t>
      </w:r>
      <w:r w:rsidR="00D6769E" w:rsidRPr="009C23DC">
        <w:rPr>
          <w:b/>
          <w:bCs/>
          <w:i/>
          <w:szCs w:val="20"/>
        </w:rPr>
        <w:t>II</w:t>
      </w:r>
      <w:r w:rsidR="00D6769E" w:rsidRPr="009C23DC">
        <w:rPr>
          <w:i/>
          <w:szCs w:val="20"/>
        </w:rPr>
        <w:t xml:space="preserve"> – O Curso ora analisado mostra coerência nestes aspectos fundamentais para a formação profissional do </w:t>
      </w:r>
      <w:proofErr w:type="spellStart"/>
      <w:r w:rsidR="00D6769E" w:rsidRPr="009C23DC">
        <w:rPr>
          <w:i/>
          <w:szCs w:val="20"/>
        </w:rPr>
        <w:t>Zootecnista</w:t>
      </w:r>
      <w:proofErr w:type="spellEnd"/>
      <w:r w:rsidR="00D6769E" w:rsidRPr="009C23DC">
        <w:rPr>
          <w:i/>
          <w:szCs w:val="20"/>
        </w:rPr>
        <w:t xml:space="preserve">, com exceção da sua integralização, e o restante tais como horário de funcionamento, número de vagas oferecidas por período, caracterização da </w:t>
      </w:r>
      <w:proofErr w:type="gramStart"/>
      <w:r w:rsidR="00D6769E" w:rsidRPr="009C23DC">
        <w:rPr>
          <w:i/>
          <w:szCs w:val="20"/>
        </w:rPr>
        <w:t>infra estrutura</w:t>
      </w:r>
      <w:proofErr w:type="gramEnd"/>
      <w:r w:rsidR="00D6769E" w:rsidRPr="009C23DC">
        <w:rPr>
          <w:i/>
          <w:szCs w:val="20"/>
        </w:rPr>
        <w:t xml:space="preserve"> física, biblioteca, corpo docente, corpo técnico disponível para o curso, movimento de alunos, estrutura curricular atendem as Diretrizes Curriculares Nacionais. </w:t>
      </w:r>
    </w:p>
    <w:p w:rsidR="00D6769E" w:rsidRPr="009C23DC" w:rsidRDefault="00D6769E" w:rsidP="00A66A7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C23DC">
        <w:rPr>
          <w:rFonts w:ascii="Arial" w:hAnsi="Arial" w:cs="Arial"/>
          <w:i/>
          <w:sz w:val="20"/>
          <w:szCs w:val="20"/>
        </w:rPr>
        <w:t xml:space="preserve">O relatório como um todo satisfaz pela organização, qualificação dos docentes distribuições da carga horária e relação professor/aluno, cabendo ressaltar ainda um corpo técnico administrativo de boa qualidade. </w:t>
      </w:r>
    </w:p>
    <w:p w:rsidR="00D6769E" w:rsidRPr="009C23DC" w:rsidRDefault="00D6769E" w:rsidP="00A66A7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C23DC">
        <w:rPr>
          <w:rFonts w:ascii="Arial" w:hAnsi="Arial" w:cs="Arial"/>
          <w:i/>
          <w:sz w:val="20"/>
          <w:szCs w:val="20"/>
        </w:rPr>
        <w:lastRenderedPageBreak/>
        <w:t>Relativamente à biblioteca onde poderíamos sugerir alguns melhoramentos, atualmente o acesso on-line viabiliza esta melhoria. O número de laboratórios é suficiente para atender a totalidade de alunos bem como: salas de aula, Instituição de apoio e anfiteatros.</w:t>
      </w:r>
    </w:p>
    <w:p w:rsidR="00D6769E" w:rsidRDefault="00160B23" w:rsidP="00A66A7E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‘</w:t>
      </w:r>
      <w:r w:rsidR="00D6769E" w:rsidRPr="009C23DC">
        <w:rPr>
          <w:rFonts w:ascii="Arial" w:hAnsi="Arial" w:cs="Arial"/>
          <w:b/>
          <w:i/>
          <w:sz w:val="20"/>
          <w:szCs w:val="20"/>
        </w:rPr>
        <w:t>Conclusão:</w:t>
      </w:r>
      <w:r w:rsidR="00D6769E" w:rsidRPr="009C23DC">
        <w:rPr>
          <w:rFonts w:ascii="Arial" w:hAnsi="Arial" w:cs="Arial"/>
          <w:i/>
          <w:sz w:val="20"/>
          <w:szCs w:val="20"/>
        </w:rPr>
        <w:t xml:space="preserve"> Após analisarmos o relatório apresentado, somos pela sua aprovação tendo em vista as características do Curso, bem como a sua situação em área de influência nos estados de São Paulo, Mato Grosso do Sul, Minas Gerais e Goiás, evidentemente a existência de um Curso de Engenharia Agronômica, no campus, facilitou a implantação do Curso de Zootecnia, pois apresentam várias áreas de conhecimento comuns. Mas uma vez salientamos a necessidade de uma adequação no PPC referente </w:t>
      </w:r>
      <w:proofErr w:type="gramStart"/>
      <w:r w:rsidR="00D6769E" w:rsidRPr="009C23DC">
        <w:rPr>
          <w:rFonts w:ascii="Arial" w:hAnsi="Arial" w:cs="Arial"/>
          <w:i/>
          <w:sz w:val="20"/>
          <w:szCs w:val="20"/>
        </w:rPr>
        <w:t>a</w:t>
      </w:r>
      <w:proofErr w:type="gramEnd"/>
      <w:r w:rsidR="00D6769E" w:rsidRPr="009C23DC">
        <w:rPr>
          <w:rFonts w:ascii="Arial" w:hAnsi="Arial" w:cs="Arial"/>
          <w:i/>
          <w:sz w:val="20"/>
          <w:szCs w:val="20"/>
        </w:rPr>
        <w:t xml:space="preserve"> integralização baseado na </w:t>
      </w:r>
      <w:r w:rsidR="00D6769E" w:rsidRPr="009C23DC">
        <w:rPr>
          <w:rFonts w:ascii="Arial" w:hAnsi="Arial" w:cs="Arial"/>
          <w:b/>
          <w:bCs/>
          <w:i/>
          <w:sz w:val="20"/>
          <w:szCs w:val="20"/>
        </w:rPr>
        <w:t>Resolução nº 2 do CNE de 18 de junho de 2007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D6769E" w:rsidRPr="009C23DC">
        <w:rPr>
          <w:rFonts w:ascii="Arial" w:hAnsi="Arial" w:cs="Arial"/>
          <w:b/>
          <w:bCs/>
          <w:i/>
          <w:sz w:val="20"/>
          <w:szCs w:val="20"/>
        </w:rPr>
        <w:t>.</w:t>
      </w:r>
    </w:p>
    <w:p w:rsidR="00D6769E" w:rsidRDefault="00D6769E" w:rsidP="004A28E0">
      <w:pPr>
        <w:spacing w:line="360" w:lineRule="auto"/>
        <w:ind w:left="708"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 Especialista assim conclui:</w:t>
      </w:r>
    </w:p>
    <w:p w:rsidR="001132B6" w:rsidRDefault="001132B6" w:rsidP="004A28E0">
      <w:pPr>
        <w:spacing w:line="360" w:lineRule="auto"/>
        <w:ind w:left="708" w:firstLine="2127"/>
        <w:jc w:val="both"/>
        <w:rPr>
          <w:rFonts w:ascii="Arial" w:hAnsi="Arial" w:cs="Arial"/>
        </w:rPr>
      </w:pPr>
    </w:p>
    <w:p w:rsidR="00D6769E" w:rsidRPr="009C23DC" w:rsidRDefault="00D6769E" w:rsidP="00A66A7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C23DC">
        <w:rPr>
          <w:rFonts w:ascii="Arial" w:hAnsi="Arial" w:cs="Arial"/>
          <w:b/>
          <w:bCs/>
          <w:i/>
        </w:rPr>
        <w:t xml:space="preserve"> “</w:t>
      </w:r>
      <w:r w:rsidRPr="009C23DC">
        <w:rPr>
          <w:rFonts w:ascii="Arial" w:hAnsi="Arial" w:cs="Arial"/>
          <w:i/>
        </w:rPr>
        <w:t>Desta forma somos pela</w:t>
      </w:r>
      <w:r w:rsidRPr="009C23DC">
        <w:rPr>
          <w:rFonts w:ascii="Arial" w:hAnsi="Arial" w:cs="Arial"/>
          <w:b/>
          <w:bCs/>
          <w:i/>
        </w:rPr>
        <w:t xml:space="preserve"> recomendação de renovação do reconhecimento do Curso de Zootecnia do Campus UNESP de Ilha Solteira”.</w:t>
      </w:r>
      <w:r w:rsidRPr="009C23DC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D6769E" w:rsidRDefault="00D6769E" w:rsidP="004A28E0">
      <w:pPr>
        <w:tabs>
          <w:tab w:val="left" w:pos="100"/>
          <w:tab w:val="left" w:pos="2700"/>
        </w:tabs>
        <w:jc w:val="both"/>
      </w:pPr>
    </w:p>
    <w:p w:rsidR="00D6769E" w:rsidRPr="004B6B7D" w:rsidRDefault="004A28E0" w:rsidP="00E445F1">
      <w:pPr>
        <w:tabs>
          <w:tab w:val="left" w:pos="100"/>
          <w:tab w:val="left" w:pos="2700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</w:t>
      </w:r>
      <w:r w:rsidR="00D6769E">
        <w:rPr>
          <w:rFonts w:ascii="Arial" w:hAnsi="Arial"/>
          <w:b/>
        </w:rPr>
        <w:t xml:space="preserve"> </w:t>
      </w:r>
      <w:r w:rsidR="00D6769E" w:rsidRPr="004B6B7D">
        <w:rPr>
          <w:rFonts w:ascii="Arial" w:hAnsi="Arial"/>
          <w:b/>
        </w:rPr>
        <w:t>CONCLUSÃO</w:t>
      </w:r>
    </w:p>
    <w:p w:rsidR="00D6769E" w:rsidRPr="004B6B7D" w:rsidRDefault="004A28E0" w:rsidP="00160B23">
      <w:pPr>
        <w:pStyle w:val="Recuodecorpodetexto3"/>
        <w:tabs>
          <w:tab w:val="left" w:pos="100"/>
        </w:tabs>
        <w:ind w:firstLine="2835"/>
        <w:rPr>
          <w:szCs w:val="24"/>
        </w:rPr>
      </w:pPr>
      <w:r>
        <w:rPr>
          <w:szCs w:val="24"/>
        </w:rPr>
        <w:t>A</w:t>
      </w:r>
      <w:r w:rsidR="00D6769E" w:rsidRPr="004B6B7D">
        <w:rPr>
          <w:szCs w:val="24"/>
        </w:rPr>
        <w:t>prova</w:t>
      </w:r>
      <w:r>
        <w:rPr>
          <w:szCs w:val="24"/>
        </w:rPr>
        <w:t xml:space="preserve">-se, com fundamento nas Deliberações CEE </w:t>
      </w:r>
      <w:proofErr w:type="spellStart"/>
      <w:r>
        <w:rPr>
          <w:szCs w:val="24"/>
        </w:rPr>
        <w:t>nºs</w:t>
      </w:r>
      <w:proofErr w:type="spellEnd"/>
      <w:r>
        <w:rPr>
          <w:szCs w:val="24"/>
        </w:rPr>
        <w:t xml:space="preserve"> 48/05 e 63/07,</w:t>
      </w:r>
      <w:proofErr w:type="gramStart"/>
      <w:r w:rsidR="00D6769E" w:rsidRPr="004B6B7D">
        <w:rPr>
          <w:szCs w:val="24"/>
        </w:rPr>
        <w:t xml:space="preserve">  </w:t>
      </w:r>
      <w:proofErr w:type="gramEnd"/>
      <w:r w:rsidR="00D6769E" w:rsidRPr="004B6B7D">
        <w:rPr>
          <w:szCs w:val="24"/>
        </w:rPr>
        <w:t xml:space="preserve">pedido de Renovação do Reconhecimento do Curso </w:t>
      </w:r>
      <w:r w:rsidR="00D6769E" w:rsidRPr="004B6B7D">
        <w:rPr>
          <w:color w:val="000000"/>
          <w:szCs w:val="24"/>
        </w:rPr>
        <w:t xml:space="preserve">de </w:t>
      </w:r>
      <w:r w:rsidR="00D6769E">
        <w:rPr>
          <w:color w:val="000000"/>
          <w:szCs w:val="24"/>
        </w:rPr>
        <w:t>Zootecnia</w:t>
      </w:r>
      <w:r w:rsidR="00160B23">
        <w:rPr>
          <w:color w:val="000000"/>
          <w:szCs w:val="24"/>
        </w:rPr>
        <w:t>,</w:t>
      </w:r>
      <w:r w:rsidR="00D6769E">
        <w:rPr>
          <w:color w:val="000000"/>
          <w:szCs w:val="24"/>
        </w:rPr>
        <w:t xml:space="preserve"> oferecido pela </w:t>
      </w:r>
      <w:r w:rsidR="00D6769E">
        <w:t xml:space="preserve">Faculdade de Engenharia </w:t>
      </w:r>
      <w:r>
        <w:t xml:space="preserve">do </w:t>
      </w:r>
      <w:r w:rsidRPr="004A28E0">
        <w:t>Campus</w:t>
      </w:r>
      <w:r>
        <w:t xml:space="preserve"> </w:t>
      </w:r>
      <w:r w:rsidR="00D6769E" w:rsidRPr="004A28E0">
        <w:t>de</w:t>
      </w:r>
      <w:r w:rsidR="00D6769E">
        <w:t xml:space="preserve"> Ilha Solteira – U</w:t>
      </w:r>
      <w:r w:rsidR="00160B23">
        <w:t xml:space="preserve">niversidade </w:t>
      </w:r>
      <w:r w:rsidR="00D6769E">
        <w:t>E</w:t>
      </w:r>
      <w:r w:rsidR="00160B23">
        <w:t xml:space="preserve">stadual </w:t>
      </w:r>
      <w:r w:rsidR="00D6769E">
        <w:t>P</w:t>
      </w:r>
      <w:r w:rsidR="00160B23">
        <w:t>aulista Júlio de Mesquita Filho</w:t>
      </w:r>
      <w:r w:rsidR="00D6769E" w:rsidRPr="004B6B7D">
        <w:rPr>
          <w:szCs w:val="24"/>
        </w:rPr>
        <w:t xml:space="preserve">, pelo prazo de </w:t>
      </w:r>
      <w:r w:rsidR="00D6769E">
        <w:rPr>
          <w:szCs w:val="24"/>
        </w:rPr>
        <w:t>cinco</w:t>
      </w:r>
      <w:r w:rsidR="00D6769E" w:rsidRPr="004B6B7D">
        <w:rPr>
          <w:szCs w:val="24"/>
        </w:rPr>
        <w:t xml:space="preserve"> anos</w:t>
      </w:r>
      <w:r w:rsidR="00D6769E">
        <w:rPr>
          <w:szCs w:val="24"/>
        </w:rPr>
        <w:t xml:space="preserve">, referendando-se a sugestão da </w:t>
      </w:r>
      <w:r w:rsidR="00160B23">
        <w:rPr>
          <w:szCs w:val="24"/>
        </w:rPr>
        <w:t>E</w:t>
      </w:r>
      <w:r w:rsidR="00D6769E">
        <w:rPr>
          <w:szCs w:val="24"/>
        </w:rPr>
        <w:t>specialista para que o P</w:t>
      </w:r>
      <w:r w:rsidR="00160B23">
        <w:rPr>
          <w:szCs w:val="24"/>
        </w:rPr>
        <w:t xml:space="preserve">rojeto </w:t>
      </w:r>
      <w:r w:rsidR="00D6769E">
        <w:rPr>
          <w:szCs w:val="24"/>
        </w:rPr>
        <w:t>P</w:t>
      </w:r>
      <w:r w:rsidR="00160B23">
        <w:rPr>
          <w:szCs w:val="24"/>
        </w:rPr>
        <w:t xml:space="preserve">edagógico do </w:t>
      </w:r>
      <w:r w:rsidR="00D6769E">
        <w:rPr>
          <w:szCs w:val="24"/>
        </w:rPr>
        <w:t>C</w:t>
      </w:r>
      <w:r w:rsidR="00160B23">
        <w:rPr>
          <w:szCs w:val="24"/>
        </w:rPr>
        <w:t>urso,</w:t>
      </w:r>
      <w:r w:rsidR="00D6769E">
        <w:rPr>
          <w:szCs w:val="24"/>
        </w:rPr>
        <w:t xml:space="preserve"> seja revisto de forma a sanar as contradições a respeito do prazo </w:t>
      </w:r>
      <w:r w:rsidR="000B3A2B">
        <w:rPr>
          <w:szCs w:val="24"/>
        </w:rPr>
        <w:t>mínimo de integralização do Curso</w:t>
      </w:r>
      <w:r w:rsidR="00D6769E" w:rsidRPr="004B6B7D">
        <w:rPr>
          <w:szCs w:val="24"/>
        </w:rPr>
        <w:t>.</w:t>
      </w:r>
    </w:p>
    <w:p w:rsidR="00D6769E" w:rsidRPr="00E445F1" w:rsidRDefault="00D6769E" w:rsidP="004A28E0">
      <w:pPr>
        <w:pStyle w:val="Recuodecorpodetexto"/>
        <w:tabs>
          <w:tab w:val="left" w:pos="0"/>
          <w:tab w:val="left" w:pos="100"/>
        </w:tabs>
        <w:ind w:left="0" w:firstLine="2835"/>
        <w:rPr>
          <w:sz w:val="24"/>
        </w:rPr>
      </w:pPr>
      <w:r w:rsidRPr="00E445F1">
        <w:rPr>
          <w:sz w:val="24"/>
        </w:rPr>
        <w:t>A presente renovação do reconhecimento tornar-se-á efetiva por ato próprio deste Conselho, após homologação deste Parecer pela Secretaria de Estado de Educação.</w:t>
      </w:r>
    </w:p>
    <w:p w:rsidR="00D6769E" w:rsidRPr="00E445F1" w:rsidRDefault="00D6769E" w:rsidP="00E445F1">
      <w:pPr>
        <w:tabs>
          <w:tab w:val="left" w:pos="100"/>
        </w:tabs>
        <w:spacing w:line="360" w:lineRule="auto"/>
        <w:jc w:val="center"/>
        <w:rPr>
          <w:rFonts w:ascii="Arial" w:hAnsi="Arial"/>
        </w:rPr>
      </w:pPr>
      <w:r w:rsidRPr="00E445F1">
        <w:rPr>
          <w:rFonts w:ascii="Arial" w:hAnsi="Arial"/>
        </w:rPr>
        <w:t>São Paulo, 10 de maio de 2010.</w:t>
      </w:r>
    </w:p>
    <w:p w:rsidR="00D6769E" w:rsidRPr="00E445F1" w:rsidRDefault="00D6769E" w:rsidP="00E445F1">
      <w:pPr>
        <w:tabs>
          <w:tab w:val="left" w:pos="100"/>
        </w:tabs>
        <w:spacing w:line="360" w:lineRule="auto"/>
        <w:jc w:val="center"/>
        <w:rPr>
          <w:rFonts w:ascii="Arial" w:hAnsi="Arial"/>
        </w:rPr>
      </w:pPr>
    </w:p>
    <w:p w:rsidR="004A28E0" w:rsidRPr="0072040B" w:rsidRDefault="004A28E0" w:rsidP="004A28E0">
      <w:pPr>
        <w:numPr>
          <w:ilvl w:val="0"/>
          <w:numId w:val="2"/>
        </w:numPr>
        <w:tabs>
          <w:tab w:val="left" w:pos="3119"/>
        </w:tabs>
        <w:spacing w:line="360" w:lineRule="auto"/>
        <w:jc w:val="both"/>
        <w:rPr>
          <w:rFonts w:ascii="Arial" w:hAnsi="Arial"/>
          <w:b/>
        </w:rPr>
      </w:pPr>
      <w:r w:rsidRPr="0072040B">
        <w:rPr>
          <w:rFonts w:ascii="Arial" w:hAnsi="Arial"/>
          <w:b/>
        </w:rPr>
        <w:t>João Grandino Rodas</w:t>
      </w:r>
    </w:p>
    <w:p w:rsidR="004A28E0" w:rsidRPr="0072040B" w:rsidRDefault="004A28E0" w:rsidP="004A28E0">
      <w:pPr>
        <w:spacing w:line="360" w:lineRule="auto"/>
        <w:ind w:firstLine="2835"/>
        <w:jc w:val="both"/>
      </w:pPr>
      <w:r w:rsidRPr="0072040B">
        <w:rPr>
          <w:rFonts w:ascii="Arial" w:hAnsi="Arial"/>
        </w:rPr>
        <w:t xml:space="preserve">                  Relator</w:t>
      </w:r>
    </w:p>
    <w:p w:rsidR="00D6769E" w:rsidRDefault="00D6769E" w:rsidP="00E445F1">
      <w:pPr>
        <w:tabs>
          <w:tab w:val="left" w:pos="0"/>
        </w:tabs>
        <w:spacing w:line="360" w:lineRule="auto"/>
        <w:ind w:firstLine="2520"/>
        <w:jc w:val="both"/>
        <w:rPr>
          <w:rFonts w:ascii="Arial" w:hAnsi="Arial"/>
        </w:rPr>
      </w:pPr>
    </w:p>
    <w:p w:rsidR="001132B6" w:rsidRDefault="001132B6" w:rsidP="00E445F1">
      <w:pPr>
        <w:tabs>
          <w:tab w:val="left" w:pos="0"/>
        </w:tabs>
        <w:spacing w:line="360" w:lineRule="auto"/>
        <w:ind w:firstLine="2520"/>
        <w:jc w:val="both"/>
        <w:rPr>
          <w:rFonts w:ascii="Arial" w:hAnsi="Arial"/>
        </w:rPr>
      </w:pPr>
    </w:p>
    <w:p w:rsidR="001132B6" w:rsidRDefault="001132B6" w:rsidP="001132B6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1132B6" w:rsidRDefault="001132B6" w:rsidP="001132B6">
      <w:pPr>
        <w:pStyle w:val="P3"/>
        <w:spacing w:after="0" w:line="360" w:lineRule="auto"/>
        <w:ind w:firstLine="2835"/>
        <w:rPr>
          <w:rFonts w:ascii="Arial" w:hAnsi="Arial"/>
          <w:szCs w:val="20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 </w:t>
      </w:r>
    </w:p>
    <w:p w:rsidR="001132B6" w:rsidRDefault="001132B6" w:rsidP="001132B6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Fernando Leme do Prado, João Cardoso Palma Filho, João Grandino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Maria Lúcia Marcondes Carvalho Vasconcelos e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</w:t>
      </w:r>
      <w:r w:rsidR="00A243FA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1132B6" w:rsidRDefault="001132B6" w:rsidP="001132B6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12 de maio de 2010.</w:t>
      </w:r>
    </w:p>
    <w:p w:rsidR="001132B6" w:rsidRDefault="001132B6" w:rsidP="001132B6">
      <w:pPr>
        <w:pStyle w:val="P3"/>
        <w:spacing w:after="0" w:line="360" w:lineRule="auto"/>
        <w:ind w:firstLine="2835"/>
        <w:rPr>
          <w:rFonts w:ascii="Arial" w:hAnsi="Arial"/>
        </w:rPr>
      </w:pPr>
    </w:p>
    <w:p w:rsidR="001132B6" w:rsidRDefault="001132B6" w:rsidP="001132B6">
      <w:pPr>
        <w:spacing w:line="360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1132B6" w:rsidRDefault="001132B6" w:rsidP="001132B6">
      <w:pPr>
        <w:pStyle w:val="Cabealho"/>
        <w:tabs>
          <w:tab w:val="left" w:pos="708"/>
        </w:tabs>
        <w:spacing w:line="360" w:lineRule="auto"/>
        <w:ind w:firstLine="2835"/>
      </w:pPr>
      <w:r>
        <w:rPr>
          <w:rFonts w:ascii="Arial" w:hAnsi="Arial"/>
        </w:rPr>
        <w:t xml:space="preserve">                      Presidente</w:t>
      </w:r>
      <w:r>
        <w:rPr>
          <w:rFonts w:ascii="Arial" w:hAnsi="Arial"/>
          <w:position w:val="10"/>
        </w:rPr>
        <w:t xml:space="preserve"> </w:t>
      </w:r>
    </w:p>
    <w:p w:rsidR="00AE4032" w:rsidRDefault="00AE4032" w:rsidP="00AE4032">
      <w:pPr>
        <w:rPr>
          <w:rFonts w:ascii="Arial" w:hAnsi="Arial"/>
        </w:rPr>
      </w:pPr>
    </w:p>
    <w:p w:rsidR="00AE4032" w:rsidRPr="00AE4032" w:rsidRDefault="00AE4032" w:rsidP="00AE4032">
      <w:pPr>
        <w:pStyle w:val="Ttulo5"/>
        <w:spacing w:before="0" w:after="0"/>
        <w:rPr>
          <w:rFonts w:ascii="Arial" w:hAnsi="Arial" w:cs="Arial"/>
          <w:i w:val="0"/>
          <w:sz w:val="24"/>
          <w:szCs w:val="24"/>
        </w:rPr>
      </w:pPr>
      <w:r w:rsidRPr="00AE4032">
        <w:rPr>
          <w:rFonts w:ascii="Arial" w:hAnsi="Arial" w:cs="Arial"/>
          <w:i w:val="0"/>
          <w:sz w:val="24"/>
          <w:szCs w:val="24"/>
        </w:rPr>
        <w:t>DELIBERAÇÃO PLENÁRIA</w:t>
      </w:r>
    </w:p>
    <w:p w:rsidR="00AE4032" w:rsidRDefault="00AE4032" w:rsidP="00AE4032">
      <w:pPr>
        <w:pStyle w:val="P2"/>
      </w:pPr>
      <w:r>
        <w:t>O CONSELHO ESTADUAL DE EDUCAÇÃO toma conhecimento da decisão da Câmara de Educação Superior, nos termos do Voto do Relator.</w:t>
      </w:r>
    </w:p>
    <w:p w:rsidR="00AE4032" w:rsidRDefault="00AE4032" w:rsidP="00AE4032">
      <w:pPr>
        <w:pStyle w:val="P2"/>
        <w:spacing w:line="240" w:lineRule="auto"/>
        <w:ind w:left="2688" w:firstLine="144"/>
      </w:pPr>
      <w:r>
        <w:t>Sala “Carlos Pasquale”, em 19 de maio de 2010.</w:t>
      </w:r>
    </w:p>
    <w:p w:rsidR="00AE4032" w:rsidRDefault="00AE4032" w:rsidP="00AE4032">
      <w:pPr>
        <w:ind w:firstLine="2880"/>
        <w:rPr>
          <w:rFonts w:ascii="Arial" w:hAnsi="Arial"/>
        </w:rPr>
      </w:pPr>
    </w:p>
    <w:p w:rsidR="00AE4032" w:rsidRDefault="00AE4032" w:rsidP="00AE4032">
      <w:pPr>
        <w:ind w:firstLine="2880"/>
        <w:rPr>
          <w:rFonts w:ascii="Arial" w:hAnsi="Arial"/>
        </w:rPr>
      </w:pPr>
    </w:p>
    <w:p w:rsidR="00AE4032" w:rsidRDefault="00AE4032" w:rsidP="00AE4032">
      <w:pPr>
        <w:ind w:firstLine="2880"/>
        <w:rPr>
          <w:rFonts w:ascii="Arial" w:hAnsi="Arial"/>
        </w:rPr>
      </w:pPr>
    </w:p>
    <w:p w:rsidR="00AE4032" w:rsidRDefault="00AE4032" w:rsidP="00AE4032">
      <w:pPr>
        <w:ind w:firstLine="2880"/>
        <w:rPr>
          <w:rFonts w:ascii="Arial" w:hAnsi="Arial"/>
        </w:rPr>
      </w:pPr>
    </w:p>
    <w:p w:rsidR="00AE4032" w:rsidRDefault="00AE4032" w:rsidP="00AE4032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ARTHUR FONSECA FILHO</w:t>
      </w:r>
    </w:p>
    <w:p w:rsidR="00AE4032" w:rsidRDefault="00AE4032" w:rsidP="00AE4032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AE4032" w:rsidRDefault="00AE4032" w:rsidP="00AE4032">
      <w:pPr>
        <w:rPr>
          <w:rFonts w:ascii="Arial" w:hAnsi="Arial"/>
        </w:rPr>
      </w:pPr>
    </w:p>
    <w:p w:rsidR="00AE4032" w:rsidRDefault="00AE4032" w:rsidP="00AE4032">
      <w:pPr>
        <w:rPr>
          <w:rFonts w:ascii="Arial" w:hAnsi="Arial"/>
        </w:rPr>
      </w:pPr>
    </w:p>
    <w:p w:rsidR="00AE4032" w:rsidRDefault="00AE4032" w:rsidP="00AE4032">
      <w:pPr>
        <w:rPr>
          <w:rFonts w:ascii="Arial" w:hAnsi="Arial"/>
        </w:rPr>
      </w:pPr>
    </w:p>
    <w:p w:rsidR="00AE4032" w:rsidRDefault="00AE4032" w:rsidP="00AE4032">
      <w:pPr>
        <w:rPr>
          <w:rFonts w:ascii="Arial" w:hAnsi="Arial"/>
        </w:rPr>
      </w:pPr>
    </w:p>
    <w:p w:rsidR="00AE4032" w:rsidRDefault="00AE4032" w:rsidP="00AE4032">
      <w:pPr>
        <w:rPr>
          <w:rFonts w:ascii="Arial" w:hAnsi="Arial"/>
        </w:rPr>
      </w:pPr>
    </w:p>
    <w:p w:rsidR="00AE4032" w:rsidRDefault="00AE4032" w:rsidP="00AE4032">
      <w:pPr>
        <w:rPr>
          <w:rFonts w:ascii="Arial" w:hAnsi="Arial"/>
        </w:rPr>
      </w:pPr>
    </w:p>
    <w:p w:rsidR="00AE4032" w:rsidRPr="00AE4032" w:rsidRDefault="00922278" w:rsidP="00AE4032">
      <w:pPr>
        <w:pStyle w:val="Ttulo8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Publicado no DOE em 20/05/2010                 Seção I                    Página 22</w:t>
      </w:r>
    </w:p>
    <w:p w:rsidR="00F2746E" w:rsidRDefault="00F2746E" w:rsidP="00F2746E">
      <w:pPr>
        <w:rPr>
          <w:rFonts w:ascii="Arial" w:hAnsi="Arial" w:cs="Arial"/>
        </w:rPr>
      </w:pPr>
      <w:r>
        <w:rPr>
          <w:rFonts w:ascii="Arial" w:hAnsi="Arial" w:cs="Arial"/>
        </w:rPr>
        <w:t>Res. SEE de 24/5/10; public. em 27/5/10 – Seção I                       Página 18</w:t>
      </w:r>
    </w:p>
    <w:p w:rsidR="00F2746E" w:rsidRDefault="00F2746E" w:rsidP="00F2746E">
      <w:pPr>
        <w:rPr>
          <w:rFonts w:ascii="Arial" w:hAnsi="Arial" w:cs="Arial"/>
        </w:rPr>
      </w:pPr>
      <w:r>
        <w:rPr>
          <w:rFonts w:ascii="Arial" w:hAnsi="Arial" w:cs="Arial"/>
        </w:rPr>
        <w:t>Portaria CEE GP nº 166/10, public. em 28/5/10                             Página 28</w:t>
      </w:r>
    </w:p>
    <w:p w:rsidR="00F2746E" w:rsidRDefault="00F2746E" w:rsidP="00F2746E">
      <w:pPr>
        <w:pStyle w:val="Recuodecorpodetexto"/>
        <w:ind w:firstLine="0"/>
        <w:rPr>
          <w:rFonts w:cs="Arial"/>
        </w:rPr>
      </w:pPr>
    </w:p>
    <w:p w:rsidR="001132B6" w:rsidRPr="00AE4032" w:rsidRDefault="001132B6" w:rsidP="00AE4032">
      <w:pPr>
        <w:tabs>
          <w:tab w:val="left" w:pos="0"/>
        </w:tabs>
        <w:jc w:val="both"/>
        <w:rPr>
          <w:rFonts w:ascii="Arial" w:hAnsi="Arial" w:cs="Arial"/>
        </w:rPr>
      </w:pPr>
    </w:p>
    <w:sectPr w:rsidR="001132B6" w:rsidRPr="00AE4032" w:rsidSect="004A28E0">
      <w:headerReference w:type="default" r:id="rId10"/>
      <w:type w:val="continuous"/>
      <w:pgSz w:w="11906" w:h="16838" w:code="9"/>
      <w:pgMar w:top="1531" w:right="1582" w:bottom="1327" w:left="1582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69E" w:rsidRDefault="00D6769E" w:rsidP="00F27E52">
      <w:r>
        <w:separator/>
      </w:r>
    </w:p>
  </w:endnote>
  <w:endnote w:type="continuationSeparator" w:id="1">
    <w:p w:rsidR="00D6769E" w:rsidRDefault="00D6769E" w:rsidP="00F2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69E" w:rsidRDefault="00D6769E" w:rsidP="00F27E52">
      <w:r>
        <w:separator/>
      </w:r>
    </w:p>
  </w:footnote>
  <w:footnote w:type="continuationSeparator" w:id="1">
    <w:p w:rsidR="00D6769E" w:rsidRDefault="00D6769E" w:rsidP="00F27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9E" w:rsidRDefault="00B63CF7">
    <w:pPr>
      <w:pStyle w:val="Cabealho"/>
      <w:jc w:val="right"/>
    </w:pPr>
    <w:fldSimple w:instr=" PAGE   \* MERGEFORMAT ">
      <w:r w:rsidR="00F2746E">
        <w:rPr>
          <w:noProof/>
        </w:rPr>
        <w:t>4</w:t>
      </w:r>
    </w:fldSimple>
  </w:p>
  <w:p w:rsidR="00D6769E" w:rsidRDefault="00D6769E">
    <w:pPr>
      <w:pStyle w:val="Cabealho"/>
      <w:jc w:val="right"/>
    </w:pPr>
  </w:p>
  <w:p w:rsidR="00D6769E" w:rsidRDefault="00D6769E" w:rsidP="00F27E52">
    <w:pPr>
      <w:tabs>
        <w:tab w:val="left" w:pos="2410"/>
      </w:tabs>
      <w:spacing w:line="360" w:lineRule="auto"/>
      <w:jc w:val="both"/>
      <w:rPr>
        <w:rFonts w:ascii="Arial" w:hAnsi="Arial"/>
        <w:color w:val="000000"/>
        <w:szCs w:val="20"/>
      </w:rPr>
    </w:pPr>
    <w:r w:rsidRPr="00302DAC">
      <w:rPr>
        <w:rFonts w:ascii="Arial" w:hAnsi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36801780" r:id="rId2"/>
      </w:object>
    </w:r>
    <w:r w:rsidRPr="00F27E52">
      <w:rPr>
        <w:rFonts w:ascii="Arial" w:hAnsi="Arial"/>
        <w:color w:val="000000"/>
      </w:rPr>
      <w:t xml:space="preserve"> </w:t>
    </w:r>
    <w:r>
      <w:rPr>
        <w:rFonts w:ascii="Arial" w:hAnsi="Arial"/>
        <w:color w:val="000000"/>
      </w:rPr>
      <w:t>PROCESSO CEE Nº 722</w:t>
    </w:r>
    <w:r w:rsidR="004A28E0">
      <w:rPr>
        <w:rFonts w:ascii="Arial" w:hAnsi="Arial"/>
        <w:color w:val="000000"/>
      </w:rPr>
      <w:t>/</w:t>
    </w:r>
    <w:r>
      <w:rPr>
        <w:rFonts w:ascii="Arial" w:hAnsi="Arial"/>
        <w:color w:val="000000"/>
      </w:rPr>
      <w:t>2009</w:t>
    </w:r>
    <w:r w:rsidR="004A28E0">
      <w:rPr>
        <w:rFonts w:ascii="Arial" w:hAnsi="Arial"/>
        <w:color w:val="000000"/>
      </w:rPr>
      <w:t xml:space="preserve">              PARECER CEE Nº</w:t>
    </w:r>
    <w:r w:rsidR="00AE4032">
      <w:rPr>
        <w:rFonts w:ascii="Arial" w:hAnsi="Arial"/>
        <w:color w:val="000000"/>
      </w:rPr>
      <w:t xml:space="preserve"> </w:t>
    </w:r>
    <w:r w:rsidR="000A2E96">
      <w:rPr>
        <w:rFonts w:ascii="Arial" w:hAnsi="Arial"/>
        <w:color w:val="000000"/>
      </w:rPr>
      <w:t>22</w:t>
    </w:r>
    <w:r w:rsidR="00AE4032">
      <w:rPr>
        <w:rFonts w:ascii="Arial" w:hAnsi="Arial"/>
        <w:color w:val="000000"/>
      </w:rPr>
      <w:t>0/10</w:t>
    </w:r>
  </w:p>
  <w:p w:rsidR="00D6769E" w:rsidRDefault="00D676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3B44"/>
    <w:multiLevelType w:val="hybridMultilevel"/>
    <w:tmpl w:val="1A6CFF62"/>
    <w:lvl w:ilvl="0" w:tplc="1472B5A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31527"/>
    <w:multiLevelType w:val="hybridMultilevel"/>
    <w:tmpl w:val="5010C9CE"/>
    <w:lvl w:ilvl="0" w:tplc="C768576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A76"/>
    <w:rsid w:val="0000170F"/>
    <w:rsid w:val="00013230"/>
    <w:rsid w:val="00023DAE"/>
    <w:rsid w:val="000255E5"/>
    <w:rsid w:val="000304A7"/>
    <w:rsid w:val="00054ACA"/>
    <w:rsid w:val="000557BD"/>
    <w:rsid w:val="0005724A"/>
    <w:rsid w:val="000711A3"/>
    <w:rsid w:val="0007184A"/>
    <w:rsid w:val="000774B3"/>
    <w:rsid w:val="00087752"/>
    <w:rsid w:val="00090096"/>
    <w:rsid w:val="00091706"/>
    <w:rsid w:val="000967DD"/>
    <w:rsid w:val="000A2E96"/>
    <w:rsid w:val="000B3A2B"/>
    <w:rsid w:val="000B7929"/>
    <w:rsid w:val="000B7ABC"/>
    <w:rsid w:val="000C3E2D"/>
    <w:rsid w:val="000C600D"/>
    <w:rsid w:val="00112CB8"/>
    <w:rsid w:val="001132B6"/>
    <w:rsid w:val="00114AB4"/>
    <w:rsid w:val="00141B43"/>
    <w:rsid w:val="0014588A"/>
    <w:rsid w:val="0014704F"/>
    <w:rsid w:val="00160B23"/>
    <w:rsid w:val="00165F31"/>
    <w:rsid w:val="00167EDB"/>
    <w:rsid w:val="00175D3F"/>
    <w:rsid w:val="0018250C"/>
    <w:rsid w:val="001837C3"/>
    <w:rsid w:val="001856F4"/>
    <w:rsid w:val="00190B4D"/>
    <w:rsid w:val="001966F0"/>
    <w:rsid w:val="001A0430"/>
    <w:rsid w:val="001A1C2A"/>
    <w:rsid w:val="001A3D9C"/>
    <w:rsid w:val="001C320D"/>
    <w:rsid w:val="00203048"/>
    <w:rsid w:val="00222083"/>
    <w:rsid w:val="00224F98"/>
    <w:rsid w:val="002341B8"/>
    <w:rsid w:val="0023435F"/>
    <w:rsid w:val="00243145"/>
    <w:rsid w:val="00254A1C"/>
    <w:rsid w:val="002550D4"/>
    <w:rsid w:val="002555E3"/>
    <w:rsid w:val="00263318"/>
    <w:rsid w:val="00263C46"/>
    <w:rsid w:val="00295463"/>
    <w:rsid w:val="002B0938"/>
    <w:rsid w:val="002C72B7"/>
    <w:rsid w:val="002D519D"/>
    <w:rsid w:val="002E3620"/>
    <w:rsid w:val="002E430C"/>
    <w:rsid w:val="002E4484"/>
    <w:rsid w:val="002E46E6"/>
    <w:rsid w:val="002F0532"/>
    <w:rsid w:val="002F107A"/>
    <w:rsid w:val="00301F3E"/>
    <w:rsid w:val="00302B1F"/>
    <w:rsid w:val="00302DAC"/>
    <w:rsid w:val="00303C39"/>
    <w:rsid w:val="003048AB"/>
    <w:rsid w:val="0030756F"/>
    <w:rsid w:val="00312910"/>
    <w:rsid w:val="00313BD8"/>
    <w:rsid w:val="00321787"/>
    <w:rsid w:val="00326582"/>
    <w:rsid w:val="0035035C"/>
    <w:rsid w:val="003527BD"/>
    <w:rsid w:val="003557E7"/>
    <w:rsid w:val="00355DC4"/>
    <w:rsid w:val="0036362E"/>
    <w:rsid w:val="003651B3"/>
    <w:rsid w:val="00367B11"/>
    <w:rsid w:val="00374833"/>
    <w:rsid w:val="00376CA1"/>
    <w:rsid w:val="00377058"/>
    <w:rsid w:val="0038327A"/>
    <w:rsid w:val="00392620"/>
    <w:rsid w:val="003964BA"/>
    <w:rsid w:val="003A080B"/>
    <w:rsid w:val="003A1FED"/>
    <w:rsid w:val="003B676E"/>
    <w:rsid w:val="003D49A2"/>
    <w:rsid w:val="003F5A90"/>
    <w:rsid w:val="003F5EA4"/>
    <w:rsid w:val="003F6CB1"/>
    <w:rsid w:val="004034D4"/>
    <w:rsid w:val="0041326E"/>
    <w:rsid w:val="00413321"/>
    <w:rsid w:val="00424FD9"/>
    <w:rsid w:val="00432DD0"/>
    <w:rsid w:val="004330B3"/>
    <w:rsid w:val="004341F0"/>
    <w:rsid w:val="004343FD"/>
    <w:rsid w:val="004376DB"/>
    <w:rsid w:val="00443166"/>
    <w:rsid w:val="00452FEC"/>
    <w:rsid w:val="00480749"/>
    <w:rsid w:val="00483739"/>
    <w:rsid w:val="004850F6"/>
    <w:rsid w:val="0048567A"/>
    <w:rsid w:val="004875C5"/>
    <w:rsid w:val="00491FD9"/>
    <w:rsid w:val="00494310"/>
    <w:rsid w:val="004A1EE8"/>
    <w:rsid w:val="004A28E0"/>
    <w:rsid w:val="004B6B7D"/>
    <w:rsid w:val="004D7F63"/>
    <w:rsid w:val="004E59B5"/>
    <w:rsid w:val="005020A9"/>
    <w:rsid w:val="00505FC8"/>
    <w:rsid w:val="00507B19"/>
    <w:rsid w:val="00533A41"/>
    <w:rsid w:val="00551687"/>
    <w:rsid w:val="00563E73"/>
    <w:rsid w:val="005668A2"/>
    <w:rsid w:val="00567242"/>
    <w:rsid w:val="005849B6"/>
    <w:rsid w:val="005865FE"/>
    <w:rsid w:val="005910E0"/>
    <w:rsid w:val="00594E54"/>
    <w:rsid w:val="005A6780"/>
    <w:rsid w:val="005C023D"/>
    <w:rsid w:val="005C3BCF"/>
    <w:rsid w:val="005C6097"/>
    <w:rsid w:val="005E1056"/>
    <w:rsid w:val="005E1108"/>
    <w:rsid w:val="005E7F31"/>
    <w:rsid w:val="0061521B"/>
    <w:rsid w:val="0061634B"/>
    <w:rsid w:val="00617E5D"/>
    <w:rsid w:val="00621259"/>
    <w:rsid w:val="0063016F"/>
    <w:rsid w:val="00636890"/>
    <w:rsid w:val="0064104E"/>
    <w:rsid w:val="006717A9"/>
    <w:rsid w:val="006727BE"/>
    <w:rsid w:val="006767A1"/>
    <w:rsid w:val="00684422"/>
    <w:rsid w:val="006B0388"/>
    <w:rsid w:val="006B3A6B"/>
    <w:rsid w:val="006B7D59"/>
    <w:rsid w:val="006C1968"/>
    <w:rsid w:val="006C25A2"/>
    <w:rsid w:val="006C44DF"/>
    <w:rsid w:val="006D2482"/>
    <w:rsid w:val="006E2BCB"/>
    <w:rsid w:val="006E4856"/>
    <w:rsid w:val="006F08CB"/>
    <w:rsid w:val="006F203C"/>
    <w:rsid w:val="007111B3"/>
    <w:rsid w:val="00712C50"/>
    <w:rsid w:val="0072293E"/>
    <w:rsid w:val="00722E77"/>
    <w:rsid w:val="007254F0"/>
    <w:rsid w:val="00781E2D"/>
    <w:rsid w:val="00793A1A"/>
    <w:rsid w:val="007961DC"/>
    <w:rsid w:val="007A0364"/>
    <w:rsid w:val="007A47F7"/>
    <w:rsid w:val="007A6ABA"/>
    <w:rsid w:val="007B6E18"/>
    <w:rsid w:val="007C1401"/>
    <w:rsid w:val="007C36C2"/>
    <w:rsid w:val="007C7F78"/>
    <w:rsid w:val="007F6C84"/>
    <w:rsid w:val="008001E0"/>
    <w:rsid w:val="00802506"/>
    <w:rsid w:val="00805AB1"/>
    <w:rsid w:val="00806BE6"/>
    <w:rsid w:val="008116C8"/>
    <w:rsid w:val="00815F69"/>
    <w:rsid w:val="0081749F"/>
    <w:rsid w:val="00824CF2"/>
    <w:rsid w:val="00833DA2"/>
    <w:rsid w:val="00845480"/>
    <w:rsid w:val="00846D7A"/>
    <w:rsid w:val="00864063"/>
    <w:rsid w:val="00873E8D"/>
    <w:rsid w:val="00876A1E"/>
    <w:rsid w:val="00882ACE"/>
    <w:rsid w:val="00895DBA"/>
    <w:rsid w:val="008B7B20"/>
    <w:rsid w:val="008E22FC"/>
    <w:rsid w:val="0090743B"/>
    <w:rsid w:val="00907582"/>
    <w:rsid w:val="00912196"/>
    <w:rsid w:val="00914E4B"/>
    <w:rsid w:val="00922278"/>
    <w:rsid w:val="009305B6"/>
    <w:rsid w:val="00937707"/>
    <w:rsid w:val="00942C4E"/>
    <w:rsid w:val="00942F3E"/>
    <w:rsid w:val="009510A4"/>
    <w:rsid w:val="009614D7"/>
    <w:rsid w:val="00964197"/>
    <w:rsid w:val="00964ED4"/>
    <w:rsid w:val="009654F2"/>
    <w:rsid w:val="00972972"/>
    <w:rsid w:val="00980D4B"/>
    <w:rsid w:val="009810A3"/>
    <w:rsid w:val="0098163C"/>
    <w:rsid w:val="00982FC9"/>
    <w:rsid w:val="009862D5"/>
    <w:rsid w:val="00990A41"/>
    <w:rsid w:val="009A6572"/>
    <w:rsid w:val="009B2BD9"/>
    <w:rsid w:val="009B309B"/>
    <w:rsid w:val="009B52AD"/>
    <w:rsid w:val="009C10C9"/>
    <w:rsid w:val="009C13CB"/>
    <w:rsid w:val="009C23DC"/>
    <w:rsid w:val="009C3A94"/>
    <w:rsid w:val="00A21D93"/>
    <w:rsid w:val="00A243FA"/>
    <w:rsid w:val="00A27FBA"/>
    <w:rsid w:val="00A35B51"/>
    <w:rsid w:val="00A40D77"/>
    <w:rsid w:val="00A60FEB"/>
    <w:rsid w:val="00A66A7E"/>
    <w:rsid w:val="00A67ACF"/>
    <w:rsid w:val="00A739CA"/>
    <w:rsid w:val="00A854EE"/>
    <w:rsid w:val="00A86025"/>
    <w:rsid w:val="00A86C67"/>
    <w:rsid w:val="00AC4DB7"/>
    <w:rsid w:val="00AE4032"/>
    <w:rsid w:val="00AF4B99"/>
    <w:rsid w:val="00B01CC0"/>
    <w:rsid w:val="00B07E28"/>
    <w:rsid w:val="00B1035D"/>
    <w:rsid w:val="00B120EF"/>
    <w:rsid w:val="00B24532"/>
    <w:rsid w:val="00B25D4B"/>
    <w:rsid w:val="00B46151"/>
    <w:rsid w:val="00B63CF7"/>
    <w:rsid w:val="00B65D60"/>
    <w:rsid w:val="00B742BE"/>
    <w:rsid w:val="00B75A5B"/>
    <w:rsid w:val="00B82453"/>
    <w:rsid w:val="00B94105"/>
    <w:rsid w:val="00B97A64"/>
    <w:rsid w:val="00BA2D09"/>
    <w:rsid w:val="00BA75D0"/>
    <w:rsid w:val="00BC26E8"/>
    <w:rsid w:val="00BC344F"/>
    <w:rsid w:val="00BC6E04"/>
    <w:rsid w:val="00BD2599"/>
    <w:rsid w:val="00BE350C"/>
    <w:rsid w:val="00BF58FC"/>
    <w:rsid w:val="00C00C6F"/>
    <w:rsid w:val="00C05901"/>
    <w:rsid w:val="00C070A7"/>
    <w:rsid w:val="00C1713F"/>
    <w:rsid w:val="00C310AE"/>
    <w:rsid w:val="00C35896"/>
    <w:rsid w:val="00C42A76"/>
    <w:rsid w:val="00C459C3"/>
    <w:rsid w:val="00C47156"/>
    <w:rsid w:val="00C50D35"/>
    <w:rsid w:val="00C620C9"/>
    <w:rsid w:val="00C735E5"/>
    <w:rsid w:val="00C77F0B"/>
    <w:rsid w:val="00C856C3"/>
    <w:rsid w:val="00C91933"/>
    <w:rsid w:val="00C94F6A"/>
    <w:rsid w:val="00C95AE6"/>
    <w:rsid w:val="00CA38A0"/>
    <w:rsid w:val="00CA3950"/>
    <w:rsid w:val="00CA5391"/>
    <w:rsid w:val="00CB5B15"/>
    <w:rsid w:val="00CB7C71"/>
    <w:rsid w:val="00CD5E2B"/>
    <w:rsid w:val="00CF2658"/>
    <w:rsid w:val="00CF45F9"/>
    <w:rsid w:val="00D119BE"/>
    <w:rsid w:val="00D15E2E"/>
    <w:rsid w:val="00D305D6"/>
    <w:rsid w:val="00D3309A"/>
    <w:rsid w:val="00D3330D"/>
    <w:rsid w:val="00D34106"/>
    <w:rsid w:val="00D4428A"/>
    <w:rsid w:val="00D45D3E"/>
    <w:rsid w:val="00D50D69"/>
    <w:rsid w:val="00D55E4E"/>
    <w:rsid w:val="00D61230"/>
    <w:rsid w:val="00D62761"/>
    <w:rsid w:val="00D67152"/>
    <w:rsid w:val="00D6769E"/>
    <w:rsid w:val="00D70A7C"/>
    <w:rsid w:val="00D92FE5"/>
    <w:rsid w:val="00DA3207"/>
    <w:rsid w:val="00DC5CAF"/>
    <w:rsid w:val="00DD2339"/>
    <w:rsid w:val="00DD300C"/>
    <w:rsid w:val="00DF0DAB"/>
    <w:rsid w:val="00DF1CCB"/>
    <w:rsid w:val="00E02083"/>
    <w:rsid w:val="00E05002"/>
    <w:rsid w:val="00E344E4"/>
    <w:rsid w:val="00E4458D"/>
    <w:rsid w:val="00E445F1"/>
    <w:rsid w:val="00E527A7"/>
    <w:rsid w:val="00E61F6E"/>
    <w:rsid w:val="00E62253"/>
    <w:rsid w:val="00E62770"/>
    <w:rsid w:val="00E62979"/>
    <w:rsid w:val="00E8215A"/>
    <w:rsid w:val="00EA14DD"/>
    <w:rsid w:val="00EC1837"/>
    <w:rsid w:val="00EE0233"/>
    <w:rsid w:val="00EE0485"/>
    <w:rsid w:val="00EE7252"/>
    <w:rsid w:val="00F03DF1"/>
    <w:rsid w:val="00F06133"/>
    <w:rsid w:val="00F0796B"/>
    <w:rsid w:val="00F17492"/>
    <w:rsid w:val="00F2746E"/>
    <w:rsid w:val="00F27E52"/>
    <w:rsid w:val="00F35490"/>
    <w:rsid w:val="00F405F2"/>
    <w:rsid w:val="00F5239C"/>
    <w:rsid w:val="00F547EA"/>
    <w:rsid w:val="00F62A0D"/>
    <w:rsid w:val="00F62BC7"/>
    <w:rsid w:val="00F63E2D"/>
    <w:rsid w:val="00F91AB9"/>
    <w:rsid w:val="00F95057"/>
    <w:rsid w:val="00FA10B1"/>
    <w:rsid w:val="00FA1B7F"/>
    <w:rsid w:val="00FA54BB"/>
    <w:rsid w:val="00FB7ABA"/>
    <w:rsid w:val="00FD52BB"/>
    <w:rsid w:val="00FE2B78"/>
    <w:rsid w:val="00FF04C2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7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42A76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uiPriority w:val="99"/>
    <w:qFormat/>
    <w:rsid w:val="00C42A76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C42A76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AE40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8">
    <w:name w:val="heading 8"/>
    <w:basedOn w:val="Normal"/>
    <w:link w:val="Ttulo8Char"/>
    <w:uiPriority w:val="99"/>
    <w:qFormat/>
    <w:rsid w:val="00C42A76"/>
    <w:pPr>
      <w:spacing w:before="100" w:beforeAutospacing="1" w:after="100" w:afterAutospacing="1"/>
      <w:outlineLvl w:val="7"/>
    </w:pPr>
  </w:style>
  <w:style w:type="paragraph" w:styleId="Ttulo9">
    <w:name w:val="heading 9"/>
    <w:basedOn w:val="Normal"/>
    <w:link w:val="Ttulo9Char"/>
    <w:uiPriority w:val="99"/>
    <w:qFormat/>
    <w:rsid w:val="00C42A76"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42A76"/>
    <w:rPr>
      <w:rFonts w:ascii="Arial" w:hAnsi="Arial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C42A76"/>
    <w:rPr>
      <w:rFonts w:ascii="Arial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C42A76"/>
    <w:rPr>
      <w:rFonts w:ascii="Arial" w:hAnsi="Arial" w:cs="Arial"/>
      <w:b/>
      <w:bCs/>
      <w:sz w:val="24"/>
      <w:szCs w:val="24"/>
      <w:lang w:val="es-ES_tradnl"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C42A76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C42A76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C42A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42A76"/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C42A76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99"/>
    <w:locked/>
    <w:rsid w:val="00C42A76"/>
    <w:rPr>
      <w:rFonts w:ascii="Arial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C42A76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42A76"/>
    <w:rPr>
      <w:rFonts w:ascii="Arial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42A76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42A76"/>
    <w:rPr>
      <w:rFonts w:ascii="Arial" w:hAnsi="Arial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C42A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360" w:lineRule="auto"/>
    </w:pPr>
    <w:rPr>
      <w:rFonts w:ascii="Arial" w:hAnsi="Arial" w:cs="Arial"/>
      <w:sz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C42A76"/>
    <w:rPr>
      <w:rFonts w:ascii="Arial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C42A76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C42A76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C42A76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42A76"/>
    <w:rPr>
      <w:rFonts w:ascii="Arial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C42A76"/>
    <w:pPr>
      <w:spacing w:line="360" w:lineRule="auto"/>
      <w:ind w:firstLine="2520"/>
      <w:jc w:val="both"/>
    </w:pPr>
    <w:rPr>
      <w:rFonts w:ascii="Arial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C42A76"/>
    <w:rPr>
      <w:rFonts w:ascii="Arial" w:hAnsi="Arial" w:cs="Arial"/>
      <w:sz w:val="20"/>
      <w:szCs w:val="20"/>
      <w:lang w:eastAsia="pt-BR"/>
    </w:rPr>
  </w:style>
  <w:style w:type="paragraph" w:customStyle="1" w:styleId="contedodetabela">
    <w:name w:val="contedodetabela"/>
    <w:basedOn w:val="Normal"/>
    <w:uiPriority w:val="99"/>
    <w:rsid w:val="00C42A7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99"/>
    <w:qFormat/>
    <w:rsid w:val="00C42A76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0557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557BD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A86C67"/>
    <w:rPr>
      <w:rFonts w:cs="Times New Roman"/>
      <w:color w:val="0000FF"/>
      <w:u w:val="single"/>
    </w:rPr>
  </w:style>
  <w:style w:type="paragraph" w:styleId="Cabealho">
    <w:name w:val="header"/>
    <w:aliases w:val="UNIBERO"/>
    <w:basedOn w:val="Normal"/>
    <w:link w:val="CabealhoChar"/>
    <w:uiPriority w:val="99"/>
    <w:rsid w:val="00F27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locked/>
    <w:rsid w:val="00F27E52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BC26E8"/>
    <w:pPr>
      <w:ind w:left="720"/>
      <w:contextualSpacing/>
    </w:pPr>
  </w:style>
  <w:style w:type="paragraph" w:customStyle="1" w:styleId="P6">
    <w:name w:val="P6"/>
    <w:rsid w:val="004A28E0"/>
    <w:pPr>
      <w:spacing w:after="360" w:line="360" w:lineRule="exact"/>
      <w:jc w:val="both"/>
    </w:pPr>
    <w:rPr>
      <w:rFonts w:ascii="Courier" w:eastAsia="Times New Roman" w:hAnsi="Courier"/>
      <w:sz w:val="24"/>
      <w:szCs w:val="20"/>
    </w:rPr>
  </w:style>
  <w:style w:type="paragraph" w:customStyle="1" w:styleId="P3">
    <w:name w:val="P3"/>
    <w:rsid w:val="001132B6"/>
    <w:pPr>
      <w:spacing w:after="240" w:line="360" w:lineRule="exact"/>
      <w:ind w:firstLine="2880"/>
      <w:jc w:val="both"/>
    </w:pPr>
    <w:rPr>
      <w:rFonts w:ascii="Courier" w:eastAsia="Times New Roman" w:hAnsi="Courier" w:cs="Courier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locked/>
    <w:rsid w:val="001132B6"/>
    <w:rPr>
      <w:rFonts w:ascii="Times New Roman" w:eastAsia="Times New Roman" w:hAnsi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semiHidden/>
    <w:rsid w:val="00AE40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P2">
    <w:name w:val="P2"/>
    <w:rsid w:val="00AE4032"/>
    <w:pPr>
      <w:spacing w:line="360" w:lineRule="auto"/>
      <w:ind w:firstLine="2880"/>
      <w:jc w:val="both"/>
    </w:pPr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B6AD-5576-47B0-B7C6-9F90C996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962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Vera</cp:lastModifiedBy>
  <cp:revision>15</cp:revision>
  <cp:lastPrinted>2010-05-12T13:30:00Z</cp:lastPrinted>
  <dcterms:created xsi:type="dcterms:W3CDTF">2010-04-01T17:58:00Z</dcterms:created>
  <dcterms:modified xsi:type="dcterms:W3CDTF">2010-05-31T12:03:00Z</dcterms:modified>
</cp:coreProperties>
</file>