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0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D510C5" w:rsidTr="002D55E5">
        <w:tc>
          <w:tcPr>
            <w:tcW w:w="1980" w:type="dxa"/>
          </w:tcPr>
          <w:p w:rsidR="00D510C5" w:rsidRPr="0074576E" w:rsidRDefault="00D510C5" w:rsidP="002D55E5">
            <w:pPr>
              <w:spacing w:before="60" w:after="60" w:line="240" w:lineRule="auto"/>
              <w:ind w:righ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576E">
              <w:rPr>
                <w:rFonts w:ascii="Arial" w:eastAsia="Calibri" w:hAnsi="Arial" w:cs="Arial"/>
                <w:sz w:val="20"/>
                <w:szCs w:val="20"/>
              </w:rPr>
              <w:t>PROC</w:t>
            </w:r>
            <w:r w:rsidR="002823B7">
              <w:rPr>
                <w:rFonts w:ascii="Arial" w:eastAsia="Calibri" w:hAnsi="Arial" w:cs="Arial"/>
                <w:sz w:val="20"/>
                <w:szCs w:val="20"/>
              </w:rPr>
              <w:t xml:space="preserve">ESSO CEE </w:t>
            </w:r>
          </w:p>
        </w:tc>
        <w:tc>
          <w:tcPr>
            <w:tcW w:w="7087" w:type="dxa"/>
          </w:tcPr>
          <w:p w:rsidR="00D510C5" w:rsidRPr="001B4914" w:rsidRDefault="00226F2D" w:rsidP="0015325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2D">
              <w:rPr>
                <w:rFonts w:ascii="Arial" w:hAnsi="Arial" w:cs="Arial"/>
                <w:sz w:val="20"/>
                <w:szCs w:val="20"/>
              </w:rPr>
              <w:t xml:space="preserve">728/09 </w:t>
            </w:r>
            <w:r w:rsidR="00153256">
              <w:rPr>
                <w:rFonts w:ascii="Arial" w:hAnsi="Arial" w:cs="Arial"/>
                <w:sz w:val="20"/>
                <w:szCs w:val="20"/>
              </w:rPr>
              <w:t>– Reautuado em 23/11/15</w:t>
            </w:r>
          </w:p>
        </w:tc>
      </w:tr>
      <w:tr w:rsidR="00D510C5" w:rsidTr="002D55E5">
        <w:tc>
          <w:tcPr>
            <w:tcW w:w="1980" w:type="dxa"/>
          </w:tcPr>
          <w:p w:rsidR="00D510C5" w:rsidRPr="0074576E" w:rsidRDefault="00D510C5" w:rsidP="002D55E5">
            <w:pPr>
              <w:spacing w:before="60" w:after="60" w:line="240" w:lineRule="auto"/>
              <w:ind w:righ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576E">
              <w:rPr>
                <w:rFonts w:ascii="Arial" w:eastAsia="Calibri" w:hAnsi="Arial" w:cs="Arial"/>
                <w:sz w:val="20"/>
                <w:szCs w:val="20"/>
              </w:rPr>
              <w:t>INTERESSADO</w:t>
            </w:r>
          </w:p>
        </w:tc>
        <w:tc>
          <w:tcPr>
            <w:tcW w:w="7087" w:type="dxa"/>
          </w:tcPr>
          <w:p w:rsidR="00D510C5" w:rsidRPr="001B4914" w:rsidRDefault="00226F2D" w:rsidP="002D55E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2D">
              <w:rPr>
                <w:rFonts w:ascii="Arial" w:hAnsi="Arial" w:cs="Arial"/>
                <w:sz w:val="20"/>
                <w:szCs w:val="20"/>
              </w:rPr>
              <w:t>Instituto Nacional de Educação a Distância- INED</w:t>
            </w:r>
          </w:p>
        </w:tc>
      </w:tr>
      <w:tr w:rsidR="00D510C5" w:rsidTr="002D55E5">
        <w:tc>
          <w:tcPr>
            <w:tcW w:w="1980" w:type="dxa"/>
          </w:tcPr>
          <w:p w:rsidR="00D510C5" w:rsidRPr="0074576E" w:rsidRDefault="00D510C5" w:rsidP="002D55E5">
            <w:pPr>
              <w:spacing w:before="60" w:after="60" w:line="240" w:lineRule="auto"/>
              <w:ind w:righ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576E">
              <w:rPr>
                <w:rFonts w:ascii="Arial" w:eastAsia="Calibri" w:hAnsi="Arial" w:cs="Arial"/>
                <w:sz w:val="20"/>
                <w:szCs w:val="20"/>
              </w:rPr>
              <w:t>ASSUNTO</w:t>
            </w:r>
          </w:p>
        </w:tc>
        <w:tc>
          <w:tcPr>
            <w:tcW w:w="7087" w:type="dxa"/>
          </w:tcPr>
          <w:p w:rsidR="00D510C5" w:rsidRPr="001B4914" w:rsidRDefault="00226F2D" w:rsidP="002D55E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2D">
              <w:rPr>
                <w:rFonts w:ascii="Arial" w:hAnsi="Arial" w:cs="Arial"/>
                <w:sz w:val="20"/>
                <w:szCs w:val="20"/>
              </w:rPr>
              <w:t>Prorrogação do recredenciamento</w:t>
            </w:r>
            <w:r w:rsidR="00D510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10C5" w:rsidTr="002D55E5">
        <w:tc>
          <w:tcPr>
            <w:tcW w:w="1980" w:type="dxa"/>
          </w:tcPr>
          <w:p w:rsidR="00D510C5" w:rsidRPr="0074576E" w:rsidRDefault="00D510C5" w:rsidP="002D55E5">
            <w:pPr>
              <w:spacing w:before="60" w:after="60" w:line="240" w:lineRule="auto"/>
              <w:ind w:righ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576E">
              <w:rPr>
                <w:rFonts w:ascii="Arial" w:eastAsia="Calibri" w:hAnsi="Arial" w:cs="Arial"/>
                <w:sz w:val="20"/>
                <w:szCs w:val="20"/>
              </w:rPr>
              <w:t>RELATORA</w:t>
            </w:r>
          </w:p>
        </w:tc>
        <w:tc>
          <w:tcPr>
            <w:tcW w:w="7087" w:type="dxa"/>
          </w:tcPr>
          <w:p w:rsidR="00D510C5" w:rsidRDefault="00B5070E" w:rsidP="002D55E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Cons.ª </w:t>
            </w:r>
            <w:r w:rsidR="00D510C5">
              <w:rPr>
                <w:rFonts w:ascii="Arial" w:hAnsi="Arial" w:cs="Arial"/>
                <w:sz w:val="20"/>
                <w:szCs w:val="20"/>
              </w:rPr>
              <w:t>Laura Laganá</w:t>
            </w:r>
          </w:p>
        </w:tc>
      </w:tr>
      <w:tr w:rsidR="002823B7" w:rsidTr="002D55E5">
        <w:tc>
          <w:tcPr>
            <w:tcW w:w="1980" w:type="dxa"/>
          </w:tcPr>
          <w:p w:rsidR="002823B7" w:rsidRDefault="002823B7" w:rsidP="002823B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087" w:type="dxa"/>
          </w:tcPr>
          <w:p w:rsidR="002823B7" w:rsidRDefault="002823B7" w:rsidP="002823B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D21D4C">
              <w:rPr>
                <w:rFonts w:ascii="Arial" w:hAnsi="Arial" w:cs="Arial"/>
                <w:sz w:val="20"/>
                <w:szCs w:val="20"/>
              </w:rPr>
              <w:t>267</w:t>
            </w:r>
            <w:r>
              <w:rPr>
                <w:rFonts w:ascii="Arial" w:hAnsi="Arial" w:cs="Arial"/>
                <w:sz w:val="20"/>
                <w:szCs w:val="20"/>
              </w:rPr>
              <w:t xml:space="preserve">/2016         </w:t>
            </w:r>
            <w:r w:rsidR="00D21D4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CEB  </w:t>
            </w:r>
            <w:r w:rsidR="00D21D4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Aprovado em </w:t>
            </w:r>
            <w:r w:rsidR="00D21D4C">
              <w:rPr>
                <w:rFonts w:ascii="Arial" w:hAnsi="Arial" w:cs="Arial"/>
                <w:sz w:val="20"/>
                <w:szCs w:val="20"/>
              </w:rPr>
              <w:t>31/8</w:t>
            </w:r>
            <w:r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</w:tr>
    </w:tbl>
    <w:p w:rsidR="00D510C5" w:rsidRDefault="00D510C5" w:rsidP="00D21D4C">
      <w:pPr>
        <w:spacing w:after="0"/>
      </w:pPr>
    </w:p>
    <w:p w:rsidR="00D21D4C" w:rsidRDefault="00D21D4C" w:rsidP="00D21D4C">
      <w:pPr>
        <w:spacing w:after="0"/>
      </w:pPr>
    </w:p>
    <w:p w:rsidR="00D21D4C" w:rsidRPr="00D21D4C" w:rsidRDefault="00D21D4C" w:rsidP="00D21D4C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CONSELHO PLENO</w:t>
      </w:r>
    </w:p>
    <w:p w:rsidR="00D21D4C" w:rsidRDefault="00D21D4C" w:rsidP="00D21D4C">
      <w:pPr>
        <w:spacing w:after="0"/>
      </w:pPr>
    </w:p>
    <w:p w:rsidR="00D21D4C" w:rsidRDefault="00D21D4C" w:rsidP="00D21D4C">
      <w:pPr>
        <w:spacing w:after="0"/>
      </w:pPr>
    </w:p>
    <w:p w:rsidR="00706E36" w:rsidRPr="00D510C5" w:rsidRDefault="00706E36" w:rsidP="00706E3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510C5">
        <w:rPr>
          <w:rFonts w:ascii="Arial" w:eastAsia="Times New Roman" w:hAnsi="Arial" w:cs="Arial"/>
          <w:b/>
          <w:sz w:val="20"/>
          <w:szCs w:val="20"/>
          <w:lang w:eastAsia="pt-BR"/>
        </w:rPr>
        <w:t>RELATÓRIO</w:t>
      </w:r>
    </w:p>
    <w:p w:rsidR="005A1E91" w:rsidRPr="00D510C5" w:rsidRDefault="005A1E91" w:rsidP="005A1E91">
      <w:pPr>
        <w:pStyle w:val="PargrafodaLista"/>
        <w:numPr>
          <w:ilvl w:val="1"/>
          <w:numId w:val="2"/>
        </w:numPr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510C5">
        <w:rPr>
          <w:rFonts w:ascii="Arial" w:eastAsia="Times New Roman" w:hAnsi="Arial" w:cs="Arial"/>
          <w:b/>
          <w:sz w:val="20"/>
          <w:szCs w:val="20"/>
          <w:lang w:eastAsia="pt-BR"/>
        </w:rPr>
        <w:t>HISTÓRICO</w:t>
      </w:r>
    </w:p>
    <w:p w:rsidR="00226F2D" w:rsidRPr="002823B7" w:rsidRDefault="00153256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26F2D" w:rsidRPr="002823B7">
        <w:rPr>
          <w:rFonts w:ascii="Arial" w:hAnsi="Arial" w:cs="Arial"/>
          <w:sz w:val="20"/>
          <w:szCs w:val="20"/>
        </w:rPr>
        <w:t xml:space="preserve"> Diretor</w:t>
      </w:r>
      <w:r>
        <w:rPr>
          <w:rFonts w:ascii="Arial" w:hAnsi="Arial" w:cs="Arial"/>
          <w:sz w:val="20"/>
          <w:szCs w:val="20"/>
        </w:rPr>
        <w:t>a</w:t>
      </w:r>
      <w:r w:rsidR="00226F2D" w:rsidRPr="002823B7">
        <w:rPr>
          <w:rFonts w:ascii="Arial" w:hAnsi="Arial" w:cs="Arial"/>
          <w:sz w:val="20"/>
          <w:szCs w:val="20"/>
        </w:rPr>
        <w:t xml:space="preserve"> Pedagógic</w:t>
      </w:r>
      <w:r>
        <w:rPr>
          <w:rFonts w:ascii="Arial" w:hAnsi="Arial" w:cs="Arial"/>
          <w:sz w:val="20"/>
          <w:szCs w:val="20"/>
        </w:rPr>
        <w:t>a</w:t>
      </w:r>
      <w:r w:rsidR="00226F2D" w:rsidRPr="002823B7">
        <w:rPr>
          <w:rFonts w:ascii="Arial" w:hAnsi="Arial" w:cs="Arial"/>
          <w:sz w:val="20"/>
          <w:szCs w:val="20"/>
        </w:rPr>
        <w:t xml:space="preserve"> do Instituto Nacional de Educação a Distância-INED solicita parecer deste Conselho tornando pública a prorrogação do credenciamento da instituição na modalidade EaD, já que o prazo de recredenciamento expirou em 28 de maio de 2016 (fls.2155).</w:t>
      </w:r>
    </w:p>
    <w:p w:rsidR="00226F2D" w:rsidRPr="002823B7" w:rsidRDefault="00226F2D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sz w:val="20"/>
          <w:szCs w:val="20"/>
        </w:rPr>
        <w:t>O pleito se justifica</w:t>
      </w:r>
      <w:r w:rsidR="00153256">
        <w:rPr>
          <w:rFonts w:ascii="Arial" w:hAnsi="Arial" w:cs="Arial"/>
          <w:sz w:val="20"/>
          <w:szCs w:val="20"/>
        </w:rPr>
        <w:t xml:space="preserve">, </w:t>
      </w:r>
      <w:r w:rsidRPr="002823B7">
        <w:rPr>
          <w:rFonts w:ascii="Arial" w:hAnsi="Arial" w:cs="Arial"/>
          <w:sz w:val="20"/>
          <w:szCs w:val="20"/>
        </w:rPr>
        <w:t xml:space="preserve">tendo em vista que os Conselhos Federais e Regionais Profissionais alegam necessitar de </w:t>
      </w:r>
      <w:r w:rsidR="00153256">
        <w:rPr>
          <w:rFonts w:ascii="Arial" w:hAnsi="Arial" w:cs="Arial"/>
          <w:sz w:val="20"/>
          <w:szCs w:val="20"/>
        </w:rPr>
        <w:t>P</w:t>
      </w:r>
      <w:r w:rsidRPr="002823B7">
        <w:rPr>
          <w:rFonts w:ascii="Arial" w:hAnsi="Arial" w:cs="Arial"/>
          <w:sz w:val="20"/>
          <w:szCs w:val="20"/>
        </w:rPr>
        <w:t xml:space="preserve">arecer deste Conselho para aceitar os Diplomas e Certificados emitidos pela </w:t>
      </w:r>
      <w:r w:rsidR="002823B7">
        <w:rPr>
          <w:rFonts w:ascii="Arial" w:hAnsi="Arial" w:cs="Arial"/>
          <w:sz w:val="20"/>
          <w:szCs w:val="20"/>
        </w:rPr>
        <w:t>I</w:t>
      </w:r>
      <w:r w:rsidRPr="002823B7">
        <w:rPr>
          <w:rFonts w:ascii="Arial" w:hAnsi="Arial" w:cs="Arial"/>
          <w:sz w:val="20"/>
          <w:szCs w:val="20"/>
        </w:rPr>
        <w:t>nstituição até a publicação de uma nova autorização.</w:t>
      </w:r>
    </w:p>
    <w:p w:rsidR="00226F2D" w:rsidRPr="002823B7" w:rsidRDefault="00226F2D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sz w:val="20"/>
          <w:szCs w:val="20"/>
        </w:rPr>
        <w:t>O pedido de recredenciamento do INED foi protocolado no Conselho Estadual de Educação em 17/11/2015, portanto</w:t>
      </w:r>
      <w:r w:rsidR="00153256">
        <w:rPr>
          <w:rFonts w:ascii="Arial" w:hAnsi="Arial" w:cs="Arial"/>
          <w:sz w:val="20"/>
          <w:szCs w:val="20"/>
        </w:rPr>
        <w:t>,</w:t>
      </w:r>
      <w:r w:rsidRPr="002823B7">
        <w:rPr>
          <w:rFonts w:ascii="Arial" w:hAnsi="Arial" w:cs="Arial"/>
          <w:sz w:val="20"/>
          <w:szCs w:val="20"/>
        </w:rPr>
        <w:t xml:space="preserve"> em tempo hábil, em atendimento ao estabelecido pel</w:t>
      </w:r>
      <w:r w:rsidR="002823B7">
        <w:rPr>
          <w:rFonts w:ascii="Arial" w:hAnsi="Arial" w:cs="Arial"/>
          <w:sz w:val="20"/>
          <w:szCs w:val="20"/>
        </w:rPr>
        <w:t>o artigo 15 da Deliberação CEE N</w:t>
      </w:r>
      <w:r w:rsidRPr="002823B7">
        <w:rPr>
          <w:rFonts w:ascii="Arial" w:hAnsi="Arial" w:cs="Arial"/>
          <w:sz w:val="20"/>
          <w:szCs w:val="20"/>
        </w:rPr>
        <w:t>º 10/97.</w:t>
      </w:r>
    </w:p>
    <w:p w:rsidR="00226F2D" w:rsidRPr="002823B7" w:rsidRDefault="00226F2D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sz w:val="20"/>
          <w:szCs w:val="20"/>
        </w:rPr>
        <w:t>No momento</w:t>
      </w:r>
      <w:r w:rsidR="00153256">
        <w:rPr>
          <w:rFonts w:ascii="Arial" w:hAnsi="Arial" w:cs="Arial"/>
          <w:sz w:val="20"/>
          <w:szCs w:val="20"/>
        </w:rPr>
        <w:t>,</w:t>
      </w:r>
      <w:r w:rsidRPr="002823B7">
        <w:rPr>
          <w:rFonts w:ascii="Arial" w:hAnsi="Arial" w:cs="Arial"/>
          <w:sz w:val="20"/>
          <w:szCs w:val="20"/>
        </w:rPr>
        <w:t xml:space="preserve"> encontra-se na fase de designação de</w:t>
      </w:r>
      <w:r w:rsidR="002823B7">
        <w:rPr>
          <w:rFonts w:ascii="Arial" w:hAnsi="Arial" w:cs="Arial"/>
          <w:sz w:val="20"/>
          <w:szCs w:val="20"/>
        </w:rPr>
        <w:t xml:space="preserve"> E</w:t>
      </w:r>
      <w:r w:rsidRPr="002823B7">
        <w:rPr>
          <w:rFonts w:ascii="Arial" w:hAnsi="Arial" w:cs="Arial"/>
          <w:sz w:val="20"/>
          <w:szCs w:val="20"/>
        </w:rPr>
        <w:t>s</w:t>
      </w:r>
      <w:r w:rsidR="002823B7">
        <w:rPr>
          <w:rFonts w:ascii="Arial" w:hAnsi="Arial" w:cs="Arial"/>
          <w:sz w:val="20"/>
          <w:szCs w:val="20"/>
        </w:rPr>
        <w:t>pecialistas para realização do R</w:t>
      </w:r>
      <w:r w:rsidRPr="002823B7">
        <w:rPr>
          <w:rFonts w:ascii="Arial" w:hAnsi="Arial" w:cs="Arial"/>
          <w:sz w:val="20"/>
          <w:szCs w:val="20"/>
        </w:rPr>
        <w:t>elatório circunstanciado referente ao recredenciamento.</w:t>
      </w:r>
    </w:p>
    <w:p w:rsidR="00226F2D" w:rsidRPr="002823B7" w:rsidRDefault="00226F2D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sz w:val="20"/>
          <w:szCs w:val="20"/>
        </w:rPr>
        <w:t xml:space="preserve">O INED foi credenciado em EaD pelo Parecer CEE </w:t>
      </w:r>
      <w:r w:rsidR="002823B7">
        <w:rPr>
          <w:rFonts w:ascii="Arial" w:hAnsi="Arial" w:cs="Arial"/>
          <w:sz w:val="20"/>
          <w:szCs w:val="20"/>
        </w:rPr>
        <w:t>N</w:t>
      </w:r>
      <w:r w:rsidRPr="002823B7">
        <w:rPr>
          <w:rFonts w:ascii="Arial" w:hAnsi="Arial" w:cs="Arial"/>
          <w:sz w:val="20"/>
          <w:szCs w:val="20"/>
        </w:rPr>
        <w:t xml:space="preserve">º 155/05 e recredenciado pelo Parecer CEE </w:t>
      </w:r>
      <w:r w:rsidR="002823B7">
        <w:rPr>
          <w:rFonts w:ascii="Arial" w:hAnsi="Arial" w:cs="Arial"/>
          <w:sz w:val="20"/>
          <w:szCs w:val="20"/>
        </w:rPr>
        <w:t xml:space="preserve">Nº </w:t>
      </w:r>
      <w:r w:rsidRPr="002823B7">
        <w:rPr>
          <w:rFonts w:ascii="Arial" w:hAnsi="Arial" w:cs="Arial"/>
          <w:sz w:val="20"/>
          <w:szCs w:val="20"/>
        </w:rPr>
        <w:t xml:space="preserve">183/11, com os cursos de Educação de Jovens e Adultos de nível Fundamental e Médio, bem como os de Técnico em Contabilidade, </w:t>
      </w:r>
      <w:r w:rsidR="00153256">
        <w:rPr>
          <w:rFonts w:ascii="Arial" w:hAnsi="Arial" w:cs="Arial"/>
          <w:sz w:val="20"/>
          <w:szCs w:val="20"/>
        </w:rPr>
        <w:t xml:space="preserve">em </w:t>
      </w:r>
      <w:r w:rsidRPr="002823B7">
        <w:rPr>
          <w:rFonts w:ascii="Arial" w:hAnsi="Arial" w:cs="Arial"/>
          <w:sz w:val="20"/>
          <w:szCs w:val="20"/>
        </w:rPr>
        <w:t xml:space="preserve">Transações Imobiliárias, </w:t>
      </w:r>
      <w:r w:rsidR="00153256">
        <w:rPr>
          <w:rFonts w:ascii="Arial" w:hAnsi="Arial" w:cs="Arial"/>
          <w:sz w:val="20"/>
          <w:szCs w:val="20"/>
        </w:rPr>
        <w:t xml:space="preserve">em </w:t>
      </w:r>
      <w:r w:rsidRPr="002823B7">
        <w:rPr>
          <w:rFonts w:ascii="Arial" w:hAnsi="Arial" w:cs="Arial"/>
          <w:sz w:val="20"/>
          <w:szCs w:val="20"/>
        </w:rPr>
        <w:t>Administração e</w:t>
      </w:r>
      <w:r w:rsidR="00153256">
        <w:rPr>
          <w:rFonts w:ascii="Arial" w:hAnsi="Arial" w:cs="Arial"/>
          <w:sz w:val="20"/>
          <w:szCs w:val="20"/>
        </w:rPr>
        <w:t xml:space="preserve"> em</w:t>
      </w:r>
      <w:r w:rsidRPr="002823B7">
        <w:rPr>
          <w:rFonts w:ascii="Arial" w:hAnsi="Arial" w:cs="Arial"/>
          <w:sz w:val="20"/>
          <w:szCs w:val="20"/>
        </w:rPr>
        <w:t xml:space="preserve"> Eletroeletrônica.</w:t>
      </w:r>
    </w:p>
    <w:p w:rsidR="00226F2D" w:rsidRPr="002823B7" w:rsidRDefault="00226F2D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sz w:val="20"/>
          <w:szCs w:val="20"/>
        </w:rPr>
        <w:t>Sua sede localiza-se na Praça Marechal Deodoro, 356, Bairro Santa Cecília, São Paulo/SP e jurisdiciona-se à Diretoria de Ensino</w:t>
      </w:r>
      <w:r w:rsidR="00153256">
        <w:rPr>
          <w:rFonts w:ascii="Arial" w:hAnsi="Arial" w:cs="Arial"/>
          <w:sz w:val="20"/>
          <w:szCs w:val="20"/>
        </w:rPr>
        <w:t xml:space="preserve"> Região</w:t>
      </w:r>
      <w:r w:rsidRPr="002823B7">
        <w:rPr>
          <w:rFonts w:ascii="Arial" w:hAnsi="Arial" w:cs="Arial"/>
          <w:sz w:val="20"/>
          <w:szCs w:val="20"/>
        </w:rPr>
        <w:t xml:space="preserve"> Centro.</w:t>
      </w:r>
    </w:p>
    <w:p w:rsidR="00226F2D" w:rsidRPr="002823B7" w:rsidRDefault="00226F2D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sz w:val="20"/>
          <w:szCs w:val="20"/>
        </w:rPr>
        <w:t xml:space="preserve">Este Conselho já se manifestou sobre pedidos semelhantes e concluiu emitindo </w:t>
      </w:r>
      <w:r w:rsidR="002823B7">
        <w:rPr>
          <w:rFonts w:ascii="Arial" w:hAnsi="Arial" w:cs="Arial"/>
          <w:sz w:val="20"/>
          <w:szCs w:val="20"/>
        </w:rPr>
        <w:t>P</w:t>
      </w:r>
      <w:r w:rsidRPr="002823B7">
        <w:rPr>
          <w:rFonts w:ascii="Arial" w:hAnsi="Arial" w:cs="Arial"/>
          <w:sz w:val="20"/>
          <w:szCs w:val="20"/>
        </w:rPr>
        <w:t xml:space="preserve">arecer prorrogando o credenciamento da instituição interessada (Parecer CEE </w:t>
      </w:r>
      <w:r w:rsidR="002823B7">
        <w:rPr>
          <w:rFonts w:ascii="Arial" w:hAnsi="Arial" w:cs="Arial"/>
          <w:sz w:val="20"/>
          <w:szCs w:val="20"/>
        </w:rPr>
        <w:t>N</w:t>
      </w:r>
      <w:r w:rsidRPr="002823B7">
        <w:rPr>
          <w:rFonts w:ascii="Arial" w:hAnsi="Arial" w:cs="Arial"/>
          <w:sz w:val="20"/>
          <w:szCs w:val="20"/>
        </w:rPr>
        <w:t>º 321/15).</w:t>
      </w:r>
    </w:p>
    <w:p w:rsidR="006B03C3" w:rsidRDefault="00226F2D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sz w:val="20"/>
          <w:szCs w:val="20"/>
        </w:rPr>
        <w:t>Nos termos desse Parecer prorroga-se, em caráter excepcional, o credenciamento do Instituto Nacional de Educação a Distância-INED até que o processo de recredenciamento junto a este Conselho seja concluído</w:t>
      </w:r>
      <w:r w:rsidR="00997B3E">
        <w:rPr>
          <w:rFonts w:ascii="Arial" w:hAnsi="Arial" w:cs="Arial"/>
          <w:sz w:val="20"/>
          <w:szCs w:val="20"/>
        </w:rPr>
        <w:t>.</w:t>
      </w:r>
    </w:p>
    <w:p w:rsidR="00D21D4C" w:rsidRDefault="00D21D4C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21D4C" w:rsidRDefault="00D21D4C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21D4C" w:rsidRPr="002823B7" w:rsidRDefault="00D21D4C" w:rsidP="002823B7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B03C3" w:rsidRPr="0064110B" w:rsidRDefault="006B03C3" w:rsidP="0064110B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4110B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CONCLUSÃO</w:t>
      </w:r>
    </w:p>
    <w:p w:rsidR="00226F2D" w:rsidRPr="002823B7" w:rsidRDefault="00226F2D" w:rsidP="002823B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b/>
          <w:sz w:val="20"/>
          <w:szCs w:val="20"/>
        </w:rPr>
        <w:t>2.1</w:t>
      </w:r>
      <w:r w:rsidRPr="002823B7">
        <w:rPr>
          <w:rFonts w:ascii="Arial" w:hAnsi="Arial" w:cs="Arial"/>
          <w:sz w:val="20"/>
          <w:szCs w:val="20"/>
        </w:rPr>
        <w:t xml:space="preserve"> Nos termos deste Parecer prorroga-se, em caráter excepcional, o credenciamento do Instituto Nacional de Educação a Distância </w:t>
      </w:r>
      <w:r w:rsidR="00153256">
        <w:rPr>
          <w:rFonts w:ascii="Arial" w:hAnsi="Arial" w:cs="Arial"/>
          <w:sz w:val="20"/>
          <w:szCs w:val="20"/>
        </w:rPr>
        <w:t>–</w:t>
      </w:r>
      <w:r w:rsidRPr="002823B7">
        <w:rPr>
          <w:rFonts w:ascii="Arial" w:hAnsi="Arial" w:cs="Arial"/>
          <w:sz w:val="20"/>
          <w:szCs w:val="20"/>
        </w:rPr>
        <w:t xml:space="preserve"> INED</w:t>
      </w:r>
      <w:r w:rsidR="00153256">
        <w:rPr>
          <w:rFonts w:ascii="Arial" w:hAnsi="Arial" w:cs="Arial"/>
          <w:sz w:val="20"/>
          <w:szCs w:val="20"/>
        </w:rPr>
        <w:t>,</w:t>
      </w:r>
      <w:r w:rsidRPr="002823B7">
        <w:rPr>
          <w:rFonts w:ascii="Arial" w:hAnsi="Arial" w:cs="Arial"/>
          <w:sz w:val="20"/>
          <w:szCs w:val="20"/>
        </w:rPr>
        <w:t xml:space="preserve"> enquanto tramita seu pedido de recredenciamento junto a este Conselho.</w:t>
      </w:r>
    </w:p>
    <w:p w:rsidR="006B03C3" w:rsidRPr="002823B7" w:rsidRDefault="00226F2D" w:rsidP="002823B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b/>
          <w:sz w:val="20"/>
          <w:szCs w:val="20"/>
        </w:rPr>
        <w:t>2.2</w:t>
      </w:r>
      <w:r w:rsidRPr="002823B7">
        <w:rPr>
          <w:rFonts w:ascii="Arial" w:hAnsi="Arial" w:cs="Arial"/>
          <w:sz w:val="20"/>
          <w:szCs w:val="20"/>
        </w:rPr>
        <w:t xml:space="preserve"> Encaminhe-se cópia deste Parecer ao </w:t>
      </w:r>
      <w:r w:rsidR="00153256">
        <w:rPr>
          <w:rFonts w:ascii="Arial" w:hAnsi="Arial" w:cs="Arial"/>
          <w:sz w:val="20"/>
          <w:szCs w:val="20"/>
        </w:rPr>
        <w:t>I</w:t>
      </w:r>
      <w:r w:rsidRPr="002823B7">
        <w:rPr>
          <w:rFonts w:ascii="Arial" w:hAnsi="Arial" w:cs="Arial"/>
          <w:sz w:val="20"/>
          <w:szCs w:val="20"/>
        </w:rPr>
        <w:t xml:space="preserve">nteressado, à Coordenadoria de Gestão de Educação Básica- CGEB, à Coordenadoria de Informação, Monitoramento e Avaliação Educacional- CIMA e à Diretoria de Ensino </w:t>
      </w:r>
      <w:r w:rsidR="00A4171E" w:rsidRPr="002823B7">
        <w:rPr>
          <w:rFonts w:ascii="Arial" w:hAnsi="Arial" w:cs="Arial"/>
          <w:sz w:val="20"/>
          <w:szCs w:val="20"/>
        </w:rPr>
        <w:t xml:space="preserve">Região </w:t>
      </w:r>
      <w:r w:rsidRPr="002823B7">
        <w:rPr>
          <w:rFonts w:ascii="Arial" w:hAnsi="Arial" w:cs="Arial"/>
          <w:sz w:val="20"/>
          <w:szCs w:val="20"/>
        </w:rPr>
        <w:t>Centro.</w:t>
      </w:r>
    </w:p>
    <w:p w:rsidR="0064110B" w:rsidRPr="002823B7" w:rsidRDefault="00692303" w:rsidP="002823B7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823B7">
        <w:rPr>
          <w:rFonts w:ascii="Arial" w:hAnsi="Arial" w:cs="Arial"/>
          <w:sz w:val="20"/>
          <w:szCs w:val="20"/>
        </w:rPr>
        <w:t xml:space="preserve">São Paulo, </w:t>
      </w:r>
      <w:r w:rsidR="00BB49D3" w:rsidRPr="002823B7">
        <w:rPr>
          <w:rFonts w:ascii="Arial" w:hAnsi="Arial" w:cs="Arial"/>
          <w:sz w:val="20"/>
          <w:szCs w:val="20"/>
        </w:rPr>
        <w:t>18</w:t>
      </w:r>
      <w:r w:rsidRPr="002823B7">
        <w:rPr>
          <w:rFonts w:ascii="Arial" w:hAnsi="Arial" w:cs="Arial"/>
          <w:sz w:val="20"/>
          <w:szCs w:val="20"/>
        </w:rPr>
        <w:t xml:space="preserve"> de </w:t>
      </w:r>
      <w:r w:rsidR="00BB49D3" w:rsidRPr="002823B7">
        <w:rPr>
          <w:rFonts w:ascii="Arial" w:hAnsi="Arial" w:cs="Arial"/>
          <w:sz w:val="20"/>
          <w:szCs w:val="20"/>
        </w:rPr>
        <w:t>agosto</w:t>
      </w:r>
      <w:r w:rsidRPr="002823B7">
        <w:rPr>
          <w:rFonts w:ascii="Arial" w:hAnsi="Arial" w:cs="Arial"/>
          <w:sz w:val="20"/>
          <w:szCs w:val="20"/>
        </w:rPr>
        <w:t xml:space="preserve"> de 2016</w:t>
      </w:r>
    </w:p>
    <w:p w:rsidR="00226F2D" w:rsidRDefault="00226F2D" w:rsidP="00226F2D">
      <w:pPr>
        <w:jc w:val="center"/>
      </w:pPr>
    </w:p>
    <w:p w:rsidR="0064110B" w:rsidRPr="002823B7" w:rsidRDefault="0064110B" w:rsidP="0064110B">
      <w:pPr>
        <w:spacing w:after="0" w:line="240" w:lineRule="auto"/>
        <w:jc w:val="center"/>
        <w:rPr>
          <w:rFonts w:ascii="Arial" w:hAnsi="Arial"/>
          <w:b/>
          <w:i/>
        </w:rPr>
      </w:pPr>
      <w:r w:rsidRPr="002823B7">
        <w:rPr>
          <w:rFonts w:ascii="Arial" w:hAnsi="Arial"/>
          <w:b/>
          <w:i/>
        </w:rPr>
        <w:t>Conselheira Laura Laganá.</w:t>
      </w:r>
    </w:p>
    <w:p w:rsidR="005A1E91" w:rsidRDefault="0064110B" w:rsidP="0064110B">
      <w:pPr>
        <w:spacing w:after="0" w:line="240" w:lineRule="auto"/>
        <w:jc w:val="center"/>
        <w:rPr>
          <w:rFonts w:ascii="Arial" w:hAnsi="Arial"/>
          <w:b/>
          <w:i/>
        </w:rPr>
      </w:pPr>
      <w:r w:rsidRPr="002823B7">
        <w:rPr>
          <w:rFonts w:ascii="Arial" w:hAnsi="Arial"/>
          <w:b/>
          <w:i/>
        </w:rPr>
        <w:t>Relatora</w:t>
      </w:r>
    </w:p>
    <w:p w:rsidR="00997B3E" w:rsidRDefault="00997B3E" w:rsidP="0064110B">
      <w:pPr>
        <w:spacing w:after="0" w:line="240" w:lineRule="auto"/>
        <w:jc w:val="center"/>
        <w:rPr>
          <w:rFonts w:ascii="Arial" w:hAnsi="Arial"/>
          <w:b/>
          <w:i/>
        </w:rPr>
      </w:pPr>
    </w:p>
    <w:p w:rsidR="00AF26F8" w:rsidRDefault="00AF26F8" w:rsidP="00AF26F8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AF26F8" w:rsidRPr="004F7A02" w:rsidRDefault="00AF26F8" w:rsidP="00AF26F8">
      <w:pPr>
        <w:pStyle w:val="Recuodecorpodetexto2"/>
        <w:spacing w:after="0" w:line="360" w:lineRule="auto"/>
        <w:ind w:left="0" w:firstLine="709"/>
        <w:rPr>
          <w:rFonts w:ascii="Arial" w:hAnsi="Arial" w:cs="Arial"/>
          <w:sz w:val="20"/>
          <w:szCs w:val="20"/>
        </w:rPr>
      </w:pPr>
      <w:r w:rsidRPr="004F7A02">
        <w:rPr>
          <w:rFonts w:ascii="Arial" w:hAnsi="Arial" w:cs="Arial"/>
          <w:sz w:val="20"/>
          <w:szCs w:val="20"/>
        </w:rPr>
        <w:t>A Câmara de Educação Básica adota como seu Parecer, o Voto d</w:t>
      </w:r>
      <w:r w:rsidR="00153256">
        <w:rPr>
          <w:rFonts w:ascii="Arial" w:hAnsi="Arial" w:cs="Arial"/>
          <w:sz w:val="20"/>
          <w:szCs w:val="20"/>
        </w:rPr>
        <w:t>a</w:t>
      </w:r>
      <w:r w:rsidRPr="004F7A02">
        <w:rPr>
          <w:rFonts w:ascii="Arial" w:hAnsi="Arial" w:cs="Arial"/>
          <w:sz w:val="20"/>
          <w:szCs w:val="20"/>
        </w:rPr>
        <w:t xml:space="preserve"> Relator</w:t>
      </w:r>
      <w:r w:rsidR="00153256">
        <w:rPr>
          <w:rFonts w:ascii="Arial" w:hAnsi="Arial" w:cs="Arial"/>
          <w:sz w:val="20"/>
          <w:szCs w:val="20"/>
        </w:rPr>
        <w:t>a</w:t>
      </w:r>
      <w:r w:rsidRPr="004F7A02">
        <w:rPr>
          <w:rFonts w:ascii="Arial" w:hAnsi="Arial" w:cs="Arial"/>
          <w:sz w:val="20"/>
          <w:szCs w:val="20"/>
        </w:rPr>
        <w:t>.</w:t>
      </w:r>
    </w:p>
    <w:p w:rsidR="00AF26F8" w:rsidRDefault="00AF26F8" w:rsidP="00AF26F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F7A02">
        <w:rPr>
          <w:rFonts w:ascii="Arial" w:hAnsi="Arial" w:cs="Arial"/>
          <w:sz w:val="20"/>
          <w:szCs w:val="20"/>
        </w:rPr>
        <w:t>Presentes os Conselheiros: Débora Gonzalez Costa Blanco, Francisco Antônio Poli, Ghisleine Trigo Silveira, Laura Laganá, Maria Lúcia</w:t>
      </w:r>
      <w:r>
        <w:rPr>
          <w:rFonts w:ascii="Arial" w:hAnsi="Arial" w:cs="Arial"/>
          <w:sz w:val="20"/>
          <w:szCs w:val="20"/>
        </w:rPr>
        <w:t xml:space="preserve"> Franco Montoro Jens, Priscilla Maria </w:t>
      </w:r>
      <w:proofErr w:type="spellStart"/>
      <w:r>
        <w:rPr>
          <w:rFonts w:ascii="Arial" w:hAnsi="Arial" w:cs="Arial"/>
          <w:sz w:val="20"/>
          <w:szCs w:val="20"/>
        </w:rPr>
        <w:t>Bonini</w:t>
      </w:r>
      <w:proofErr w:type="spellEnd"/>
      <w:r>
        <w:rPr>
          <w:rFonts w:ascii="Arial" w:hAnsi="Arial" w:cs="Arial"/>
          <w:sz w:val="20"/>
          <w:szCs w:val="20"/>
        </w:rPr>
        <w:t xml:space="preserve"> Ribeiro e Rosângela Aparecida Ferini Vargas Chede.</w:t>
      </w:r>
    </w:p>
    <w:p w:rsidR="00AF26F8" w:rsidRPr="004F7A02" w:rsidRDefault="00AF26F8" w:rsidP="00AF26F8">
      <w:pPr>
        <w:pStyle w:val="Recuodecorpodetexto2"/>
        <w:jc w:val="center"/>
        <w:rPr>
          <w:rFonts w:ascii="Arial" w:hAnsi="Arial" w:cs="Arial"/>
          <w:sz w:val="20"/>
          <w:szCs w:val="20"/>
        </w:rPr>
      </w:pPr>
      <w:r w:rsidRPr="004F7A02">
        <w:rPr>
          <w:rFonts w:ascii="Arial" w:hAnsi="Arial" w:cs="Arial"/>
          <w:sz w:val="20"/>
          <w:szCs w:val="20"/>
        </w:rPr>
        <w:t>Sala da Câmara de Educação Básica, em 2</w:t>
      </w:r>
      <w:r>
        <w:rPr>
          <w:rFonts w:ascii="Arial" w:hAnsi="Arial" w:cs="Arial"/>
          <w:sz w:val="20"/>
          <w:szCs w:val="20"/>
        </w:rPr>
        <w:t>4 de agosto</w:t>
      </w:r>
      <w:r w:rsidRPr="004F7A02">
        <w:rPr>
          <w:rFonts w:ascii="Arial" w:hAnsi="Arial" w:cs="Arial"/>
          <w:sz w:val="20"/>
          <w:szCs w:val="20"/>
        </w:rPr>
        <w:t xml:space="preserve"> de 2016.</w:t>
      </w:r>
    </w:p>
    <w:p w:rsidR="00AF26F8" w:rsidRPr="004F7A02" w:rsidRDefault="00AF26F8" w:rsidP="00AF26F8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AF26F8" w:rsidRDefault="00AF26F8" w:rsidP="00AF26F8">
      <w:pPr>
        <w:spacing w:before="120" w:after="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a) Cons.ª Ghisleine Trigo Silveira</w:t>
      </w:r>
    </w:p>
    <w:p w:rsidR="00AF26F8" w:rsidRDefault="00AF26F8" w:rsidP="00AF26F8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Presidente da CEB</w:t>
      </w:r>
    </w:p>
    <w:p w:rsidR="00D21D4C" w:rsidRDefault="00D21D4C" w:rsidP="00D21D4C">
      <w:pPr>
        <w:spacing w:after="0" w:line="240" w:lineRule="auto"/>
        <w:rPr>
          <w:rFonts w:ascii="Arial" w:hAnsi="Arial" w:cs="Arial"/>
        </w:rPr>
      </w:pPr>
    </w:p>
    <w:p w:rsidR="00D21D4C" w:rsidRDefault="00D21D4C" w:rsidP="00D21D4C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D21D4C" w:rsidRDefault="00D21D4C" w:rsidP="00D21D4C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O CONSELHO ESTADUAL DE EDUCAÇÃO aprova, por unanimidade, a decisão da Câmara de Educação  Básica, nos termos do Voto da Relatora.</w:t>
      </w:r>
    </w:p>
    <w:p w:rsidR="00D21D4C" w:rsidRDefault="00D21D4C" w:rsidP="00D21D4C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Sala “Carlos Pasquale”, em 31 de agosto de 2016.</w:t>
      </w:r>
    </w:p>
    <w:p w:rsidR="00D21D4C" w:rsidRDefault="00D21D4C" w:rsidP="00D21D4C">
      <w:pPr>
        <w:spacing w:after="0" w:line="240" w:lineRule="auto"/>
        <w:ind w:firstLine="2880"/>
        <w:rPr>
          <w:rFonts w:ascii="Arial" w:hAnsi="Arial" w:cs="Times New Roman"/>
        </w:rPr>
      </w:pPr>
    </w:p>
    <w:p w:rsidR="00D21D4C" w:rsidRDefault="00D21D4C" w:rsidP="00D21D4C">
      <w:pPr>
        <w:spacing w:after="0" w:line="240" w:lineRule="auto"/>
        <w:ind w:firstLine="2880"/>
        <w:rPr>
          <w:rFonts w:ascii="Arial" w:hAnsi="Arial"/>
          <w:b/>
        </w:rPr>
      </w:pPr>
    </w:p>
    <w:p w:rsidR="00D21D4C" w:rsidRDefault="00D21D4C" w:rsidP="00D21D4C">
      <w:pPr>
        <w:spacing w:after="0" w:line="240" w:lineRule="auto"/>
        <w:ind w:firstLine="2880"/>
        <w:rPr>
          <w:rFonts w:ascii="Arial" w:hAnsi="Arial"/>
          <w:b/>
        </w:rPr>
      </w:pPr>
    </w:p>
    <w:p w:rsidR="00D21D4C" w:rsidRDefault="00D21D4C" w:rsidP="00D21D4C">
      <w:pPr>
        <w:spacing w:after="0" w:line="240" w:lineRule="auto"/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Consª. Bernardete Angelina Gatti</w:t>
      </w:r>
    </w:p>
    <w:p w:rsidR="00D21D4C" w:rsidRDefault="00D21D4C" w:rsidP="00D21D4C">
      <w:pPr>
        <w:pStyle w:val="Ttulo1"/>
        <w:ind w:left="2124" w:firstLine="708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            Presidente</w:t>
      </w:r>
    </w:p>
    <w:p w:rsidR="00D21D4C" w:rsidRDefault="00D21D4C" w:rsidP="00D21D4C">
      <w:pPr>
        <w:spacing w:after="0" w:line="240" w:lineRule="auto"/>
        <w:rPr>
          <w:rFonts w:ascii="Arial" w:hAnsi="Arial" w:cs="Times New Roman"/>
        </w:rPr>
      </w:pPr>
    </w:p>
    <w:p w:rsidR="00D21D4C" w:rsidRDefault="00D21D4C" w:rsidP="00D21D4C">
      <w:pPr>
        <w:spacing w:after="0" w:line="240" w:lineRule="auto"/>
        <w:rPr>
          <w:rFonts w:ascii="Arial" w:hAnsi="Arial"/>
          <w:sz w:val="20"/>
          <w:szCs w:val="20"/>
        </w:rPr>
      </w:pPr>
    </w:p>
    <w:p w:rsidR="00D21D4C" w:rsidRDefault="00D21D4C" w:rsidP="00D21D4C">
      <w:pPr>
        <w:spacing w:after="0" w:line="240" w:lineRule="auto"/>
        <w:ind w:right="360"/>
        <w:rPr>
          <w:rFonts w:ascii="Arial" w:hAnsi="Arial"/>
        </w:rPr>
      </w:pPr>
    </w:p>
    <w:p w:rsidR="00D21D4C" w:rsidRDefault="00D21D4C" w:rsidP="00D21D4C">
      <w:pPr>
        <w:spacing w:after="0" w:line="240" w:lineRule="auto"/>
        <w:ind w:right="360"/>
        <w:rPr>
          <w:rFonts w:ascii="Arial" w:hAnsi="Arial"/>
        </w:rPr>
      </w:pPr>
    </w:p>
    <w:p w:rsidR="00D21D4C" w:rsidRDefault="00D21D4C" w:rsidP="00D21D4C">
      <w:pPr>
        <w:spacing w:after="0" w:line="240" w:lineRule="auto"/>
        <w:ind w:right="360"/>
        <w:rPr>
          <w:rFonts w:ascii="Arial" w:hAnsi="Arial"/>
        </w:rPr>
      </w:pPr>
    </w:p>
    <w:p w:rsidR="00D21D4C" w:rsidRDefault="00D21D4C" w:rsidP="00D21D4C">
      <w:pPr>
        <w:spacing w:after="0" w:line="240" w:lineRule="auto"/>
        <w:ind w:right="360"/>
        <w:rPr>
          <w:rFonts w:ascii="Arial" w:hAnsi="Arial"/>
        </w:rPr>
      </w:pPr>
    </w:p>
    <w:p w:rsidR="00D21D4C" w:rsidRDefault="00D21D4C" w:rsidP="00D21D4C">
      <w:pPr>
        <w:spacing w:after="0" w:line="240" w:lineRule="auto"/>
        <w:ind w:right="360"/>
        <w:rPr>
          <w:rFonts w:ascii="Arial" w:hAnsi="Arial"/>
        </w:rPr>
      </w:pPr>
    </w:p>
    <w:p w:rsidR="00D21D4C" w:rsidRDefault="00D21D4C" w:rsidP="00D21D4C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267</w:t>
      </w:r>
      <w:r w:rsidR="004C1A7A">
        <w:rPr>
          <w:rFonts w:ascii="Arial" w:hAnsi="Arial"/>
        </w:rPr>
        <w:t xml:space="preserve">/16 – </w:t>
      </w:r>
      <w:r w:rsidR="004C1A7A">
        <w:rPr>
          <w:rFonts w:ascii="Arial" w:hAnsi="Arial"/>
        </w:rPr>
        <w:t>P</w:t>
      </w:r>
      <w:r w:rsidR="004C1A7A">
        <w:rPr>
          <w:rFonts w:ascii="Arial" w:hAnsi="Arial"/>
        </w:rPr>
        <w:t xml:space="preserve">ublicado no DOE em 01/9/2016  - </w:t>
      </w:r>
      <w:bookmarkStart w:id="0" w:name="_GoBack"/>
      <w:bookmarkEnd w:id="0"/>
      <w:r w:rsidR="004C1A7A">
        <w:rPr>
          <w:rFonts w:ascii="Arial" w:hAnsi="Arial"/>
        </w:rPr>
        <w:t>Seção I  -  Páginas 39/40</w:t>
      </w:r>
    </w:p>
    <w:p w:rsidR="00D21D4C" w:rsidRDefault="00D21D4C" w:rsidP="00D21D4C">
      <w:pPr>
        <w:pStyle w:val="Ttulo5"/>
        <w:rPr>
          <w:rFonts w:ascii="Arial" w:hAnsi="Arial"/>
          <w:b w:val="0"/>
        </w:rPr>
      </w:pPr>
    </w:p>
    <w:sectPr w:rsidR="00D21D4C" w:rsidSect="00D21D4C">
      <w:headerReference w:type="default" r:id="rId7"/>
      <w:pgSz w:w="11906" w:h="16838"/>
      <w:pgMar w:top="1276" w:right="99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90" w:rsidRDefault="00853D90" w:rsidP="00D510C5">
      <w:pPr>
        <w:spacing w:after="0" w:line="240" w:lineRule="auto"/>
      </w:pPr>
      <w:r>
        <w:separator/>
      </w:r>
    </w:p>
  </w:endnote>
  <w:endnote w:type="continuationSeparator" w:id="0">
    <w:p w:rsidR="00853D90" w:rsidRDefault="00853D90" w:rsidP="00D5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90" w:rsidRDefault="00853D90" w:rsidP="00D510C5">
      <w:pPr>
        <w:spacing w:after="0" w:line="240" w:lineRule="auto"/>
      </w:pPr>
      <w:r>
        <w:separator/>
      </w:r>
    </w:p>
  </w:footnote>
  <w:footnote w:type="continuationSeparator" w:id="0">
    <w:p w:rsidR="00853D90" w:rsidRDefault="00853D90" w:rsidP="00D5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377"/>
      <w:gridCol w:w="7837"/>
    </w:tblGrid>
    <w:tr w:rsidR="00D510C5" w:rsidRPr="00C316AE" w:rsidTr="002D55E5">
      <w:tc>
        <w:tcPr>
          <w:tcW w:w="1384" w:type="dxa"/>
        </w:tcPr>
        <w:p w:rsidR="00D510C5" w:rsidRPr="009D57EB" w:rsidRDefault="00D510C5" w:rsidP="00D510C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C500BED" wp14:editId="65E65CC9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0" y="0"/>
                    <wp:lineTo x="0" y="20778"/>
                    <wp:lineTo x="21235" y="20778"/>
                    <wp:lineTo x="21235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D510C5" w:rsidRPr="00C316AE" w:rsidRDefault="00D510C5" w:rsidP="00D510C5">
          <w:pPr>
            <w:pStyle w:val="Cabealho"/>
            <w:rPr>
              <w:sz w:val="24"/>
              <w:szCs w:val="24"/>
            </w:rPr>
          </w:pPr>
        </w:p>
        <w:p w:rsidR="00D510C5" w:rsidRPr="00C316AE" w:rsidRDefault="00D510C5" w:rsidP="00D510C5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D510C5" w:rsidRPr="00CA0110" w:rsidRDefault="00D510C5" w:rsidP="00D510C5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D510C5" w:rsidRPr="00736288" w:rsidRDefault="00D510C5" w:rsidP="00D510C5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</w:tc>
    </w:tr>
  </w:tbl>
  <w:p w:rsidR="00D510C5" w:rsidRDefault="00D510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BD0"/>
    <w:multiLevelType w:val="hybridMultilevel"/>
    <w:tmpl w:val="E912F548"/>
    <w:lvl w:ilvl="0" w:tplc="0E1EF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B05FE"/>
    <w:multiLevelType w:val="hybridMultilevel"/>
    <w:tmpl w:val="B0FE7872"/>
    <w:lvl w:ilvl="0" w:tplc="D4508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012CE"/>
    <w:multiLevelType w:val="hybridMultilevel"/>
    <w:tmpl w:val="B0FE7872"/>
    <w:lvl w:ilvl="0" w:tplc="D4508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10D5E"/>
    <w:multiLevelType w:val="multilevel"/>
    <w:tmpl w:val="074C3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0303D"/>
    <w:multiLevelType w:val="multilevel"/>
    <w:tmpl w:val="C3260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0783511"/>
    <w:multiLevelType w:val="hybridMultilevel"/>
    <w:tmpl w:val="87C04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1A"/>
    <w:rsid w:val="0003526D"/>
    <w:rsid w:val="00153256"/>
    <w:rsid w:val="001F2BD7"/>
    <w:rsid w:val="00215F1A"/>
    <w:rsid w:val="00220950"/>
    <w:rsid w:val="00226F2D"/>
    <w:rsid w:val="00256890"/>
    <w:rsid w:val="002823B7"/>
    <w:rsid w:val="002D33F1"/>
    <w:rsid w:val="00341FC5"/>
    <w:rsid w:val="003A4B17"/>
    <w:rsid w:val="003C603B"/>
    <w:rsid w:val="003D7AEC"/>
    <w:rsid w:val="00431FC1"/>
    <w:rsid w:val="00453DDC"/>
    <w:rsid w:val="0049440C"/>
    <w:rsid w:val="004C1A7A"/>
    <w:rsid w:val="005A1E91"/>
    <w:rsid w:val="005D6424"/>
    <w:rsid w:val="00611459"/>
    <w:rsid w:val="0064110B"/>
    <w:rsid w:val="00692303"/>
    <w:rsid w:val="006A4B4E"/>
    <w:rsid w:val="006B03C3"/>
    <w:rsid w:val="00701570"/>
    <w:rsid w:val="00706E36"/>
    <w:rsid w:val="00726488"/>
    <w:rsid w:val="00730387"/>
    <w:rsid w:val="007D75C2"/>
    <w:rsid w:val="00853D90"/>
    <w:rsid w:val="00935390"/>
    <w:rsid w:val="00997B3E"/>
    <w:rsid w:val="00A073BA"/>
    <w:rsid w:val="00A4171E"/>
    <w:rsid w:val="00AE1523"/>
    <w:rsid w:val="00AF26F8"/>
    <w:rsid w:val="00AF7035"/>
    <w:rsid w:val="00B5070E"/>
    <w:rsid w:val="00BB49D3"/>
    <w:rsid w:val="00CC477B"/>
    <w:rsid w:val="00CE0DC6"/>
    <w:rsid w:val="00CF39A2"/>
    <w:rsid w:val="00D21D4C"/>
    <w:rsid w:val="00D43910"/>
    <w:rsid w:val="00D510C5"/>
    <w:rsid w:val="00D51CFA"/>
    <w:rsid w:val="00DC140D"/>
    <w:rsid w:val="00E34DEC"/>
    <w:rsid w:val="00EB3A65"/>
    <w:rsid w:val="00F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C7A4C27-6B3B-4D33-B956-9A0ECD8A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21D4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21D4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E3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35390"/>
    <w:rPr>
      <w:color w:val="0000FF"/>
      <w:u w:val="single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D51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D510C5"/>
  </w:style>
  <w:style w:type="paragraph" w:styleId="Rodap">
    <w:name w:val="footer"/>
    <w:basedOn w:val="Normal"/>
    <w:link w:val="RodapChar"/>
    <w:uiPriority w:val="99"/>
    <w:unhideWhenUsed/>
    <w:rsid w:val="00D51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0C5"/>
  </w:style>
  <w:style w:type="paragraph" w:styleId="Textodebalo">
    <w:name w:val="Balloon Text"/>
    <w:basedOn w:val="Normal"/>
    <w:link w:val="TextodebaloChar"/>
    <w:uiPriority w:val="99"/>
    <w:semiHidden/>
    <w:unhideWhenUsed/>
    <w:rsid w:val="00D4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910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97B3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7B3E"/>
    <w:rPr>
      <w:rFonts w:ascii="Calibri" w:eastAsia="Calibri" w:hAnsi="Calibri" w:cs="Times New Roman"/>
    </w:rPr>
  </w:style>
  <w:style w:type="paragraph" w:customStyle="1" w:styleId="P3">
    <w:name w:val="P3"/>
    <w:uiPriority w:val="99"/>
    <w:rsid w:val="00997B3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21D4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21D4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P2">
    <w:name w:val="P2"/>
    <w:rsid w:val="00D21D4C"/>
    <w:pPr>
      <w:spacing w:after="0" w:line="240" w:lineRule="auto"/>
    </w:pPr>
    <w:rPr>
      <w:rFonts w:ascii="Courier" w:eastAsia="Times New Roman" w:hAnsi="Courier" w:cs="Times New Roman"/>
      <w:b/>
      <w:i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Marilice Tavares</cp:lastModifiedBy>
  <cp:revision>10</cp:revision>
  <cp:lastPrinted>2016-07-27T17:35:00Z</cp:lastPrinted>
  <dcterms:created xsi:type="dcterms:W3CDTF">2016-08-19T13:49:00Z</dcterms:created>
  <dcterms:modified xsi:type="dcterms:W3CDTF">2016-09-01T10:36:00Z</dcterms:modified>
</cp:coreProperties>
</file>